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F6" w:rsidRDefault="00334A15">
      <w:pPr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84.8pt;margin-top:-19.6pt;width:121.55pt;height:156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" stroked="f">
            <v:textbox>
              <w:txbxContent>
                <w:p w:rsidR="00BA066A" w:rsidRDefault="00F2083F">
                  <w:r>
                    <w:rPr>
                      <w:noProof/>
                    </w:rPr>
                    <w:drawing>
                      <wp:inline distT="0" distB="0" distL="0" distR="0">
                        <wp:extent cx="1223158" cy="2035254"/>
                        <wp:effectExtent l="0" t="0" r="0" b="3175"/>
                        <wp:docPr id="6" name="Grafik 6" descr="C:\Users\zuro.VPV\Desktop\2013-06 (Jun)\Scannen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zuro.VPV\Desktop\2013-06 (Jun)\Scannen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5588" cy="2039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4"/>
        </w:rPr>
        <w:pict>
          <v:shape id="Text Box 11" o:spid="_x0000_s1027" type="#_x0000_t202" style="position:absolute;left:0;text-align:left;margin-left:24.05pt;margin-top:-19.75pt;width:379.15pt;height:128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" stroked="f">
            <v:textbox>
              <w:txbxContent>
                <w:p w:rsidR="00BA066A" w:rsidRPr="0072706C" w:rsidRDefault="00BA066A" w:rsidP="001369F6">
                  <w:pPr>
                    <w:jc w:val="center"/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6B3CFB" w:rsidRPr="002E7982" w:rsidRDefault="00FA4E94" w:rsidP="006B3CFB">
                  <w:pPr>
                    <w:jc w:val="center"/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</w:pPr>
                  <w:r w:rsidRPr="002E7982"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  <w:t>Burger</w:t>
                  </w:r>
                  <w:r w:rsidR="00F2083F" w:rsidRPr="002E7982"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  <w:t>-</w:t>
                  </w:r>
                </w:p>
                <w:p w:rsidR="00BA066A" w:rsidRPr="002E7982" w:rsidRDefault="00FA4E94" w:rsidP="006B3CFB">
                  <w:pPr>
                    <w:jc w:val="center"/>
                    <w:rPr>
                      <w:rFonts w:ascii="Kunstler Script" w:hAnsi="Kunstler Script"/>
                      <w:color w:val="000080"/>
                      <w:sz w:val="72"/>
                      <w:szCs w:val="72"/>
                    </w:rPr>
                  </w:pPr>
                  <w:r w:rsidRPr="002E7982"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  <w:t>Clausewitz-Erinnerungsstätte</w:t>
                  </w:r>
                </w:p>
              </w:txbxContent>
            </v:textbox>
          </v:shape>
        </w:pict>
      </w:r>
    </w:p>
    <w:p w:rsidR="00E0611C" w:rsidRDefault="00E0611C">
      <w:pPr>
        <w:jc w:val="center"/>
        <w:rPr>
          <w:rFonts w:ascii="Comic Sans MS" w:hAnsi="Comic Sans MS"/>
          <w:b/>
          <w:sz w:val="24"/>
        </w:rPr>
      </w:pPr>
    </w:p>
    <w:p w:rsidR="00E0611C" w:rsidRDefault="00E0611C">
      <w:pPr>
        <w:rPr>
          <w:rFonts w:ascii="Comic Sans MS" w:hAnsi="Comic Sans MS"/>
          <w:sz w:val="24"/>
        </w:rPr>
      </w:pPr>
    </w:p>
    <w:p w:rsidR="00BA066A" w:rsidRDefault="00BA066A">
      <w:pPr>
        <w:rPr>
          <w:rFonts w:ascii="Comic Sans MS" w:hAnsi="Comic Sans MS"/>
          <w:sz w:val="24"/>
        </w:rPr>
      </w:pPr>
    </w:p>
    <w:p w:rsidR="00BA066A" w:rsidRDefault="00BA066A">
      <w:pPr>
        <w:rPr>
          <w:rFonts w:ascii="Comic Sans MS" w:hAnsi="Comic Sans MS"/>
          <w:sz w:val="24"/>
        </w:rPr>
      </w:pPr>
    </w:p>
    <w:p w:rsidR="00BA066A" w:rsidRDefault="00BA066A">
      <w:pPr>
        <w:rPr>
          <w:rFonts w:ascii="Comic Sans MS" w:hAnsi="Comic Sans MS"/>
          <w:sz w:val="24"/>
        </w:rPr>
      </w:pPr>
    </w:p>
    <w:p w:rsidR="00314924" w:rsidRDefault="00314924" w:rsidP="00314924">
      <w:pPr>
        <w:rPr>
          <w:rFonts w:ascii="Comic Sans MS" w:hAnsi="Comic Sans MS"/>
          <w:sz w:val="24"/>
        </w:rPr>
      </w:pPr>
    </w:p>
    <w:p w:rsidR="00314924" w:rsidRPr="00A0718D" w:rsidRDefault="006058BD" w:rsidP="0031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Jahresübersicht 2017</w:t>
      </w:r>
      <w:r w:rsidR="007C33F6" w:rsidRPr="00A0718D">
        <w:rPr>
          <w:rFonts w:ascii="Arial" w:hAnsi="Arial" w:cs="Arial"/>
          <w:b/>
          <w:sz w:val="32"/>
          <w:szCs w:val="32"/>
        </w:rPr>
        <w:t xml:space="preserve"> </w:t>
      </w:r>
    </w:p>
    <w:p w:rsidR="00314924" w:rsidRPr="00AA609E" w:rsidRDefault="00AA609E" w:rsidP="00314924">
      <w:pPr>
        <w:jc w:val="center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  <w:t xml:space="preserve">                                            </w:t>
      </w:r>
      <w:r w:rsidRPr="00AA609E">
        <w:rPr>
          <w:rFonts w:ascii="Comic Sans MS" w:hAnsi="Comic Sans MS"/>
          <w:sz w:val="16"/>
          <w:szCs w:val="16"/>
        </w:rPr>
        <w:t xml:space="preserve">Stand: </w:t>
      </w:r>
      <w:r w:rsidR="009E325A">
        <w:rPr>
          <w:rFonts w:ascii="Comic Sans MS" w:hAnsi="Comic Sans MS"/>
          <w:sz w:val="16"/>
          <w:szCs w:val="16"/>
        </w:rPr>
        <w:t>27.01.2017</w:t>
      </w:r>
    </w:p>
    <w:tbl>
      <w:tblPr>
        <w:tblStyle w:val="Tabellengitternetz"/>
        <w:tblW w:w="9889" w:type="dxa"/>
        <w:tblLook w:val="01E0"/>
      </w:tblPr>
      <w:tblGrid>
        <w:gridCol w:w="2518"/>
        <w:gridCol w:w="4111"/>
        <w:gridCol w:w="3260"/>
      </w:tblGrid>
      <w:tr w:rsidR="00314924" w:rsidTr="00BE443C">
        <w:trPr>
          <w:trHeight w:val="851"/>
        </w:trPr>
        <w:tc>
          <w:tcPr>
            <w:tcW w:w="2518" w:type="dxa"/>
          </w:tcPr>
          <w:p w:rsidR="0044233E" w:rsidRDefault="0044233E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4924" w:rsidRPr="0044233E" w:rsidRDefault="0044233E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Termin/</w:t>
            </w:r>
            <w:r w:rsidR="00314924" w:rsidRPr="0044233E">
              <w:rPr>
                <w:rFonts w:ascii="Arial" w:hAnsi="Arial" w:cs="Arial"/>
                <w:b/>
                <w:sz w:val="24"/>
                <w:szCs w:val="24"/>
              </w:rPr>
              <w:t>Monat:</w:t>
            </w:r>
          </w:p>
        </w:tc>
        <w:tc>
          <w:tcPr>
            <w:tcW w:w="4111" w:type="dxa"/>
          </w:tcPr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3E">
              <w:rPr>
                <w:rFonts w:ascii="Arial" w:hAnsi="Arial" w:cs="Arial"/>
                <w:b/>
                <w:sz w:val="24"/>
                <w:szCs w:val="24"/>
              </w:rPr>
              <w:t>Veranstaltung:</w:t>
            </w:r>
          </w:p>
        </w:tc>
        <w:tc>
          <w:tcPr>
            <w:tcW w:w="3260" w:type="dxa"/>
          </w:tcPr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3E">
              <w:rPr>
                <w:rFonts w:ascii="Arial" w:hAnsi="Arial" w:cs="Arial"/>
                <w:b/>
                <w:sz w:val="24"/>
                <w:szCs w:val="24"/>
              </w:rPr>
              <w:t>Bemerkung: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F42212" w:rsidRDefault="009E325A" w:rsidP="00314924">
            <w:pP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>23. Januar, 16.00</w:t>
            </w:r>
          </w:p>
          <w:p w:rsidR="00314924" w:rsidRPr="009F0C5D" w:rsidRDefault="00F42212" w:rsidP="00314924">
            <w:pP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                   </w:t>
            </w:r>
            <w:r w:rsidR="009E325A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 Uhr</w:t>
            </w:r>
          </w:p>
        </w:tc>
        <w:tc>
          <w:tcPr>
            <w:tcW w:w="4111" w:type="dxa"/>
          </w:tcPr>
          <w:p w:rsidR="00314924" w:rsidRPr="0044233E" w:rsidRDefault="009E325A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Jahresplanung 2017, Festlegung geplanter Veranstaltungen und Exkursionen, Vorstellung Web-Seite, DEFA-Film "Clausewitz</w:t>
            </w:r>
            <w:r w:rsidR="005E7070">
              <w:rPr>
                <w:rFonts w:ascii="Arial" w:hAnsi="Arial" w:cs="Arial"/>
                <w:sz w:val="24"/>
                <w:szCs w:val="24"/>
              </w:rPr>
              <w:t xml:space="preserve"> - Lebensbild eines preußischen Generals" von 1980</w:t>
            </w:r>
          </w:p>
        </w:tc>
        <w:tc>
          <w:tcPr>
            <w:tcW w:w="3260" w:type="dxa"/>
          </w:tcPr>
          <w:p w:rsidR="00314924" w:rsidRDefault="005E707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R. Stellmacher</w:t>
            </w:r>
          </w:p>
          <w:p w:rsidR="005E7070" w:rsidRDefault="005E707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Film:      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Gädke</w:t>
            </w:r>
            <w:proofErr w:type="spellEnd"/>
          </w:p>
          <w:p w:rsidR="005E7070" w:rsidRPr="0044233E" w:rsidRDefault="005E707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Ort: </w:t>
            </w:r>
            <w:r w:rsidR="00D93AD6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2950FE" w:rsidRDefault="002950FE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20. </w:t>
            </w:r>
            <w:r w:rsidR="005E7070">
              <w:rPr>
                <w:rFonts w:ascii="Arial" w:hAnsi="Arial" w:cs="Arial"/>
                <w:sz w:val="24"/>
                <w:szCs w:val="24"/>
              </w:rPr>
              <w:t>Februar</w:t>
            </w:r>
            <w:r>
              <w:rPr>
                <w:rFonts w:ascii="Arial" w:hAnsi="Arial" w:cs="Arial"/>
                <w:sz w:val="24"/>
                <w:szCs w:val="24"/>
              </w:rPr>
              <w:t xml:space="preserve">, 16.00 </w:t>
            </w:r>
          </w:p>
          <w:p w:rsidR="007F72B0" w:rsidRPr="0044233E" w:rsidRDefault="002950FE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Uhr</w:t>
            </w:r>
          </w:p>
        </w:tc>
        <w:tc>
          <w:tcPr>
            <w:tcW w:w="4111" w:type="dxa"/>
          </w:tcPr>
          <w:p w:rsidR="00314924" w:rsidRDefault="00886340" w:rsidP="003149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Aktivitäten der Clausewitz-Kaserne</w:t>
            </w:r>
          </w:p>
          <w:p w:rsidR="00886340" w:rsidRPr="0044233E" w:rsidRDefault="000331E7" w:rsidP="003149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="00886340">
              <w:rPr>
                <w:rFonts w:ascii="Arial" w:hAnsi="Arial" w:cs="Arial"/>
                <w:sz w:val="24"/>
                <w:szCs w:val="24"/>
              </w:rPr>
              <w:t xml:space="preserve"> 2017</w:t>
            </w:r>
          </w:p>
        </w:tc>
        <w:tc>
          <w:tcPr>
            <w:tcW w:w="3260" w:type="dxa"/>
          </w:tcPr>
          <w:p w:rsidR="007C4E02" w:rsidRDefault="00D93AD6" w:rsidP="00506AAC">
            <w:pPr>
              <w:ind w:left="1168" w:hanging="11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R. Stellmacher</w:t>
            </w:r>
          </w:p>
          <w:p w:rsidR="00D93AD6" w:rsidRDefault="00D93AD6" w:rsidP="00506AAC">
            <w:pPr>
              <w:ind w:left="1168" w:hanging="11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Kasino Clausewitz-</w:t>
            </w:r>
          </w:p>
          <w:p w:rsidR="00D93AD6" w:rsidRPr="007C4E02" w:rsidRDefault="00D93AD6" w:rsidP="00506AAC">
            <w:pPr>
              <w:ind w:left="1168" w:hanging="11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Kaserne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314924" w:rsidRPr="0044233E" w:rsidRDefault="00BB08F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27. </w:t>
            </w:r>
            <w:r w:rsidR="00D93AD6">
              <w:rPr>
                <w:rFonts w:ascii="Arial" w:hAnsi="Arial" w:cs="Arial"/>
                <w:sz w:val="24"/>
                <w:szCs w:val="24"/>
              </w:rPr>
              <w:t>März</w:t>
            </w:r>
            <w:r>
              <w:rPr>
                <w:rFonts w:ascii="Arial" w:hAnsi="Arial" w:cs="Arial"/>
                <w:sz w:val="24"/>
                <w:szCs w:val="24"/>
              </w:rPr>
              <w:t>, 17.00 Uhr</w:t>
            </w:r>
          </w:p>
        </w:tc>
        <w:tc>
          <w:tcPr>
            <w:tcW w:w="4111" w:type="dxa"/>
          </w:tcPr>
          <w:p w:rsidR="007C4E02" w:rsidRPr="0044233E" w:rsidRDefault="00D93AD6" w:rsidP="00D93A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Diskussionsrunde zur Thematik: "Die Koblenzer Zeit"</w:t>
            </w:r>
          </w:p>
        </w:tc>
        <w:tc>
          <w:tcPr>
            <w:tcW w:w="3260" w:type="dxa"/>
          </w:tcPr>
          <w:p w:rsidR="007C4E02" w:rsidRPr="00D93AD6" w:rsidRDefault="00D93AD6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D93AD6">
              <w:rPr>
                <w:rFonts w:ascii="Arial" w:hAnsi="Arial" w:cs="Arial"/>
                <w:sz w:val="24"/>
                <w:szCs w:val="24"/>
              </w:rPr>
              <w:t>Referent: K. Möbius</w:t>
            </w:r>
          </w:p>
          <w:p w:rsidR="00D93AD6" w:rsidRPr="007C4E02" w:rsidRDefault="00D93AD6" w:rsidP="00BE443C">
            <w:pPr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D93AD6">
              <w:rPr>
                <w:rFonts w:ascii="Arial" w:hAnsi="Arial" w:cs="Arial"/>
                <w:sz w:val="24"/>
                <w:szCs w:val="24"/>
              </w:rPr>
              <w:t>Ort:         Erinnerungsstätte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2950FE" w:rsidRDefault="000331E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21./22. </w:t>
            </w:r>
            <w:r w:rsidR="00D93AD6">
              <w:rPr>
                <w:rFonts w:ascii="Arial" w:hAnsi="Arial" w:cs="Arial"/>
                <w:sz w:val="24"/>
                <w:szCs w:val="24"/>
              </w:rPr>
              <w:t>April</w:t>
            </w:r>
            <w:r w:rsidR="002950FE">
              <w:rPr>
                <w:rFonts w:ascii="Arial" w:hAnsi="Arial" w:cs="Arial"/>
                <w:sz w:val="24"/>
                <w:szCs w:val="24"/>
              </w:rPr>
              <w:t>, ab</w:t>
            </w:r>
          </w:p>
          <w:p w:rsidR="007C4E02" w:rsidRPr="0044233E" w:rsidRDefault="002950FE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07.00 Uhr</w:t>
            </w:r>
          </w:p>
        </w:tc>
        <w:tc>
          <w:tcPr>
            <w:tcW w:w="4111" w:type="dxa"/>
          </w:tcPr>
          <w:p w:rsidR="002E4742" w:rsidRPr="000331E7" w:rsidRDefault="000331E7" w:rsidP="006015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Besuch </w:t>
            </w:r>
            <w:r w:rsidRPr="000331E7">
              <w:rPr>
                <w:rFonts w:ascii="Arial" w:hAnsi="Arial" w:cs="Arial"/>
                <w:bCs/>
                <w:color w:val="000000"/>
                <w:sz w:val="24"/>
                <w:szCs w:val="24"/>
              </w:rPr>
              <w:t>Westfälische Wilhelms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-</w:t>
            </w:r>
            <w:r w:rsidRPr="000331E7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Universität</w:t>
            </w:r>
            <w:r w:rsidRPr="000331E7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 xml:space="preserve"> Münster </w:t>
            </w:r>
            <w:r w:rsidRPr="000331E7">
              <w:rPr>
                <w:rFonts w:ascii="Arial" w:hAnsi="Arial" w:cs="Arial"/>
                <w:color w:val="000000"/>
                <w:sz w:val="24"/>
                <w:szCs w:val="24"/>
              </w:rPr>
              <w:t>mit Archiv</w:t>
            </w:r>
            <w:r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0331E7">
              <w:rPr>
                <w:rFonts w:ascii="Arial" w:hAnsi="Arial" w:cs="Arial"/>
                <w:iCs/>
                <w:color w:val="000000"/>
                <w:sz w:val="24"/>
                <w:szCs w:val="24"/>
              </w:rPr>
              <w:t xml:space="preserve"> Ansicht des Original Teilnachlasses </w:t>
            </w:r>
            <w:r w:rsidRPr="000331E7">
              <w:rPr>
                <w:rStyle w:val="apple-converted-space"/>
                <w:rFonts w:ascii="Arial" w:hAnsi="Arial" w:cs="Arial"/>
                <w:iCs/>
                <w:color w:val="000000"/>
                <w:sz w:val="24"/>
                <w:szCs w:val="24"/>
              </w:rPr>
              <w:t> </w:t>
            </w:r>
            <w:r w:rsidRPr="000331E7">
              <w:rPr>
                <w:rFonts w:ascii="Arial" w:hAnsi="Arial" w:cs="Arial"/>
                <w:iCs/>
                <w:color w:val="000000"/>
                <w:sz w:val="24"/>
                <w:szCs w:val="24"/>
              </w:rPr>
              <w:t>Carl von Clausewitz</w:t>
            </w:r>
          </w:p>
        </w:tc>
        <w:tc>
          <w:tcPr>
            <w:tcW w:w="3260" w:type="dxa"/>
          </w:tcPr>
          <w:p w:rsidR="00EE1785" w:rsidRPr="00D93AD6" w:rsidRDefault="00D93AD6" w:rsidP="00725AA0">
            <w:pPr>
              <w:rPr>
                <w:rFonts w:ascii="Arial" w:hAnsi="Arial" w:cs="Arial"/>
                <w:sz w:val="24"/>
                <w:szCs w:val="24"/>
              </w:rPr>
            </w:pPr>
            <w:r w:rsidRPr="00D93AD6">
              <w:rPr>
                <w:rFonts w:ascii="Arial" w:hAnsi="Arial" w:cs="Arial"/>
                <w:sz w:val="24"/>
                <w:szCs w:val="24"/>
              </w:rPr>
              <w:t xml:space="preserve">Leitung: R. </w:t>
            </w:r>
            <w:proofErr w:type="spellStart"/>
            <w:r w:rsidRPr="00D93AD6">
              <w:rPr>
                <w:rFonts w:ascii="Arial" w:hAnsi="Arial" w:cs="Arial"/>
                <w:sz w:val="24"/>
                <w:szCs w:val="24"/>
              </w:rPr>
              <w:t>Gädke</w:t>
            </w:r>
            <w:proofErr w:type="spellEnd"/>
          </w:p>
          <w:p w:rsidR="00D93AD6" w:rsidRPr="00EE1785" w:rsidRDefault="000331E7" w:rsidP="00725AA0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0331E7">
              <w:rPr>
                <w:rFonts w:ascii="Arial" w:hAnsi="Arial" w:cs="Arial"/>
                <w:sz w:val="24"/>
                <w:szCs w:val="24"/>
              </w:rPr>
              <w:t>Ort: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>Münster</w:t>
            </w:r>
          </w:p>
        </w:tc>
      </w:tr>
      <w:tr w:rsidR="00C879F5" w:rsidTr="00BE443C">
        <w:trPr>
          <w:trHeight w:val="851"/>
        </w:trPr>
        <w:tc>
          <w:tcPr>
            <w:tcW w:w="2518" w:type="dxa"/>
          </w:tcPr>
          <w:p w:rsidR="00BB08F7" w:rsidRDefault="00BB08F7" w:rsidP="00F71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20. Mai, ab 08.00 </w:t>
            </w:r>
          </w:p>
          <w:p w:rsidR="00C879F5" w:rsidRDefault="00BB08F7" w:rsidP="00F71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Uhr</w:t>
            </w:r>
          </w:p>
        </w:tc>
        <w:tc>
          <w:tcPr>
            <w:tcW w:w="4111" w:type="dxa"/>
          </w:tcPr>
          <w:p w:rsidR="00C879F5" w:rsidRDefault="00D93AD6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Völkerschlachtdenkmal und </w:t>
            </w:r>
            <w:r w:rsidR="00486C7F">
              <w:rPr>
                <w:rFonts w:ascii="Arial" w:hAnsi="Arial" w:cs="Arial"/>
                <w:sz w:val="24"/>
                <w:szCs w:val="24"/>
              </w:rPr>
              <w:t>Stadtgeschichtliches Museum in Leipzig</w:t>
            </w:r>
          </w:p>
        </w:tc>
        <w:tc>
          <w:tcPr>
            <w:tcW w:w="3260" w:type="dxa"/>
          </w:tcPr>
          <w:p w:rsidR="009350EC" w:rsidRPr="00486C7F" w:rsidRDefault="00486C7F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486C7F">
              <w:rPr>
                <w:rFonts w:ascii="Arial" w:hAnsi="Arial" w:cs="Arial"/>
                <w:sz w:val="24"/>
                <w:szCs w:val="24"/>
              </w:rPr>
              <w:t>Leitung: R. Stellmacher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BB08F7" w:rsidRDefault="00BB08F7" w:rsidP="00F71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20. o. 27. </w:t>
            </w:r>
            <w:r w:rsidR="00486C7F">
              <w:rPr>
                <w:rFonts w:ascii="Arial" w:hAnsi="Arial" w:cs="Arial"/>
                <w:sz w:val="24"/>
                <w:szCs w:val="24"/>
              </w:rPr>
              <w:t>Juni</w:t>
            </w:r>
            <w:r>
              <w:rPr>
                <w:rFonts w:ascii="Arial" w:hAnsi="Arial" w:cs="Arial"/>
                <w:sz w:val="24"/>
                <w:szCs w:val="24"/>
              </w:rPr>
              <w:t xml:space="preserve">, 18.00 </w:t>
            </w:r>
          </w:p>
          <w:p w:rsidR="00725AA0" w:rsidRPr="0044233E" w:rsidRDefault="00BB08F7" w:rsidP="00F71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Uhr</w:t>
            </w:r>
          </w:p>
        </w:tc>
        <w:tc>
          <w:tcPr>
            <w:tcW w:w="4111" w:type="dxa"/>
          </w:tcPr>
          <w:p w:rsidR="00486C7F" w:rsidRDefault="00486C7F" w:rsidP="00C879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Vortrag</w:t>
            </w:r>
            <w:r w:rsidR="00DA54AF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25AA0" w:rsidRPr="0044233E" w:rsidRDefault="00486C7F" w:rsidP="00C879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"Der Kleine Krieg und Terrorismus"</w:t>
            </w:r>
          </w:p>
        </w:tc>
        <w:tc>
          <w:tcPr>
            <w:tcW w:w="3260" w:type="dxa"/>
          </w:tcPr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Referent: 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Andrèe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Türpe</w:t>
            </w:r>
            <w:proofErr w:type="spellEnd"/>
          </w:p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(Berlin)</w:t>
            </w:r>
          </w:p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Erinnerungsstätte Burg</w:t>
            </w:r>
          </w:p>
          <w:p w:rsidR="00725AA0" w:rsidRPr="00725AA0" w:rsidRDefault="00486C7F" w:rsidP="00486C7F">
            <w:pPr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725AA0">
              <w:rPr>
                <w:rFonts w:ascii="Arial" w:hAnsi="Arial" w:cs="Arial"/>
                <w:color w:val="4F81BD" w:themeColor="accent1"/>
                <w:sz w:val="24"/>
                <w:szCs w:val="24"/>
              </w:rPr>
              <w:t>öffentlich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725AA0" w:rsidRPr="0044233E" w:rsidRDefault="00486C7F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 Juli</w:t>
            </w:r>
            <w:r w:rsidR="00BB08F7">
              <w:rPr>
                <w:rFonts w:ascii="Arial" w:hAnsi="Arial" w:cs="Arial"/>
                <w:sz w:val="24"/>
                <w:szCs w:val="24"/>
              </w:rPr>
              <w:t>, 10.00 Uhr</w:t>
            </w:r>
          </w:p>
        </w:tc>
        <w:tc>
          <w:tcPr>
            <w:tcW w:w="4111" w:type="dxa"/>
          </w:tcPr>
          <w:p w:rsidR="00725AA0" w:rsidRDefault="00486C7F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Gedenken zum Geburtstag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CvC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....,</w:t>
            </w:r>
          </w:p>
          <w:p w:rsidR="00486C7F" w:rsidRPr="0044233E" w:rsidRDefault="00486C7F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gemütlicher Ausklang </w:t>
            </w:r>
          </w:p>
        </w:tc>
        <w:tc>
          <w:tcPr>
            <w:tcW w:w="3260" w:type="dxa"/>
          </w:tcPr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R. Stellmacher</w:t>
            </w:r>
          </w:p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K. Möbius</w:t>
            </w:r>
          </w:p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</w:p>
          <w:p w:rsidR="008150FB" w:rsidRPr="0044233E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4F81BD" w:themeColor="accent1"/>
                <w:sz w:val="24"/>
                <w:szCs w:val="24"/>
              </w:rPr>
              <w:t>Erster Teil öffentlich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BB08F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24. </w:t>
            </w:r>
            <w:r w:rsidR="00486C7F">
              <w:rPr>
                <w:rFonts w:ascii="Arial" w:hAnsi="Arial" w:cs="Arial"/>
                <w:sz w:val="24"/>
                <w:szCs w:val="24"/>
              </w:rPr>
              <w:t>August</w:t>
            </w:r>
            <w:r w:rsidR="00BB08F7">
              <w:rPr>
                <w:rFonts w:ascii="Arial" w:hAnsi="Arial" w:cs="Arial"/>
                <w:sz w:val="24"/>
                <w:szCs w:val="24"/>
              </w:rPr>
              <w:t>, 19.00</w:t>
            </w:r>
          </w:p>
          <w:p w:rsidR="00725AA0" w:rsidRPr="0044233E" w:rsidRDefault="00BB08F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Uhr</w:t>
            </w:r>
          </w:p>
        </w:tc>
        <w:tc>
          <w:tcPr>
            <w:tcW w:w="4111" w:type="dxa"/>
          </w:tcPr>
          <w:p w:rsidR="00725AA0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Vortrag:</w:t>
            </w:r>
          </w:p>
          <w:p w:rsidR="00372337" w:rsidRPr="0044233E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"Das Bernsteinzimmer"</w:t>
            </w:r>
          </w:p>
        </w:tc>
        <w:tc>
          <w:tcPr>
            <w:tcW w:w="3260" w:type="dxa"/>
          </w:tcPr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Referent: Harald Uwe</w:t>
            </w:r>
          </w:p>
          <w:p w:rsidR="003A001A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Bossert</w:t>
            </w:r>
          </w:p>
          <w:p w:rsidR="00372337" w:rsidRPr="00886340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 Magdeburg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BB08F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04. </w:t>
            </w:r>
            <w:r w:rsidR="00486C7F">
              <w:rPr>
                <w:rFonts w:ascii="Arial" w:hAnsi="Arial" w:cs="Arial"/>
                <w:sz w:val="24"/>
                <w:szCs w:val="24"/>
              </w:rPr>
              <w:t>September</w:t>
            </w:r>
            <w:r w:rsidR="00BB08F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11860" w:rsidRDefault="00BB08F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16.00 Uhr</w:t>
            </w: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BB08F7" w:rsidRDefault="00372337" w:rsidP="00BB08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23. </w:t>
            </w:r>
            <w:r w:rsidR="00BB08F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eptember</w:t>
            </w:r>
            <w:r w:rsidR="00BB08F7">
              <w:rPr>
                <w:rFonts w:ascii="Arial" w:hAnsi="Arial" w:cs="Arial"/>
                <w:sz w:val="24"/>
                <w:szCs w:val="24"/>
              </w:rPr>
              <w:t>, ab</w:t>
            </w:r>
          </w:p>
          <w:p w:rsidR="00372337" w:rsidRPr="0044233E" w:rsidRDefault="00BB08F7" w:rsidP="00BB08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08.00 Uhr</w:t>
            </w:r>
          </w:p>
        </w:tc>
        <w:tc>
          <w:tcPr>
            <w:tcW w:w="4111" w:type="dxa"/>
          </w:tcPr>
          <w:p w:rsidR="00A11860" w:rsidRDefault="00486C7F" w:rsidP="0006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Vorbereitung Burger Museumsnacht</w:t>
            </w:r>
          </w:p>
          <w:p w:rsidR="00AB01E3" w:rsidRDefault="00AB01E3" w:rsidP="00063A2F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063A2F">
            <w:pPr>
              <w:rPr>
                <w:rFonts w:ascii="Arial" w:hAnsi="Arial" w:cs="Arial"/>
                <w:sz w:val="24"/>
                <w:szCs w:val="24"/>
              </w:rPr>
            </w:pPr>
          </w:p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Hist. Exkursion nach Berlin</w:t>
            </w:r>
          </w:p>
          <w:p w:rsidR="00486C7F" w:rsidRPr="0044233E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Besichtigung Invalidenfriedhof,  Alter Berliner Garnisonsfriedhof und </w:t>
            </w:r>
            <w:r w:rsidR="00AB01E3">
              <w:rPr>
                <w:rFonts w:ascii="Arial" w:hAnsi="Arial" w:cs="Arial"/>
                <w:sz w:val="24"/>
                <w:szCs w:val="24"/>
              </w:rPr>
              <w:t>Nationaldenkmal für die Befreiungskriege im Viktoriapark</w:t>
            </w:r>
          </w:p>
        </w:tc>
        <w:tc>
          <w:tcPr>
            <w:tcW w:w="3260" w:type="dxa"/>
          </w:tcPr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R.</w:t>
            </w:r>
            <w:r w:rsidRPr="007722DC">
              <w:rPr>
                <w:rFonts w:ascii="Arial" w:hAnsi="Arial" w:cs="Arial"/>
                <w:sz w:val="24"/>
                <w:szCs w:val="24"/>
              </w:rPr>
              <w:t xml:space="preserve"> Stellmacher</w:t>
            </w:r>
          </w:p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Erinnerungsstätte</w:t>
            </w:r>
          </w:p>
          <w:p w:rsidR="00063A2F" w:rsidRDefault="00063A2F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 : R. Stellmacher</w:t>
            </w:r>
          </w:p>
          <w:p w:rsidR="00372337" w:rsidRPr="005A6932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Berlin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0331E7" w:rsidRDefault="005E570F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20. </w:t>
            </w:r>
            <w:r w:rsidR="00AB01E3">
              <w:rPr>
                <w:rFonts w:ascii="Arial" w:hAnsi="Arial" w:cs="Arial"/>
                <w:sz w:val="24"/>
                <w:szCs w:val="24"/>
              </w:rPr>
              <w:t>Oktober</w:t>
            </w:r>
            <w:r w:rsidR="000331E7">
              <w:rPr>
                <w:rFonts w:ascii="Arial" w:hAnsi="Arial" w:cs="Arial"/>
                <w:sz w:val="24"/>
                <w:szCs w:val="24"/>
              </w:rPr>
              <w:t>, ab</w:t>
            </w:r>
          </w:p>
          <w:p w:rsidR="00725AA0" w:rsidRDefault="000331E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17.00 Uhr</w:t>
            </w: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23. o. 24. Oktober, </w:t>
            </w:r>
          </w:p>
          <w:p w:rsidR="00372337" w:rsidRPr="0044233E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18.00 Uhr</w:t>
            </w:r>
          </w:p>
        </w:tc>
        <w:tc>
          <w:tcPr>
            <w:tcW w:w="4111" w:type="dxa"/>
          </w:tcPr>
          <w:p w:rsidR="00725AA0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 Burger Museumsnacht</w:t>
            </w: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4AF" w:rsidRDefault="00AB01E3" w:rsidP="00DA5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Vortrag</w:t>
            </w:r>
            <w:r w:rsidR="00DA54AF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B01E3" w:rsidRPr="0044233E" w:rsidRDefault="00AB01E3" w:rsidP="00DA5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54AF">
              <w:rPr>
                <w:rFonts w:ascii="Arial" w:hAnsi="Arial" w:cs="Arial"/>
                <w:sz w:val="24"/>
                <w:szCs w:val="24"/>
              </w:rPr>
              <w:t xml:space="preserve">"Graf </w:t>
            </w:r>
            <w:proofErr w:type="spellStart"/>
            <w:r w:rsidR="00DA54AF">
              <w:rPr>
                <w:rFonts w:ascii="Arial" w:hAnsi="Arial" w:cs="Arial"/>
                <w:sz w:val="24"/>
                <w:szCs w:val="24"/>
              </w:rPr>
              <w:t>Yorck</w:t>
            </w:r>
            <w:proofErr w:type="spellEnd"/>
            <w:r w:rsidR="00DA54AF">
              <w:rPr>
                <w:rFonts w:ascii="Arial" w:hAnsi="Arial" w:cs="Arial"/>
                <w:sz w:val="24"/>
                <w:szCs w:val="24"/>
              </w:rPr>
              <w:t xml:space="preserve"> von </w:t>
            </w:r>
            <w:proofErr w:type="spellStart"/>
            <w:r w:rsidR="00DA54AF">
              <w:rPr>
                <w:rFonts w:ascii="Arial" w:hAnsi="Arial" w:cs="Arial"/>
                <w:sz w:val="24"/>
                <w:szCs w:val="24"/>
              </w:rPr>
              <w:t>Wartenburg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60" w:type="dxa"/>
          </w:tcPr>
          <w:p w:rsidR="007722DC" w:rsidRP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AB01E3">
              <w:rPr>
                <w:rFonts w:ascii="Arial" w:hAnsi="Arial" w:cs="Arial"/>
                <w:sz w:val="24"/>
                <w:szCs w:val="24"/>
              </w:rPr>
              <w:t>Leitung: K. Möbius</w:t>
            </w: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AB01E3">
              <w:rPr>
                <w:rFonts w:ascii="Arial" w:hAnsi="Arial" w:cs="Arial"/>
                <w:sz w:val="24"/>
                <w:szCs w:val="24"/>
              </w:rPr>
              <w:t xml:space="preserve">Ort: </w:t>
            </w:r>
            <w:r w:rsidR="00886340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AB01E3"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  <w:p w:rsidR="00AB01E3" w:rsidRPr="00AB01E3" w:rsidRDefault="00AB01E3" w:rsidP="00BE443C">
            <w:pP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 w:rsidRPr="00AB01E3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öffentlich</w:t>
            </w:r>
          </w:p>
          <w:p w:rsidR="00AB01E3" w:rsidRDefault="00AB01E3" w:rsidP="00BE443C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Referentin: Inge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Poetzsch</w:t>
            </w:r>
            <w:proofErr w:type="spellEnd"/>
          </w:p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Ort: </w:t>
            </w:r>
            <w:r w:rsidR="00886340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  <w:p w:rsidR="00AB01E3" w:rsidRPr="00EE1785" w:rsidRDefault="00AB01E3" w:rsidP="00AB01E3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3A001A">
              <w:rPr>
                <w:rFonts w:ascii="Arial" w:hAnsi="Arial" w:cs="Arial"/>
                <w:color w:val="4F81BD" w:themeColor="accent1"/>
                <w:sz w:val="24"/>
                <w:szCs w:val="24"/>
              </w:rPr>
              <w:t>öffentlich</w:t>
            </w:r>
          </w:p>
        </w:tc>
      </w:tr>
      <w:tr w:rsidR="00725AA0" w:rsidTr="00C15005">
        <w:trPr>
          <w:trHeight w:val="481"/>
        </w:trPr>
        <w:tc>
          <w:tcPr>
            <w:tcW w:w="2518" w:type="dxa"/>
          </w:tcPr>
          <w:p w:rsidR="00886340" w:rsidRDefault="00DA54AF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 November, 17.00</w:t>
            </w:r>
          </w:p>
          <w:p w:rsidR="006058BD" w:rsidRDefault="0088634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="00DA5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54AF">
              <w:rPr>
                <w:rFonts w:ascii="Arial" w:hAnsi="Arial" w:cs="Arial"/>
                <w:sz w:val="24"/>
                <w:szCs w:val="24"/>
              </w:rPr>
              <w:t>Uhr</w:t>
            </w:r>
          </w:p>
          <w:p w:rsidR="006058BD" w:rsidRPr="0044233E" w:rsidRDefault="006058BD" w:rsidP="00BE44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A001A" w:rsidRPr="0044233E" w:rsidRDefault="00DA54AF" w:rsidP="00710B09">
            <w:pPr>
              <w:rPr>
                <w:rFonts w:ascii="Arial" w:hAnsi="Arial" w:cs="Arial"/>
                <w:sz w:val="24"/>
                <w:szCs w:val="24"/>
              </w:rPr>
            </w:pPr>
            <w:r w:rsidRPr="0044233E">
              <w:rPr>
                <w:rFonts w:ascii="Arial" w:hAnsi="Arial" w:cs="Arial"/>
                <w:sz w:val="24"/>
                <w:szCs w:val="24"/>
              </w:rPr>
              <w:t>Feierliche Kranzniederlegung und Verleihung des Carl von Clausewitz - Preises der Stadt Burg</w:t>
            </w:r>
          </w:p>
        </w:tc>
        <w:tc>
          <w:tcPr>
            <w:tcW w:w="3260" w:type="dxa"/>
          </w:tcPr>
          <w:p w:rsidR="00886340" w:rsidRPr="00886340" w:rsidRDefault="00DA54AF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886340">
              <w:rPr>
                <w:rFonts w:ascii="Arial" w:hAnsi="Arial" w:cs="Arial"/>
                <w:sz w:val="24"/>
                <w:szCs w:val="24"/>
              </w:rPr>
              <w:t>Ort: Clausewitz-Grabstätte</w:t>
            </w:r>
          </w:p>
          <w:p w:rsidR="00886340" w:rsidRPr="00886340" w:rsidRDefault="00886340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88634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A54AF" w:rsidRPr="008863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634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A54AF" w:rsidRPr="00886340">
              <w:rPr>
                <w:rFonts w:ascii="Arial" w:hAnsi="Arial" w:cs="Arial"/>
                <w:sz w:val="24"/>
                <w:szCs w:val="24"/>
              </w:rPr>
              <w:t>Burger Ostfriedhof</w:t>
            </w:r>
          </w:p>
          <w:p w:rsidR="003A001A" w:rsidRPr="003A001A" w:rsidRDefault="00DA54AF" w:rsidP="00BE443C">
            <w:pPr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3A001A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öffentlich (nur</w:t>
            </w:r>
            <w:r w:rsidRPr="00EE1785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003A001A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Kranzniederlegung</w:t>
            </w:r>
            <w:r w:rsidRPr="00EE1785">
              <w:rPr>
                <w:rFonts w:ascii="Arial" w:hAnsi="Arial" w:cs="Arial"/>
                <w:color w:val="0070C0"/>
                <w:sz w:val="24"/>
                <w:szCs w:val="24"/>
              </w:rPr>
              <w:t>)</w:t>
            </w:r>
          </w:p>
        </w:tc>
      </w:tr>
      <w:tr w:rsidR="00725AA0" w:rsidRPr="00EE1785" w:rsidTr="007C33F6">
        <w:tblPrEx>
          <w:tblLook w:val="04A0"/>
        </w:tblPrEx>
        <w:trPr>
          <w:trHeight w:val="851"/>
        </w:trPr>
        <w:tc>
          <w:tcPr>
            <w:tcW w:w="2518" w:type="dxa"/>
          </w:tcPr>
          <w:p w:rsidR="00BB08F7" w:rsidRDefault="00BB08F7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04. </w:t>
            </w:r>
            <w:r w:rsidR="00886340">
              <w:rPr>
                <w:rFonts w:ascii="Arial" w:hAnsi="Arial" w:cs="Arial"/>
                <w:sz w:val="24"/>
                <w:szCs w:val="24"/>
              </w:rPr>
              <w:t>Dezember</w:t>
            </w:r>
            <w:r>
              <w:rPr>
                <w:rFonts w:ascii="Arial" w:hAnsi="Arial" w:cs="Arial"/>
                <w:sz w:val="24"/>
                <w:szCs w:val="24"/>
              </w:rPr>
              <w:t>, 16.00</w:t>
            </w:r>
          </w:p>
          <w:p w:rsidR="00725AA0" w:rsidRPr="0044233E" w:rsidRDefault="00BB08F7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Uhr</w:t>
            </w:r>
          </w:p>
        </w:tc>
        <w:tc>
          <w:tcPr>
            <w:tcW w:w="4111" w:type="dxa"/>
          </w:tcPr>
          <w:p w:rsidR="00725AA0" w:rsidRPr="0044233E" w:rsidRDefault="00886340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Jahresausklang</w:t>
            </w:r>
          </w:p>
        </w:tc>
        <w:tc>
          <w:tcPr>
            <w:tcW w:w="3260" w:type="dxa"/>
          </w:tcPr>
          <w:p w:rsidR="00886340" w:rsidRDefault="00886340" w:rsidP="00423D3D">
            <w:pPr>
              <w:rPr>
                <w:rFonts w:ascii="Arial" w:hAnsi="Arial" w:cs="Arial"/>
                <w:sz w:val="24"/>
                <w:szCs w:val="24"/>
              </w:rPr>
            </w:pPr>
            <w:r w:rsidRPr="00886340">
              <w:rPr>
                <w:rFonts w:ascii="Arial" w:hAnsi="Arial" w:cs="Arial"/>
                <w:sz w:val="24"/>
                <w:szCs w:val="24"/>
              </w:rPr>
              <w:t>Leitung: R. Stellmacher</w:t>
            </w:r>
            <w:r>
              <w:rPr>
                <w:rFonts w:ascii="Arial" w:hAnsi="Arial" w:cs="Arial"/>
                <w:sz w:val="24"/>
                <w:szCs w:val="24"/>
              </w:rPr>
              <w:t xml:space="preserve">   Ort:        </w:t>
            </w:r>
            <w:r w:rsidRPr="00886340">
              <w:rPr>
                <w:rFonts w:ascii="Arial" w:hAnsi="Arial" w:cs="Arial"/>
                <w:sz w:val="24"/>
                <w:szCs w:val="24"/>
              </w:rPr>
              <w:t>Kasino Clausewitz-</w:t>
            </w:r>
          </w:p>
          <w:p w:rsidR="003A001A" w:rsidRPr="00886340" w:rsidRDefault="00886340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886340">
              <w:rPr>
                <w:rFonts w:ascii="Arial" w:hAnsi="Arial" w:cs="Arial"/>
                <w:sz w:val="24"/>
                <w:szCs w:val="24"/>
              </w:rPr>
              <w:t>Kaserne</w:t>
            </w:r>
          </w:p>
        </w:tc>
      </w:tr>
    </w:tbl>
    <w:p w:rsidR="00314924" w:rsidRDefault="00314924" w:rsidP="00314924">
      <w:pPr>
        <w:jc w:val="center"/>
        <w:rPr>
          <w:rFonts w:ascii="Comic Sans MS" w:hAnsi="Comic Sans MS"/>
          <w:sz w:val="16"/>
          <w:szCs w:val="16"/>
        </w:rPr>
      </w:pP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72492">
        <w:rPr>
          <w:b/>
          <w:i/>
          <w:sz w:val="16"/>
        </w:rPr>
        <w:t>Burger- Clausewitz-Erinnerungsstätte</w:t>
      </w:r>
      <w:r>
        <w:rPr>
          <w:sz w:val="16"/>
        </w:rPr>
        <w:tab/>
      </w:r>
      <w:r>
        <w:rPr>
          <w:sz w:val="16"/>
        </w:rPr>
        <w:tab/>
        <w:t>Kustos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Telefon:  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72492">
        <w:rPr>
          <w:b/>
          <w:i/>
          <w:sz w:val="16"/>
        </w:rPr>
        <w:t>39288 Burg,  Schulstraße 12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Studienrat Klaus Möbius</w:t>
      </w:r>
      <w:r>
        <w:rPr>
          <w:sz w:val="16"/>
        </w:rPr>
        <w:tab/>
      </w:r>
      <w:r>
        <w:rPr>
          <w:sz w:val="16"/>
        </w:rPr>
        <w:tab/>
        <w:t xml:space="preserve">Erinnerungsstätte: </w:t>
      </w:r>
      <w:r>
        <w:rPr>
          <w:sz w:val="16"/>
        </w:rPr>
        <w:tab/>
      </w:r>
      <w:r>
        <w:rPr>
          <w:sz w:val="16"/>
        </w:rPr>
        <w:tab/>
        <w:t xml:space="preserve">0 39 21 – 48 </w:t>
      </w:r>
      <w:r w:rsidR="00F71E9D">
        <w:rPr>
          <w:sz w:val="16"/>
        </w:rPr>
        <w:t>44 90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Kreuzgang 24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Geschäftsstelle &amp; privat:</w:t>
      </w:r>
      <w:r>
        <w:rPr>
          <w:sz w:val="16"/>
        </w:rPr>
        <w:tab/>
        <w:t>0 39 21 – 98 30 81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 xml:space="preserve">Geöffnet: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39288 Burg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2950FE">
        <w:rPr>
          <w:sz w:val="16"/>
        </w:rPr>
        <w:t>Internet</w:t>
      </w:r>
      <w:r>
        <w:rPr>
          <w:sz w:val="16"/>
        </w:rPr>
        <w:t>:</w:t>
      </w:r>
      <w:r>
        <w:rPr>
          <w:sz w:val="16"/>
        </w:rPr>
        <w:tab/>
      </w:r>
      <w:r>
        <w:rPr>
          <w:sz w:val="16"/>
        </w:rPr>
        <w:tab/>
      </w:r>
      <w:r w:rsidR="002950FE">
        <w:rPr>
          <w:sz w:val="16"/>
        </w:rPr>
        <w:t xml:space="preserve">           www.clausewitz-freundeskreis.de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Jeden 2. &amp; 4.Sonnabend im Monat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E – Mail: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2950FE">
        <w:rPr>
          <w:sz w:val="16"/>
        </w:rPr>
        <w:t>siehe Internet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von 10:00 Uhr – 12:00 Uhr</w:t>
      </w:r>
      <w:r>
        <w:rPr>
          <w:sz w:val="16"/>
        </w:rPr>
        <w:tab/>
      </w:r>
      <w:r>
        <w:rPr>
          <w:sz w:val="16"/>
        </w:rPr>
        <w:tab/>
        <w:t xml:space="preserve">         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und nach Vereinbarung – über Burginformation</w:t>
      </w:r>
      <w:r>
        <w:rPr>
          <w:sz w:val="16"/>
        </w:rPr>
        <w:tab/>
      </w:r>
    </w:p>
    <w:sectPr w:rsidR="001D3EFC" w:rsidSect="00886340">
      <w:pgSz w:w="11906" w:h="16838"/>
      <w:pgMar w:top="1418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0611C"/>
    <w:rsid w:val="000109B7"/>
    <w:rsid w:val="000331E7"/>
    <w:rsid w:val="000339FD"/>
    <w:rsid w:val="00054648"/>
    <w:rsid w:val="00063A2F"/>
    <w:rsid w:val="00082D83"/>
    <w:rsid w:val="000E57FC"/>
    <w:rsid w:val="001369F6"/>
    <w:rsid w:val="001516A1"/>
    <w:rsid w:val="00193E83"/>
    <w:rsid w:val="001D3EFC"/>
    <w:rsid w:val="00201D20"/>
    <w:rsid w:val="00233FC2"/>
    <w:rsid w:val="002950FE"/>
    <w:rsid w:val="002A03C3"/>
    <w:rsid w:val="002B5665"/>
    <w:rsid w:val="002C19AC"/>
    <w:rsid w:val="002D1047"/>
    <w:rsid w:val="002D7478"/>
    <w:rsid w:val="002E4742"/>
    <w:rsid w:val="002E7982"/>
    <w:rsid w:val="00314924"/>
    <w:rsid w:val="00334A15"/>
    <w:rsid w:val="00344FEF"/>
    <w:rsid w:val="00346B29"/>
    <w:rsid w:val="00372337"/>
    <w:rsid w:val="00391DF7"/>
    <w:rsid w:val="00396F0B"/>
    <w:rsid w:val="003A001A"/>
    <w:rsid w:val="0044233E"/>
    <w:rsid w:val="004663C2"/>
    <w:rsid w:val="00486C7F"/>
    <w:rsid w:val="004A083D"/>
    <w:rsid w:val="004B5E4D"/>
    <w:rsid w:val="004F14C6"/>
    <w:rsid w:val="00506AAC"/>
    <w:rsid w:val="005326C4"/>
    <w:rsid w:val="00556690"/>
    <w:rsid w:val="00584FB3"/>
    <w:rsid w:val="005A6932"/>
    <w:rsid w:val="005E570F"/>
    <w:rsid w:val="005E7070"/>
    <w:rsid w:val="005F736C"/>
    <w:rsid w:val="0060155E"/>
    <w:rsid w:val="00605680"/>
    <w:rsid w:val="006058BD"/>
    <w:rsid w:val="006126D3"/>
    <w:rsid w:val="006B3CFB"/>
    <w:rsid w:val="00710B09"/>
    <w:rsid w:val="00712A30"/>
    <w:rsid w:val="00725AA0"/>
    <w:rsid w:val="0072706C"/>
    <w:rsid w:val="007722DC"/>
    <w:rsid w:val="00772492"/>
    <w:rsid w:val="007768EF"/>
    <w:rsid w:val="007B5350"/>
    <w:rsid w:val="007C33F6"/>
    <w:rsid w:val="007C4E02"/>
    <w:rsid w:val="007F72B0"/>
    <w:rsid w:val="008150FB"/>
    <w:rsid w:val="00886340"/>
    <w:rsid w:val="00900B92"/>
    <w:rsid w:val="00921880"/>
    <w:rsid w:val="0092485E"/>
    <w:rsid w:val="009350EC"/>
    <w:rsid w:val="00936088"/>
    <w:rsid w:val="009467BC"/>
    <w:rsid w:val="00950F0C"/>
    <w:rsid w:val="0095773A"/>
    <w:rsid w:val="009E325A"/>
    <w:rsid w:val="009F0C5D"/>
    <w:rsid w:val="00A0718D"/>
    <w:rsid w:val="00A10D3A"/>
    <w:rsid w:val="00A11860"/>
    <w:rsid w:val="00A372F6"/>
    <w:rsid w:val="00A5474A"/>
    <w:rsid w:val="00AA609E"/>
    <w:rsid w:val="00AB01E3"/>
    <w:rsid w:val="00AB231C"/>
    <w:rsid w:val="00B50520"/>
    <w:rsid w:val="00B60F8D"/>
    <w:rsid w:val="00B64C85"/>
    <w:rsid w:val="00BA066A"/>
    <w:rsid w:val="00BB08F7"/>
    <w:rsid w:val="00BB7213"/>
    <w:rsid w:val="00BC25F2"/>
    <w:rsid w:val="00C15005"/>
    <w:rsid w:val="00C57A10"/>
    <w:rsid w:val="00C64116"/>
    <w:rsid w:val="00C66A34"/>
    <w:rsid w:val="00C879F5"/>
    <w:rsid w:val="00CD4C25"/>
    <w:rsid w:val="00CF1E3D"/>
    <w:rsid w:val="00D9164E"/>
    <w:rsid w:val="00D93AD6"/>
    <w:rsid w:val="00DA54AF"/>
    <w:rsid w:val="00DA731E"/>
    <w:rsid w:val="00DF20ED"/>
    <w:rsid w:val="00DF3C46"/>
    <w:rsid w:val="00E0611C"/>
    <w:rsid w:val="00E11CBD"/>
    <w:rsid w:val="00E22314"/>
    <w:rsid w:val="00E64A96"/>
    <w:rsid w:val="00E91193"/>
    <w:rsid w:val="00EA0C8C"/>
    <w:rsid w:val="00EC1DD4"/>
    <w:rsid w:val="00EE1785"/>
    <w:rsid w:val="00F2083F"/>
    <w:rsid w:val="00F42212"/>
    <w:rsid w:val="00F60B4F"/>
    <w:rsid w:val="00F662B6"/>
    <w:rsid w:val="00F71E9D"/>
    <w:rsid w:val="00F9200A"/>
    <w:rsid w:val="00FA03EE"/>
    <w:rsid w:val="00FA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C1DD4"/>
  </w:style>
  <w:style w:type="paragraph" w:styleId="berschrift1">
    <w:name w:val="heading 1"/>
    <w:basedOn w:val="Standard"/>
    <w:next w:val="Standard"/>
    <w:qFormat/>
    <w:rsid w:val="00EC1DD4"/>
    <w:pPr>
      <w:keepNext/>
      <w:outlineLvl w:val="0"/>
    </w:pPr>
    <w:rPr>
      <w:rFonts w:ascii="Comic Sans MS" w:hAnsi="Comic Sans MS"/>
      <w:sz w:val="24"/>
    </w:rPr>
  </w:style>
  <w:style w:type="paragraph" w:styleId="berschrift2">
    <w:name w:val="heading 2"/>
    <w:basedOn w:val="Standard"/>
    <w:next w:val="Standard"/>
    <w:qFormat/>
    <w:rsid w:val="00EC1DD4"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F208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2083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rsid w:val="00314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qFormat/>
    <w:rsid w:val="00314924"/>
    <w:rPr>
      <w:b/>
      <w:bCs/>
    </w:rPr>
  </w:style>
  <w:style w:type="character" w:styleId="Hervorhebung">
    <w:name w:val="Emphasis"/>
    <w:basedOn w:val="Absatz-Standardschriftart"/>
    <w:qFormat/>
    <w:rsid w:val="00314924"/>
    <w:rPr>
      <w:i/>
      <w:iCs/>
    </w:rPr>
  </w:style>
  <w:style w:type="character" w:customStyle="1" w:styleId="apple-converted-space">
    <w:name w:val="apple-converted-space"/>
    <w:basedOn w:val="Absatz-Standardschriftart"/>
    <w:rsid w:val="00033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omic Sans MS" w:hAnsi="Comic Sans MS"/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F208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2083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3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qFormat/>
    <w:rsid w:val="00314924"/>
    <w:rPr>
      <w:b/>
      <w:bCs/>
    </w:rPr>
  </w:style>
  <w:style w:type="character" w:styleId="Hervorhebung">
    <w:name w:val="Emphasis"/>
    <w:basedOn w:val="Absatz-Standardschriftart"/>
    <w:qFormat/>
    <w:rsid w:val="003149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00A6-B066-4E35-9351-32E5A34F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Burger Erinnerungsstätte „Carl von Clausewitz“</vt:lpstr>
    </vt:vector>
  </TitlesOfParts>
  <Company>VEREINIGTE POSTVERSICHERUNG VVaG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 Erinnerungsstätte „Carl von Clausewitz“</dc:title>
  <dc:creator>reiner</dc:creator>
  <cp:lastModifiedBy>Stellmacher</cp:lastModifiedBy>
  <cp:revision>7</cp:revision>
  <cp:lastPrinted>2015-02-15T18:07:00Z</cp:lastPrinted>
  <dcterms:created xsi:type="dcterms:W3CDTF">2016-12-12T08:28:00Z</dcterms:created>
  <dcterms:modified xsi:type="dcterms:W3CDTF">2017-01-29T10:41:00Z</dcterms:modified>
</cp:coreProperties>
</file>