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226AC" w14:textId="5C3D1DA9" w:rsidR="008E4C1D" w:rsidRPr="004B0AA7" w:rsidRDefault="00AE1A19" w:rsidP="004B0A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0AA7">
        <w:rPr>
          <w:sz w:val="24"/>
          <w:szCs w:val="24"/>
        </w:rPr>
        <w:t xml:space="preserve">NYU - </w:t>
      </w:r>
      <w:r w:rsidRPr="004B0AA7">
        <w:rPr>
          <w:sz w:val="24"/>
          <w:szCs w:val="24"/>
        </w:rPr>
        <w:t>Carlos Fernández-Granda</w:t>
      </w:r>
    </w:p>
    <w:p w14:paraId="332209AE" w14:textId="69D13D26" w:rsidR="00F11BE2" w:rsidRDefault="00AE1A19" w:rsidP="004B0AA7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sz w:val="24"/>
          <w:szCs w:val="24"/>
        </w:rPr>
      </w:pPr>
      <w:r w:rsidRPr="004B0AA7">
        <w:rPr>
          <w:rFonts w:ascii="Calibri" w:eastAsia="Times New Roman" w:hAnsi="Calibri" w:cs="Calibri"/>
          <w:sz w:val="24"/>
          <w:szCs w:val="24"/>
        </w:rPr>
        <w:t>Harvard</w:t>
      </w:r>
      <w:r w:rsidRPr="004B0AA7">
        <w:rPr>
          <w:rFonts w:ascii="Calibri" w:eastAsia="Times New Roman" w:hAnsi="Calibri" w:cs="Calibri"/>
          <w:sz w:val="24"/>
          <w:szCs w:val="24"/>
        </w:rPr>
        <w:t xml:space="preserve"> - </w:t>
      </w:r>
      <w:r w:rsidR="00F11BE2" w:rsidRPr="004B0AA7">
        <w:rPr>
          <w:rFonts w:ascii="Calibri" w:eastAsia="Times New Roman" w:hAnsi="Calibri" w:cs="Calibri"/>
          <w:sz w:val="24"/>
          <w:szCs w:val="24"/>
        </w:rPr>
        <w:t>Donhee Ham</w:t>
      </w:r>
    </w:p>
    <w:p w14:paraId="1B23B83E" w14:textId="43718E1E" w:rsidR="004B0AA7" w:rsidRPr="004B0AA7" w:rsidRDefault="004B0AA7" w:rsidP="004B0AA7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sz w:val="24"/>
          <w:szCs w:val="24"/>
        </w:rPr>
      </w:pPr>
      <w:r w:rsidRPr="00F11BE2">
        <w:rPr>
          <w:rFonts w:ascii="Calibri" w:eastAsia="Times New Roman" w:hAnsi="Calibri" w:cs="Calibri"/>
          <w:color w:val="000000"/>
          <w:sz w:val="24"/>
          <w:szCs w:val="24"/>
        </w:rPr>
        <w:t xml:space="preserve">Northeastern University </w:t>
      </w:r>
      <w:r w:rsidRPr="004B0AA7">
        <w:rPr>
          <w:rFonts w:ascii="Calibri" w:eastAsia="Times New Roman" w:hAnsi="Calibri" w:cs="Calibri"/>
          <w:color w:val="000000"/>
          <w:sz w:val="24"/>
          <w:szCs w:val="24"/>
        </w:rPr>
        <w:t>- D. Brooks</w:t>
      </w:r>
    </w:p>
    <w:p w14:paraId="47F39CA2" w14:textId="77777777" w:rsidR="004B0AA7" w:rsidRPr="004B0AA7" w:rsidRDefault="004B0AA7" w:rsidP="004B0AA7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4B0AA7">
        <w:rPr>
          <w:rFonts w:ascii="Calibri" w:eastAsia="Times New Roman" w:hAnsi="Calibri" w:cs="Calibri"/>
          <w:color w:val="000000"/>
          <w:sz w:val="24"/>
          <w:szCs w:val="24"/>
        </w:rPr>
        <w:t>U. Southern California - Antonio Ortega</w:t>
      </w:r>
    </w:p>
    <w:p w14:paraId="395602B6" w14:textId="7C9C0168" w:rsidR="00F11BE2" w:rsidRPr="004B0AA7" w:rsidRDefault="004B0AA7" w:rsidP="001620CC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4"/>
          <w:szCs w:val="24"/>
        </w:rPr>
      </w:pPr>
      <w:r w:rsidRPr="004B0AA7">
        <w:rPr>
          <w:rFonts w:ascii="Calibri" w:eastAsia="Times New Roman" w:hAnsi="Calibri" w:cs="Calibri"/>
          <w:color w:val="000000"/>
          <w:sz w:val="24"/>
          <w:szCs w:val="24"/>
        </w:rPr>
        <w:t>New Jersey Institute of Technology - Horacio G. Rotstein</w:t>
      </w:r>
      <w:r w:rsidRPr="004B0AA7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56AB252A" w14:textId="1AEEF7AF" w:rsidR="00F11BE2" w:rsidRPr="00F11BE2" w:rsidRDefault="00F11BE2" w:rsidP="00F11BE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4276AECA" w14:textId="1896B889" w:rsidR="00AE1A19" w:rsidRPr="00AE1A19" w:rsidRDefault="00AE1A19" w:rsidP="00AE1A19">
      <w:pPr>
        <w:spacing w:after="0" w:line="240" w:lineRule="auto"/>
        <w:rPr>
          <w:rFonts w:ascii="Calibri" w:eastAsia="Times New Roman" w:hAnsi="Calibri" w:cs="Calibri"/>
        </w:rPr>
      </w:pPr>
    </w:p>
    <w:p w14:paraId="4A2857AC" w14:textId="77777777" w:rsidR="00AE1A19" w:rsidRDefault="00AE1A19"/>
    <w:sectPr w:rsidR="00AE1A19" w:rsidSect="00801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AD17EA"/>
    <w:multiLevelType w:val="hybridMultilevel"/>
    <w:tmpl w:val="DC88E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33"/>
    <w:rsid w:val="00121433"/>
    <w:rsid w:val="004B0AA7"/>
    <w:rsid w:val="0080124F"/>
    <w:rsid w:val="008E4C1D"/>
    <w:rsid w:val="00AE1A19"/>
    <w:rsid w:val="00F1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0A1F9"/>
  <w15:chartTrackingRefBased/>
  <w15:docId w15:val="{76B1C125-79EB-427F-8477-CA5AAB9F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Antona</dc:creator>
  <cp:keywords/>
  <dc:description/>
  <cp:lastModifiedBy>Héctor Antona</cp:lastModifiedBy>
  <cp:revision>4</cp:revision>
  <dcterms:created xsi:type="dcterms:W3CDTF">2020-11-18T19:13:00Z</dcterms:created>
  <dcterms:modified xsi:type="dcterms:W3CDTF">2020-11-18T19:15:00Z</dcterms:modified>
</cp:coreProperties>
</file>