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Ind w:w="-289" w:type="dxa"/>
        <w:tblLayout w:type="fixed"/>
        <w:tblCellMar>
          <w:left w:w="10" w:type="dxa"/>
          <w:right w:w="10" w:type="dxa"/>
        </w:tblCellMar>
        <w:tblLook w:val="0000" w:firstRow="0" w:lastRow="0" w:firstColumn="0" w:lastColumn="0" w:noHBand="0" w:noVBand="0"/>
      </w:tblPr>
      <w:tblGrid>
        <w:gridCol w:w="1693"/>
        <w:gridCol w:w="3693"/>
        <w:gridCol w:w="4254"/>
      </w:tblGrid>
      <w:tr w:rsidR="007D4C43" w:rsidRPr="007D4C43" w:rsidTr="007D4C43">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4C43" w:rsidRPr="007D4C43" w:rsidRDefault="007D4C43" w:rsidP="007D4C43">
            <w:pPr>
              <w:autoSpaceDN w:val="0"/>
              <w:spacing w:after="0" w:line="240" w:lineRule="auto"/>
              <w:ind w:left="38"/>
              <w:jc w:val="center"/>
              <w:rPr>
                <w:rFonts w:ascii="Calibri" w:eastAsia="Calibri" w:hAnsi="Calibri" w:cs="Times New Roman"/>
                <w:sz w:val="12"/>
                <w:szCs w:val="12"/>
              </w:rPr>
            </w:pPr>
            <w:r w:rsidRPr="007D4C43">
              <w:rPr>
                <w:rFonts w:ascii="Calibri" w:eastAsia="Calibri" w:hAnsi="Calibri" w:cs="Times New Roman"/>
                <w:noProof/>
                <w:sz w:val="12"/>
                <w:szCs w:val="12"/>
                <w:lang w:eastAsia="es-MX"/>
              </w:rPr>
              <w:drawing>
                <wp:anchor distT="0" distB="0" distL="114300" distR="114300" simplePos="0" relativeHeight="251669504" behindDoc="1" locked="0" layoutInCell="1" allowOverlap="1" wp14:anchorId="03867A0F" wp14:editId="590531F8">
                  <wp:simplePos x="0" y="0"/>
                  <wp:positionH relativeFrom="column">
                    <wp:posOffset>172080</wp:posOffset>
                  </wp:positionH>
                  <wp:positionV relativeFrom="paragraph">
                    <wp:posOffset>-6480</wp:posOffset>
                  </wp:positionV>
                  <wp:extent cx="627480" cy="656640"/>
                  <wp:effectExtent l="0" t="0" r="1170" b="0"/>
                  <wp:wrapNone/>
                  <wp:docPr id="12"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80" cy="656640"/>
                          </a:xfrm>
                          <a:prstGeom prst="rect">
                            <a:avLst/>
                          </a:prstGeom>
                          <a:noFill/>
                          <a:ln>
                            <a:noFill/>
                            <a:prstDash/>
                          </a:ln>
                        </pic:spPr>
                      </pic:pic>
                    </a:graphicData>
                  </a:graphic>
                </wp:anchor>
              </w:drawing>
            </w:r>
          </w:p>
          <w:p w:rsidR="007D4C43" w:rsidRPr="007D4C43" w:rsidRDefault="007D4C43" w:rsidP="007D4C43">
            <w:pPr>
              <w:autoSpaceDN w:val="0"/>
              <w:spacing w:after="0" w:line="240" w:lineRule="auto"/>
              <w:ind w:left="38"/>
              <w:jc w:val="center"/>
              <w:rPr>
                <w:rFonts w:ascii="Liberation Serif" w:eastAsia="Droid Sans Fallback" w:hAnsi="Liberation Serif" w:cs="FreeSans"/>
                <w:kern w:val="3"/>
                <w:sz w:val="24"/>
                <w:szCs w:val="24"/>
                <w:lang w:val="en-US" w:eastAsia="zh-CN" w:bidi="hi-IN"/>
              </w:rPr>
            </w:pPr>
          </w:p>
        </w:tc>
        <w:tc>
          <w:tcPr>
            <w:tcW w:w="794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D4C43" w:rsidRPr="007D4C43" w:rsidRDefault="007D4C43" w:rsidP="007D4C43">
            <w:pPr>
              <w:autoSpaceDN w:val="0"/>
              <w:spacing w:after="0" w:line="240" w:lineRule="auto"/>
              <w:jc w:val="center"/>
              <w:rPr>
                <w:rFonts w:ascii="Calibri Light" w:eastAsia="Times New Roman" w:hAnsi="Calibri Light" w:cs="Times New Roman"/>
                <w:sz w:val="32"/>
                <w:szCs w:val="44"/>
              </w:rPr>
            </w:pPr>
          </w:p>
          <w:p w:rsidR="007D4C43" w:rsidRPr="007D4C43" w:rsidRDefault="007D4C43" w:rsidP="007D4C43">
            <w:pPr>
              <w:autoSpaceDN w:val="0"/>
              <w:spacing w:after="0" w:line="240" w:lineRule="auto"/>
              <w:jc w:val="center"/>
              <w:rPr>
                <w:rFonts w:ascii="Arial" w:eastAsia="Times New Roman" w:hAnsi="Arial" w:cs="Arial"/>
                <w:b/>
                <w:sz w:val="32"/>
                <w:szCs w:val="32"/>
              </w:rPr>
            </w:pPr>
            <w:r w:rsidRPr="007D4C43">
              <w:rPr>
                <w:rFonts w:ascii="Arial" w:eastAsia="Times New Roman" w:hAnsi="Arial" w:cs="Arial"/>
                <w:b/>
                <w:sz w:val="32"/>
                <w:szCs w:val="32"/>
              </w:rPr>
              <w:t>Carátula para entrega de prácticas</w:t>
            </w:r>
          </w:p>
          <w:p w:rsidR="007D4C43" w:rsidRPr="007D4C43" w:rsidRDefault="007D4C43" w:rsidP="007D4C43">
            <w:pPr>
              <w:autoSpaceDN w:val="0"/>
              <w:spacing w:after="0" w:line="240" w:lineRule="auto"/>
              <w:jc w:val="center"/>
              <w:rPr>
                <w:rFonts w:ascii="Calibri" w:eastAsia="Calibri" w:hAnsi="Calibri" w:cs="Times New Roman"/>
              </w:rPr>
            </w:pPr>
          </w:p>
        </w:tc>
      </w:tr>
      <w:tr w:rsidR="007D4C43" w:rsidRPr="007D4C43" w:rsidTr="007D4C43">
        <w:tc>
          <w:tcPr>
            <w:tcW w:w="5386" w:type="dxa"/>
            <w:gridSpan w:val="2"/>
            <w:tcBorders>
              <w:left w:val="single" w:sz="4" w:space="0" w:color="000000"/>
              <w:bottom w:val="single" w:sz="4" w:space="0" w:color="000000"/>
            </w:tcBorders>
            <w:tcMar>
              <w:top w:w="0" w:type="dxa"/>
              <w:left w:w="108" w:type="dxa"/>
              <w:bottom w:w="0" w:type="dxa"/>
              <w:right w:w="108" w:type="dxa"/>
            </w:tcMar>
          </w:tcPr>
          <w:p w:rsidR="007D4C43" w:rsidRPr="007D4C43" w:rsidRDefault="007D4C43" w:rsidP="007D4C43">
            <w:pPr>
              <w:autoSpaceDN w:val="0"/>
              <w:spacing w:after="0" w:line="240" w:lineRule="auto"/>
              <w:ind w:left="38"/>
              <w:jc w:val="center"/>
              <w:rPr>
                <w:rFonts w:ascii="Arial" w:eastAsia="Calibri" w:hAnsi="Arial" w:cs="Times New Roman"/>
                <w:sz w:val="20"/>
                <w:szCs w:val="20"/>
              </w:rPr>
            </w:pPr>
          </w:p>
          <w:p w:rsidR="007D4C43" w:rsidRPr="007D4C43" w:rsidRDefault="007D4C43" w:rsidP="007D4C43">
            <w:pPr>
              <w:autoSpaceDN w:val="0"/>
              <w:spacing w:after="0" w:line="240" w:lineRule="auto"/>
              <w:ind w:left="38"/>
              <w:jc w:val="center"/>
              <w:rPr>
                <w:rFonts w:ascii="Arial" w:eastAsia="Calibri" w:hAnsi="Arial" w:cs="Times New Roman"/>
                <w:sz w:val="24"/>
                <w:szCs w:val="24"/>
              </w:rPr>
            </w:pPr>
            <w:r w:rsidRPr="007D4C43">
              <w:rPr>
                <w:rFonts w:ascii="Arial" w:eastAsia="Calibri" w:hAnsi="Arial" w:cs="Times New Roman"/>
                <w:sz w:val="24"/>
                <w:szCs w:val="24"/>
              </w:rPr>
              <w:t>Facultad de Ingeniería</w:t>
            </w:r>
          </w:p>
          <w:p w:rsidR="007D4C43" w:rsidRPr="007D4C43" w:rsidRDefault="007D4C43" w:rsidP="007D4C43">
            <w:pPr>
              <w:autoSpaceDN w:val="0"/>
              <w:spacing w:after="0" w:line="240" w:lineRule="auto"/>
              <w:ind w:left="38"/>
              <w:jc w:val="center"/>
              <w:rPr>
                <w:rFonts w:ascii="Calibri" w:eastAsia="Calibri" w:hAnsi="Calibri" w:cs="Times New Roman"/>
                <w:sz w:val="20"/>
                <w:szCs w:val="20"/>
              </w:rPr>
            </w:pPr>
          </w:p>
        </w:tc>
        <w:tc>
          <w:tcPr>
            <w:tcW w:w="4254" w:type="dxa"/>
            <w:tcBorders>
              <w:left w:val="single" w:sz="4" w:space="0" w:color="000000"/>
              <w:bottom w:val="single" w:sz="4" w:space="0" w:color="000000"/>
              <w:right w:val="single" w:sz="4" w:space="0" w:color="000000"/>
            </w:tcBorders>
            <w:tcMar>
              <w:top w:w="0" w:type="dxa"/>
              <w:left w:w="108" w:type="dxa"/>
              <w:bottom w:w="0" w:type="dxa"/>
              <w:right w:w="108" w:type="dxa"/>
            </w:tcMar>
          </w:tcPr>
          <w:p w:rsidR="007D4C43" w:rsidRPr="007D4C43" w:rsidRDefault="007D4C43" w:rsidP="007D4C43">
            <w:pPr>
              <w:autoSpaceDN w:val="0"/>
              <w:spacing w:after="0" w:line="240" w:lineRule="auto"/>
              <w:ind w:left="38"/>
              <w:jc w:val="center"/>
              <w:rPr>
                <w:rFonts w:ascii="Calibri" w:eastAsia="Calibri" w:hAnsi="Calibri" w:cs="Times New Roman"/>
                <w:sz w:val="20"/>
                <w:szCs w:val="20"/>
              </w:rPr>
            </w:pPr>
          </w:p>
          <w:p w:rsidR="007D4C43" w:rsidRPr="007D4C43" w:rsidRDefault="007D4C43" w:rsidP="007D4C43">
            <w:pPr>
              <w:autoSpaceDN w:val="0"/>
              <w:spacing w:after="0" w:line="240" w:lineRule="auto"/>
              <w:ind w:left="38"/>
              <w:jc w:val="center"/>
              <w:rPr>
                <w:rFonts w:ascii="Arial" w:eastAsia="Calibri" w:hAnsi="Arial" w:cs="Times New Roman"/>
                <w:sz w:val="24"/>
                <w:szCs w:val="24"/>
              </w:rPr>
            </w:pPr>
            <w:r w:rsidRPr="007D4C43">
              <w:rPr>
                <w:rFonts w:ascii="Arial" w:eastAsia="Calibri" w:hAnsi="Arial" w:cs="Times New Roman"/>
                <w:sz w:val="24"/>
                <w:szCs w:val="24"/>
              </w:rPr>
              <w:t>Laboratorio de docencia</w:t>
            </w:r>
          </w:p>
        </w:tc>
      </w:tr>
    </w:tbl>
    <w:p w:rsidR="007D4C43" w:rsidRDefault="007D4C43" w:rsidP="007D4C43">
      <w:pPr>
        <w:jc w:val="center"/>
        <w:rPr>
          <w:sz w:val="40"/>
        </w:rPr>
      </w:pPr>
    </w:p>
    <w:p w:rsidR="00CA7BB2" w:rsidRPr="007D4C43" w:rsidRDefault="007D4C43" w:rsidP="007D4C43">
      <w:pPr>
        <w:jc w:val="center"/>
        <w:rPr>
          <w:sz w:val="48"/>
        </w:rPr>
      </w:pPr>
      <w:r w:rsidRPr="007D4C43">
        <w:rPr>
          <w:sz w:val="48"/>
        </w:rPr>
        <w:t>Laboratorios salas A y B</w:t>
      </w:r>
    </w:p>
    <w:p w:rsidR="007D4C43" w:rsidRDefault="007D4C43" w:rsidP="007D4C43">
      <w:pPr>
        <w:jc w:val="center"/>
        <w:rPr>
          <w:sz w:val="40"/>
        </w:rPr>
      </w:pPr>
    </w:p>
    <w:p w:rsidR="007D4C43" w:rsidRPr="007D4C43" w:rsidRDefault="007D4C43" w:rsidP="007D4C43">
      <w:pPr>
        <w:rPr>
          <w:sz w:val="28"/>
        </w:rPr>
      </w:pPr>
      <w:r w:rsidRPr="007D4C43">
        <w:rPr>
          <w:sz w:val="28"/>
        </w:rPr>
        <w:t xml:space="preserve">Profesor: Claudia Rodríguez Espino </w:t>
      </w:r>
    </w:p>
    <w:p w:rsidR="007D4C43" w:rsidRPr="007D4C43" w:rsidRDefault="007D4C43" w:rsidP="007D4C43">
      <w:pPr>
        <w:rPr>
          <w:sz w:val="28"/>
        </w:rPr>
      </w:pPr>
      <w:r w:rsidRPr="007D4C43">
        <w:rPr>
          <w:sz w:val="28"/>
        </w:rPr>
        <w:t>Asignatura: Fundamentos de Programación</w:t>
      </w:r>
    </w:p>
    <w:p w:rsidR="007D4C43" w:rsidRPr="007D4C43" w:rsidRDefault="007D4C43" w:rsidP="007D4C43">
      <w:pPr>
        <w:rPr>
          <w:sz w:val="28"/>
        </w:rPr>
      </w:pPr>
      <w:r w:rsidRPr="007D4C43">
        <w:rPr>
          <w:sz w:val="28"/>
        </w:rPr>
        <w:t>Grupo: 4</w:t>
      </w:r>
    </w:p>
    <w:p w:rsidR="007D4C43" w:rsidRPr="007D4C43" w:rsidRDefault="007D4C43" w:rsidP="007D4C43">
      <w:pPr>
        <w:rPr>
          <w:sz w:val="28"/>
        </w:rPr>
      </w:pPr>
      <w:r w:rsidRPr="007D4C43">
        <w:rPr>
          <w:sz w:val="28"/>
        </w:rPr>
        <w:t>No de práctica: 11</w:t>
      </w:r>
    </w:p>
    <w:p w:rsidR="007D4C43" w:rsidRPr="007D4C43" w:rsidRDefault="007D4C43" w:rsidP="007D4C43">
      <w:pPr>
        <w:rPr>
          <w:sz w:val="28"/>
        </w:rPr>
      </w:pPr>
      <w:r w:rsidRPr="007D4C43">
        <w:rPr>
          <w:sz w:val="28"/>
        </w:rPr>
        <w:t>Integrante: Sanchez Escamilla Hector</w:t>
      </w:r>
    </w:p>
    <w:p w:rsidR="007D4C43" w:rsidRPr="007D4C43" w:rsidRDefault="007D4C43" w:rsidP="007D4C43">
      <w:pPr>
        <w:rPr>
          <w:sz w:val="28"/>
        </w:rPr>
      </w:pPr>
      <w:r w:rsidRPr="007D4C43">
        <w:rPr>
          <w:sz w:val="28"/>
        </w:rPr>
        <w:t>Semestre: 2</w:t>
      </w:r>
    </w:p>
    <w:p w:rsidR="007D4C43" w:rsidRPr="007D4C43" w:rsidRDefault="007D4C43" w:rsidP="007D4C43">
      <w:pPr>
        <w:rPr>
          <w:sz w:val="28"/>
        </w:rPr>
      </w:pPr>
      <w:r w:rsidRPr="007D4C43">
        <w:rPr>
          <w:sz w:val="28"/>
        </w:rPr>
        <w:t>Fecha de entrega: 03/05/2019</w:t>
      </w:r>
    </w:p>
    <w:p w:rsidR="007D4C43" w:rsidRDefault="007D4C43" w:rsidP="007D4C43">
      <w:pPr>
        <w:rPr>
          <w:sz w:val="24"/>
        </w:rPr>
      </w:pPr>
    </w:p>
    <w:p w:rsidR="007D4C43" w:rsidRPr="007D4C43" w:rsidRDefault="007D4C43" w:rsidP="007D4C43">
      <w:pPr>
        <w:rPr>
          <w:sz w:val="24"/>
        </w:rPr>
      </w:pPr>
    </w:p>
    <w:p w:rsidR="00CA7BB2" w:rsidRDefault="00CA7BB2"/>
    <w:p w:rsidR="00CA7BB2" w:rsidRDefault="00CA7BB2"/>
    <w:p w:rsidR="00CA7BB2" w:rsidRDefault="00CA7BB2"/>
    <w:p w:rsidR="00CA7BB2" w:rsidRDefault="00CA7BB2"/>
    <w:p w:rsidR="00CA7BB2" w:rsidRDefault="00CA7BB2"/>
    <w:p w:rsidR="00CA7BB2" w:rsidRDefault="00CA7BB2"/>
    <w:p w:rsidR="00CA7BB2" w:rsidRDefault="00CA7BB2"/>
    <w:p w:rsidR="00CA7BB2" w:rsidRDefault="00CA7BB2"/>
    <w:p w:rsidR="007D4C43" w:rsidRDefault="007D4C43" w:rsidP="00CA7BB2">
      <w:pPr>
        <w:autoSpaceDE w:val="0"/>
        <w:autoSpaceDN w:val="0"/>
        <w:adjustRightInd w:val="0"/>
        <w:spacing w:after="0" w:line="240" w:lineRule="auto"/>
        <w:rPr>
          <w:rFonts w:ascii="ArialMT" w:hAnsi="ArialMT" w:cs="ArialMT"/>
          <w:sz w:val="44"/>
          <w:szCs w:val="44"/>
        </w:rPr>
      </w:pPr>
    </w:p>
    <w:p w:rsidR="007D4C43" w:rsidRPr="007D4C43" w:rsidRDefault="00CA7BB2" w:rsidP="00CA7BB2">
      <w:pPr>
        <w:autoSpaceDE w:val="0"/>
        <w:autoSpaceDN w:val="0"/>
        <w:adjustRightInd w:val="0"/>
        <w:spacing w:after="0" w:line="240" w:lineRule="auto"/>
        <w:rPr>
          <w:rFonts w:cstheme="minorHAnsi"/>
          <w:sz w:val="44"/>
          <w:szCs w:val="44"/>
        </w:rPr>
      </w:pPr>
      <w:r w:rsidRPr="007D4C43">
        <w:rPr>
          <w:rFonts w:cstheme="minorHAnsi"/>
          <w:sz w:val="44"/>
          <w:szCs w:val="44"/>
        </w:rPr>
        <w:lastRenderedPageBreak/>
        <w:t>Práctica</w:t>
      </w:r>
      <w:r w:rsidR="007D4C43" w:rsidRPr="007D4C43">
        <w:rPr>
          <w:rFonts w:cstheme="minorHAnsi"/>
          <w:sz w:val="44"/>
          <w:szCs w:val="44"/>
        </w:rPr>
        <w:t>11: Arreglos unidimensionales y</w:t>
      </w:r>
    </w:p>
    <w:p w:rsidR="00CA7BB2" w:rsidRPr="007D4C43" w:rsidRDefault="00CA7BB2" w:rsidP="00CA7BB2">
      <w:pPr>
        <w:autoSpaceDE w:val="0"/>
        <w:autoSpaceDN w:val="0"/>
        <w:adjustRightInd w:val="0"/>
        <w:spacing w:after="0" w:line="240" w:lineRule="auto"/>
        <w:rPr>
          <w:rFonts w:cstheme="minorHAnsi"/>
          <w:sz w:val="44"/>
          <w:szCs w:val="44"/>
        </w:rPr>
      </w:pPr>
      <w:r w:rsidRPr="007D4C43">
        <w:rPr>
          <w:rFonts w:cstheme="minorHAnsi"/>
          <w:sz w:val="44"/>
          <w:szCs w:val="44"/>
        </w:rPr>
        <w:t>multidimensionales</w:t>
      </w:r>
    </w:p>
    <w:p w:rsidR="00CA7BB2" w:rsidRPr="007D4C43" w:rsidRDefault="00CA7BB2" w:rsidP="00CA7BB2">
      <w:pPr>
        <w:autoSpaceDE w:val="0"/>
        <w:autoSpaceDN w:val="0"/>
        <w:adjustRightInd w:val="0"/>
        <w:spacing w:after="0" w:line="240" w:lineRule="auto"/>
        <w:rPr>
          <w:rFonts w:cstheme="minorHAnsi"/>
          <w:b/>
          <w:bCs/>
          <w:sz w:val="28"/>
          <w:szCs w:val="28"/>
        </w:rPr>
      </w:pPr>
    </w:p>
    <w:p w:rsidR="00CA7BB2" w:rsidRPr="007D4C43" w:rsidRDefault="00CA7BB2" w:rsidP="00CA7BB2">
      <w:pPr>
        <w:autoSpaceDE w:val="0"/>
        <w:autoSpaceDN w:val="0"/>
        <w:adjustRightInd w:val="0"/>
        <w:spacing w:after="0" w:line="240" w:lineRule="auto"/>
        <w:rPr>
          <w:rFonts w:cstheme="minorHAnsi"/>
          <w:b/>
          <w:bCs/>
          <w:sz w:val="28"/>
          <w:szCs w:val="28"/>
        </w:rPr>
      </w:pPr>
      <w:r w:rsidRPr="007D4C43">
        <w:rPr>
          <w:rFonts w:cstheme="minorHAnsi"/>
          <w:b/>
          <w:bCs/>
          <w:sz w:val="28"/>
          <w:szCs w:val="28"/>
        </w:rPr>
        <w:t>Objetivo:</w:t>
      </w:r>
    </w:p>
    <w:p w:rsidR="00CA7BB2" w:rsidRPr="007D4C43" w:rsidRDefault="00CA7BB2" w:rsidP="00CA7BB2">
      <w:pPr>
        <w:autoSpaceDE w:val="0"/>
        <w:autoSpaceDN w:val="0"/>
        <w:adjustRightInd w:val="0"/>
        <w:spacing w:after="0" w:line="240" w:lineRule="auto"/>
        <w:jc w:val="both"/>
        <w:rPr>
          <w:rFonts w:cstheme="minorHAnsi"/>
        </w:rPr>
      </w:pPr>
      <w:r w:rsidRPr="007D4C43">
        <w:rPr>
          <w:rFonts w:cstheme="minorHAnsi"/>
        </w:rPr>
        <w:t>Reconocer la importancia y utilidad de los arreglos, en la elaboración de programas que</w:t>
      </w:r>
    </w:p>
    <w:p w:rsidR="00CA7BB2" w:rsidRPr="007D4C43" w:rsidRDefault="00CA7BB2" w:rsidP="00CA7BB2">
      <w:pPr>
        <w:autoSpaceDE w:val="0"/>
        <w:autoSpaceDN w:val="0"/>
        <w:adjustRightInd w:val="0"/>
        <w:spacing w:after="0" w:line="240" w:lineRule="auto"/>
        <w:jc w:val="both"/>
        <w:rPr>
          <w:rFonts w:cstheme="minorHAnsi"/>
        </w:rPr>
      </w:pPr>
      <w:r w:rsidRPr="007D4C43">
        <w:rPr>
          <w:rFonts w:cstheme="minorHAnsi"/>
        </w:rPr>
        <w:t>resuelvan problemas que requieran agrupar datos del mismo tipo, así como trabajar con</w:t>
      </w:r>
    </w:p>
    <w:p w:rsidR="00CA7BB2" w:rsidRPr="007D4C43" w:rsidRDefault="00CA7BB2" w:rsidP="00CA7BB2">
      <w:pPr>
        <w:autoSpaceDE w:val="0"/>
        <w:autoSpaceDN w:val="0"/>
        <w:adjustRightInd w:val="0"/>
        <w:spacing w:after="0" w:line="240" w:lineRule="auto"/>
        <w:jc w:val="both"/>
        <w:rPr>
          <w:rFonts w:cstheme="minorHAnsi"/>
        </w:rPr>
      </w:pPr>
      <w:r w:rsidRPr="007D4C43">
        <w:rPr>
          <w:rFonts w:cstheme="minorHAnsi"/>
        </w:rPr>
        <w:t>arreglos tanto unidimensionales como multidimensionales.</w:t>
      </w:r>
    </w:p>
    <w:p w:rsidR="00CA7BB2" w:rsidRPr="007D4C43" w:rsidRDefault="00CA7BB2" w:rsidP="00CA7BB2">
      <w:pPr>
        <w:autoSpaceDE w:val="0"/>
        <w:autoSpaceDN w:val="0"/>
        <w:adjustRightInd w:val="0"/>
        <w:spacing w:after="0" w:line="240" w:lineRule="auto"/>
        <w:jc w:val="both"/>
        <w:rPr>
          <w:rFonts w:cstheme="minorHAnsi"/>
          <w:b/>
          <w:bCs/>
          <w:sz w:val="28"/>
          <w:szCs w:val="28"/>
        </w:rPr>
      </w:pPr>
    </w:p>
    <w:p w:rsidR="00CA7BB2" w:rsidRPr="007D4C43" w:rsidRDefault="00CA7BB2" w:rsidP="00CA7BB2">
      <w:pPr>
        <w:autoSpaceDE w:val="0"/>
        <w:autoSpaceDN w:val="0"/>
        <w:adjustRightInd w:val="0"/>
        <w:spacing w:after="0" w:line="240" w:lineRule="auto"/>
        <w:rPr>
          <w:rFonts w:cstheme="minorHAnsi"/>
          <w:b/>
          <w:bCs/>
          <w:sz w:val="28"/>
          <w:szCs w:val="28"/>
        </w:rPr>
      </w:pPr>
      <w:r w:rsidRPr="007D4C43">
        <w:rPr>
          <w:rFonts w:cstheme="minorHAnsi"/>
          <w:b/>
          <w:bCs/>
          <w:sz w:val="28"/>
          <w:szCs w:val="28"/>
        </w:rPr>
        <w:t>Actividades:</w:t>
      </w:r>
    </w:p>
    <w:p w:rsidR="00CA7BB2" w:rsidRPr="007D4C43" w:rsidRDefault="00CA7BB2" w:rsidP="00CA7BB2">
      <w:pPr>
        <w:pStyle w:val="Prrafodelista"/>
        <w:numPr>
          <w:ilvl w:val="0"/>
          <w:numId w:val="1"/>
        </w:numPr>
        <w:autoSpaceDE w:val="0"/>
        <w:autoSpaceDN w:val="0"/>
        <w:adjustRightInd w:val="0"/>
        <w:spacing w:after="0" w:line="240" w:lineRule="auto"/>
        <w:jc w:val="both"/>
        <w:rPr>
          <w:rFonts w:cstheme="minorHAnsi"/>
          <w:b/>
          <w:bCs/>
          <w:sz w:val="28"/>
          <w:szCs w:val="28"/>
        </w:rPr>
      </w:pPr>
      <w:r w:rsidRPr="007D4C43">
        <w:rPr>
          <w:rFonts w:cstheme="minorHAnsi"/>
        </w:rPr>
        <w:t>Elaborar un programa en lenguaje C que emplee arreglos de una dimensión.</w:t>
      </w:r>
    </w:p>
    <w:p w:rsidR="00CA7BB2" w:rsidRPr="007D4C43" w:rsidRDefault="00CA7BB2" w:rsidP="00CA7BB2">
      <w:pPr>
        <w:pStyle w:val="Prrafodelista"/>
        <w:numPr>
          <w:ilvl w:val="0"/>
          <w:numId w:val="1"/>
        </w:numPr>
        <w:autoSpaceDE w:val="0"/>
        <w:autoSpaceDN w:val="0"/>
        <w:adjustRightInd w:val="0"/>
        <w:spacing w:after="0" w:line="240" w:lineRule="auto"/>
        <w:jc w:val="both"/>
        <w:rPr>
          <w:rFonts w:cstheme="minorHAnsi"/>
          <w:b/>
          <w:bCs/>
          <w:sz w:val="28"/>
          <w:szCs w:val="28"/>
        </w:rPr>
      </w:pPr>
      <w:r w:rsidRPr="007D4C43">
        <w:rPr>
          <w:rFonts w:cstheme="minorHAnsi"/>
        </w:rPr>
        <w:t>Resolver un problema que requiera el uso de un arreglo de dos dimensiones, a</w:t>
      </w:r>
    </w:p>
    <w:p w:rsidR="00CA7BB2" w:rsidRPr="007D4C43" w:rsidRDefault="00CA7BB2" w:rsidP="00CA7BB2">
      <w:pPr>
        <w:autoSpaceDE w:val="0"/>
        <w:autoSpaceDN w:val="0"/>
        <w:adjustRightInd w:val="0"/>
        <w:spacing w:after="0" w:line="240" w:lineRule="auto"/>
        <w:jc w:val="both"/>
        <w:rPr>
          <w:rFonts w:cstheme="minorHAnsi"/>
        </w:rPr>
      </w:pPr>
      <w:r w:rsidRPr="007D4C43">
        <w:rPr>
          <w:rFonts w:cstheme="minorHAnsi"/>
        </w:rPr>
        <w:t>través de un programa en lenguaje C.</w:t>
      </w:r>
    </w:p>
    <w:p w:rsidR="00CA7BB2" w:rsidRPr="007D4C43" w:rsidRDefault="00CA7BB2" w:rsidP="00CA7BB2">
      <w:pPr>
        <w:pStyle w:val="Prrafodelista"/>
        <w:numPr>
          <w:ilvl w:val="0"/>
          <w:numId w:val="1"/>
        </w:numPr>
        <w:autoSpaceDE w:val="0"/>
        <w:autoSpaceDN w:val="0"/>
        <w:adjustRightInd w:val="0"/>
        <w:spacing w:after="0" w:line="240" w:lineRule="auto"/>
        <w:jc w:val="both"/>
        <w:rPr>
          <w:rFonts w:cstheme="minorHAnsi"/>
        </w:rPr>
      </w:pPr>
      <w:r w:rsidRPr="007D4C43">
        <w:rPr>
          <w:rFonts w:cstheme="minorHAnsi"/>
        </w:rPr>
        <w:t>Manipular arreglos a través de índices y apuntadores.</w:t>
      </w:r>
    </w:p>
    <w:p w:rsidR="00CA7BB2" w:rsidRPr="007D4C43" w:rsidRDefault="00CA7BB2" w:rsidP="00CA7BB2">
      <w:pPr>
        <w:autoSpaceDE w:val="0"/>
        <w:autoSpaceDN w:val="0"/>
        <w:adjustRightInd w:val="0"/>
        <w:spacing w:after="0" w:line="240" w:lineRule="auto"/>
        <w:rPr>
          <w:rFonts w:cstheme="minorHAnsi"/>
          <w:sz w:val="30"/>
          <w:szCs w:val="30"/>
        </w:rPr>
      </w:pPr>
    </w:p>
    <w:p w:rsidR="00CA7BB2" w:rsidRPr="007D4C43" w:rsidRDefault="00CA7BB2" w:rsidP="00CA7BB2">
      <w:pPr>
        <w:autoSpaceDE w:val="0"/>
        <w:autoSpaceDN w:val="0"/>
        <w:adjustRightInd w:val="0"/>
        <w:spacing w:after="0" w:line="240" w:lineRule="auto"/>
        <w:rPr>
          <w:rFonts w:cstheme="minorHAnsi"/>
          <w:sz w:val="30"/>
          <w:szCs w:val="30"/>
        </w:rPr>
      </w:pPr>
      <w:r w:rsidRPr="007D4C43">
        <w:rPr>
          <w:rFonts w:cstheme="minorHAnsi"/>
          <w:sz w:val="30"/>
          <w:szCs w:val="30"/>
        </w:rPr>
        <w:t>Introducción</w:t>
      </w:r>
    </w:p>
    <w:p w:rsidR="00CA7BB2" w:rsidRPr="007D4C43" w:rsidRDefault="00CA7BB2" w:rsidP="00CA7BB2">
      <w:pPr>
        <w:autoSpaceDE w:val="0"/>
        <w:autoSpaceDN w:val="0"/>
        <w:adjustRightInd w:val="0"/>
        <w:spacing w:after="0" w:line="240" w:lineRule="auto"/>
        <w:jc w:val="both"/>
        <w:rPr>
          <w:rFonts w:cstheme="minorHAnsi"/>
        </w:rPr>
      </w:pPr>
      <w:r w:rsidRPr="007D4C43">
        <w:rPr>
          <w:rFonts w:cstheme="minorHAnsi"/>
        </w:rPr>
        <w:t>Un arreglo es un conjunto de datos contiguos del mismo tipo con un tamaño fijo definido</w:t>
      </w:r>
    </w:p>
    <w:p w:rsidR="00CA7BB2" w:rsidRPr="007D4C43" w:rsidRDefault="00CA7BB2" w:rsidP="00CA7BB2">
      <w:pPr>
        <w:autoSpaceDE w:val="0"/>
        <w:autoSpaceDN w:val="0"/>
        <w:adjustRightInd w:val="0"/>
        <w:spacing w:after="0" w:line="240" w:lineRule="auto"/>
        <w:jc w:val="both"/>
        <w:rPr>
          <w:rFonts w:cstheme="minorHAnsi"/>
        </w:rPr>
      </w:pPr>
      <w:r w:rsidRPr="007D4C43">
        <w:rPr>
          <w:rFonts w:cstheme="minorHAnsi"/>
        </w:rPr>
        <w:t>al momento de crearse.</w:t>
      </w:r>
    </w:p>
    <w:p w:rsidR="00CA7BB2" w:rsidRPr="007D4C43" w:rsidRDefault="00CA7BB2" w:rsidP="00CA7BB2">
      <w:pPr>
        <w:autoSpaceDE w:val="0"/>
        <w:autoSpaceDN w:val="0"/>
        <w:adjustRightInd w:val="0"/>
        <w:spacing w:after="0" w:line="240" w:lineRule="auto"/>
        <w:jc w:val="both"/>
        <w:rPr>
          <w:rFonts w:cstheme="minorHAnsi"/>
        </w:rPr>
      </w:pPr>
      <w:r w:rsidRPr="007D4C43">
        <w:rPr>
          <w:rFonts w:cstheme="minorHAnsi"/>
        </w:rPr>
        <w:t>A cada elemento (dato) del arreglo se le asocia una posición particular, el cual se requiere</w:t>
      </w:r>
    </w:p>
    <w:p w:rsidR="00CA7BB2" w:rsidRPr="007D4C43" w:rsidRDefault="00CA7BB2" w:rsidP="00CA7BB2">
      <w:pPr>
        <w:autoSpaceDE w:val="0"/>
        <w:autoSpaceDN w:val="0"/>
        <w:adjustRightInd w:val="0"/>
        <w:spacing w:after="0" w:line="240" w:lineRule="auto"/>
        <w:jc w:val="both"/>
        <w:rPr>
          <w:rFonts w:cstheme="minorHAnsi"/>
        </w:rPr>
      </w:pPr>
      <w:r w:rsidRPr="007D4C43">
        <w:rPr>
          <w:rFonts w:cstheme="minorHAnsi"/>
        </w:rPr>
        <w:t>indicar para acceder a un elemento en específico. Esto se logra a través del uso de índices.</w:t>
      </w:r>
    </w:p>
    <w:p w:rsidR="00CA7BB2" w:rsidRPr="007D4C43" w:rsidRDefault="00CA7BB2" w:rsidP="00CA7BB2">
      <w:pPr>
        <w:autoSpaceDE w:val="0"/>
        <w:autoSpaceDN w:val="0"/>
        <w:adjustRightInd w:val="0"/>
        <w:spacing w:after="0" w:line="240" w:lineRule="auto"/>
        <w:jc w:val="both"/>
        <w:rPr>
          <w:rFonts w:cstheme="minorHAnsi"/>
        </w:rPr>
      </w:pPr>
      <w:r w:rsidRPr="007D4C43">
        <w:rPr>
          <w:rFonts w:cstheme="minorHAnsi"/>
        </w:rPr>
        <w:t>Los arreglos pueden ser unidimensionales o multidimensionales. Los arreglos se utilizan</w:t>
      </w:r>
    </w:p>
    <w:p w:rsidR="00CA7BB2" w:rsidRPr="007D4C43" w:rsidRDefault="00CA7BB2" w:rsidP="00CA7BB2">
      <w:pPr>
        <w:jc w:val="both"/>
        <w:rPr>
          <w:rFonts w:cstheme="minorHAnsi"/>
        </w:rPr>
      </w:pPr>
      <w:r w:rsidRPr="007D4C43">
        <w:rPr>
          <w:rFonts w:cstheme="minorHAnsi"/>
        </w:rPr>
        <w:t>para hacer más eficiente el código de un programa.</w:t>
      </w:r>
    </w:p>
    <w:p w:rsidR="00C44F7E" w:rsidRPr="007D4C43" w:rsidRDefault="00C44F7E" w:rsidP="00C44F7E">
      <w:pPr>
        <w:jc w:val="both"/>
        <w:rPr>
          <w:rFonts w:cstheme="minorHAnsi"/>
          <w:sz w:val="26"/>
        </w:rPr>
      </w:pPr>
      <w:r w:rsidRPr="007D4C43">
        <w:rPr>
          <w:rFonts w:cstheme="minorHAnsi"/>
          <w:sz w:val="26"/>
        </w:rPr>
        <w:t>Arreglos unidimensionales</w:t>
      </w:r>
    </w:p>
    <w:p w:rsidR="00CA7BB2" w:rsidRPr="007D4C43" w:rsidRDefault="00C44F7E" w:rsidP="00C44F7E">
      <w:pPr>
        <w:jc w:val="both"/>
        <w:rPr>
          <w:rFonts w:cstheme="minorHAnsi"/>
        </w:rPr>
      </w:pPr>
      <w:r w:rsidRPr="007D4C43">
        <w:rPr>
          <w:rFonts w:cstheme="minorHAnsi"/>
        </w:rPr>
        <w:t>Un arreglo unidimensional de n elementos en la memoria se almacena de la siguiente manera:</w:t>
      </w:r>
    </w:p>
    <w:p w:rsidR="00C44F7E" w:rsidRDefault="00C44F7E" w:rsidP="00C44F7E">
      <w:pPr>
        <w:jc w:val="both"/>
        <w:rPr>
          <w:rFonts w:ascii="BookAntiqua" w:hAnsi="BookAntiqua" w:cs="BookAntiqua"/>
        </w:rPr>
      </w:pPr>
      <w:r w:rsidRPr="00C44F7E">
        <w:rPr>
          <w:rFonts w:ascii="BookAntiqua" w:hAnsi="BookAntiqua" w:cs="BookAntiqua"/>
          <w:noProof/>
          <w:lang w:eastAsia="es-MX"/>
        </w:rPr>
        <w:drawing>
          <wp:anchor distT="0" distB="0" distL="114300" distR="114300" simplePos="0" relativeHeight="251658240" behindDoc="0" locked="0" layoutInCell="1" allowOverlap="1">
            <wp:simplePos x="0" y="0"/>
            <wp:positionH relativeFrom="margin">
              <wp:align>left</wp:align>
            </wp:positionH>
            <wp:positionV relativeFrom="paragraph">
              <wp:posOffset>-4445</wp:posOffset>
            </wp:positionV>
            <wp:extent cx="1933575" cy="20955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095500"/>
                    </a:xfrm>
                    <a:prstGeom prst="rect">
                      <a:avLst/>
                    </a:prstGeom>
                    <a:noFill/>
                    <a:ln>
                      <a:noFill/>
                    </a:ln>
                  </pic:spPr>
                </pic:pic>
              </a:graphicData>
            </a:graphic>
            <wp14:sizeRelV relativeFrom="margin">
              <wp14:pctHeight>0</wp14:pctHeight>
            </wp14:sizeRelV>
          </wp:anchor>
        </w:drawing>
      </w:r>
    </w:p>
    <w:p w:rsidR="00C44F7E" w:rsidRDefault="00C44F7E" w:rsidP="00CA7BB2">
      <w:pPr>
        <w:jc w:val="both"/>
      </w:pPr>
    </w:p>
    <w:p w:rsidR="00C44F7E" w:rsidRPr="00C44F7E" w:rsidRDefault="00C44F7E" w:rsidP="00C44F7E"/>
    <w:p w:rsidR="00C44F7E" w:rsidRPr="00C44F7E" w:rsidRDefault="00C44F7E" w:rsidP="00C44F7E"/>
    <w:p w:rsidR="00C44F7E" w:rsidRPr="00C44F7E" w:rsidRDefault="00C44F7E" w:rsidP="00C44F7E"/>
    <w:p w:rsidR="00C44F7E" w:rsidRPr="00C44F7E" w:rsidRDefault="00C44F7E" w:rsidP="00C44F7E"/>
    <w:p w:rsidR="00C44F7E" w:rsidRPr="00C44F7E" w:rsidRDefault="00C44F7E" w:rsidP="00C44F7E"/>
    <w:p w:rsidR="00CA7BB2" w:rsidRDefault="00CA7BB2" w:rsidP="00C44F7E"/>
    <w:p w:rsidR="00C44F7E" w:rsidRPr="007D4C43" w:rsidRDefault="00C44F7E" w:rsidP="00C44F7E">
      <w:pPr>
        <w:jc w:val="both"/>
        <w:rPr>
          <w:rFonts w:cstheme="minorHAnsi"/>
        </w:rPr>
      </w:pPr>
      <w:r w:rsidRPr="007D4C43">
        <w:rPr>
          <w:rFonts w:cstheme="minorHAnsi"/>
        </w:rPr>
        <w:t xml:space="preserve">La primera localidad del arreglo corresponde al índice 0 y la última corresponde al índice n-1, donde n es el tamaño del arreglo. </w:t>
      </w:r>
    </w:p>
    <w:p w:rsidR="00C44F7E" w:rsidRPr="007D4C43" w:rsidRDefault="00C44F7E" w:rsidP="00C44F7E">
      <w:pPr>
        <w:jc w:val="both"/>
        <w:rPr>
          <w:rFonts w:cstheme="minorHAnsi"/>
        </w:rPr>
      </w:pPr>
      <w:r w:rsidRPr="007D4C43">
        <w:rPr>
          <w:rFonts w:cstheme="minorHAnsi"/>
        </w:rPr>
        <w:t xml:space="preserve">La sintaxis para definir un arreglo en lenguaje C es la siguiente: </w:t>
      </w:r>
    </w:p>
    <w:p w:rsidR="00C44F7E" w:rsidRPr="007D4C43" w:rsidRDefault="00C44F7E" w:rsidP="00C44F7E">
      <w:pPr>
        <w:jc w:val="both"/>
        <w:rPr>
          <w:rFonts w:cstheme="minorHAnsi"/>
        </w:rPr>
      </w:pPr>
      <w:r w:rsidRPr="007D4C43">
        <w:rPr>
          <w:rFonts w:cstheme="minorHAnsi"/>
        </w:rPr>
        <w:t>tipoDeDato nombre[tamaño]</w:t>
      </w:r>
    </w:p>
    <w:p w:rsidR="00C44F7E" w:rsidRPr="007D4C43" w:rsidRDefault="00C44F7E" w:rsidP="00C44F7E">
      <w:pPr>
        <w:jc w:val="both"/>
        <w:rPr>
          <w:rFonts w:cstheme="minorHAnsi"/>
        </w:rPr>
      </w:pPr>
      <w:r w:rsidRPr="007D4C43">
        <w:rPr>
          <w:rFonts w:cstheme="minorHAnsi"/>
        </w:rPr>
        <w:lastRenderedPageBreak/>
        <w:t>Donde nombre se refiere al identificador del arreglo, tamaño es un número entero y define el número máximo de elementos que puede contener el arreglo. Un arreglo puede ser de los tipos de dato entero, real, carácter o estructura.</w:t>
      </w:r>
    </w:p>
    <w:p w:rsidR="00C44F7E" w:rsidRPr="007D4C43" w:rsidRDefault="00C44F7E" w:rsidP="00C44F7E">
      <w:pPr>
        <w:jc w:val="both"/>
        <w:rPr>
          <w:rFonts w:cstheme="minorHAnsi"/>
          <w:sz w:val="28"/>
        </w:rPr>
      </w:pPr>
      <w:r w:rsidRPr="007D4C43">
        <w:rPr>
          <w:rFonts w:cstheme="minorHAnsi"/>
          <w:sz w:val="28"/>
        </w:rPr>
        <w:t>Apuntadores</w:t>
      </w:r>
    </w:p>
    <w:p w:rsidR="00C44F7E" w:rsidRPr="007D4C43" w:rsidRDefault="00C44F7E" w:rsidP="00C44F7E">
      <w:pPr>
        <w:jc w:val="both"/>
        <w:rPr>
          <w:rFonts w:cstheme="minorHAnsi"/>
        </w:rPr>
      </w:pPr>
      <w:r w:rsidRPr="007D4C43">
        <w:rPr>
          <w:rFonts w:cstheme="minorHAnsi"/>
        </w:rPr>
        <w:t>Un apuntador es una variable que contiene la dirección de una variable, es decir, hace referencia a la localidad de memoria de otra variable. Debido a que los apuntadores trabajan directamente con la memoria, a través de ellos se accede con rapidez a un dato.</w:t>
      </w:r>
    </w:p>
    <w:p w:rsidR="00C44F7E" w:rsidRPr="007D4C43" w:rsidRDefault="00C44F7E" w:rsidP="00C44F7E">
      <w:pPr>
        <w:jc w:val="both"/>
        <w:rPr>
          <w:rFonts w:cstheme="minorHAnsi"/>
        </w:rPr>
      </w:pPr>
      <w:r w:rsidRPr="007D4C43">
        <w:rPr>
          <w:rFonts w:cstheme="minorHAnsi"/>
        </w:rPr>
        <w:t>La sintaxis para declarar un apuntador y para asignarle la dirección de memoria de otra variable es, respectivamente:</w:t>
      </w:r>
    </w:p>
    <w:p w:rsidR="00C44F7E" w:rsidRPr="007D4C43" w:rsidRDefault="00C44F7E" w:rsidP="00C44F7E">
      <w:pPr>
        <w:jc w:val="both"/>
        <w:rPr>
          <w:rFonts w:cstheme="minorHAnsi"/>
        </w:rPr>
      </w:pPr>
      <w:r w:rsidRPr="007D4C43">
        <w:rPr>
          <w:rFonts w:cstheme="minorHAnsi"/>
        </w:rPr>
        <w:t>TipoDeDato *apuntador, variable;</w:t>
      </w:r>
    </w:p>
    <w:p w:rsidR="00C44F7E" w:rsidRPr="007D4C43" w:rsidRDefault="00C44F7E" w:rsidP="00C44F7E">
      <w:pPr>
        <w:jc w:val="both"/>
        <w:rPr>
          <w:rFonts w:cstheme="minorHAnsi"/>
        </w:rPr>
      </w:pPr>
      <w:r w:rsidRPr="007D4C43">
        <w:rPr>
          <w:rFonts w:cstheme="minorHAnsi"/>
        </w:rPr>
        <w:t>apuntador = &amp;variable;</w:t>
      </w:r>
    </w:p>
    <w:p w:rsidR="00C44F7E" w:rsidRPr="007D4C43" w:rsidRDefault="00C44F7E" w:rsidP="00C44F7E">
      <w:pPr>
        <w:jc w:val="both"/>
        <w:rPr>
          <w:rFonts w:cstheme="minorHAnsi"/>
          <w:sz w:val="28"/>
        </w:rPr>
      </w:pPr>
      <w:r w:rsidRPr="007D4C43">
        <w:rPr>
          <w:rFonts w:cstheme="minorHAnsi"/>
          <w:sz w:val="28"/>
        </w:rPr>
        <w:t>Arreglos multidimensionales</w:t>
      </w:r>
    </w:p>
    <w:p w:rsidR="00C44F7E" w:rsidRPr="007D4C43" w:rsidRDefault="00C44F7E" w:rsidP="00C44F7E">
      <w:pPr>
        <w:jc w:val="both"/>
        <w:rPr>
          <w:rFonts w:cstheme="minorHAnsi"/>
        </w:rPr>
      </w:pPr>
      <w:r w:rsidRPr="007D4C43">
        <w:rPr>
          <w:rFonts w:cstheme="minorHAnsi"/>
        </w:rPr>
        <w:t>Lenguaje C permite crear arreglos de varias dimensiones con la siguiente sintaxis:</w:t>
      </w:r>
    </w:p>
    <w:p w:rsidR="00C44F7E" w:rsidRPr="007D4C43" w:rsidRDefault="00C44F7E" w:rsidP="00C44F7E">
      <w:pPr>
        <w:jc w:val="both"/>
        <w:rPr>
          <w:rFonts w:cstheme="minorHAnsi"/>
        </w:rPr>
      </w:pPr>
      <w:r w:rsidRPr="007D4C43">
        <w:rPr>
          <w:rFonts w:cstheme="minorHAnsi"/>
        </w:rPr>
        <w:t>tipoDato nombre[ tamaño ][ tamaño ]…[tamaño];</w:t>
      </w:r>
    </w:p>
    <w:p w:rsidR="00C44F7E" w:rsidRPr="007D4C43" w:rsidRDefault="00C44F7E" w:rsidP="00C44F7E">
      <w:pPr>
        <w:jc w:val="both"/>
        <w:rPr>
          <w:rFonts w:cstheme="minorHAnsi"/>
        </w:rPr>
      </w:pPr>
      <w:r w:rsidRPr="007D4C43">
        <w:rPr>
          <w:rFonts w:cstheme="minorHAnsi"/>
        </w:rPr>
        <w:t>Donde nombre se refiere al identificador del arreglo, tamaño es un número entero y define el número máximo de elementos que puede contener el arreglo por dimensión (el número de dimensiones está determinado por el número de corchetes). Los tipos de dato que puede tolerar un arreglo multidimensional son: entero, real, carácter o estructura.</w:t>
      </w:r>
    </w:p>
    <w:p w:rsidR="00C44F7E" w:rsidRPr="007D4C43" w:rsidRDefault="00C44F7E" w:rsidP="00C44F7E">
      <w:pPr>
        <w:jc w:val="both"/>
        <w:rPr>
          <w:rFonts w:cstheme="minorHAnsi"/>
        </w:rPr>
      </w:pPr>
      <w:r w:rsidRPr="007D4C43">
        <w:rPr>
          <w:rFonts w:cstheme="minorHAnsi"/>
        </w:rPr>
        <w:t>De manera práctica se puede considerar que la primera dimensión corresponde a los renglones, la segunda a las columnas, la tercera al plano, y así sucesivamente. Sin embargo, en la memoria cada elemento del arreglo se guarda de forma contigua, por lo tanto, se puede recorrer un arreglo multidimensional con apuntadores.</w:t>
      </w:r>
    </w:p>
    <w:p w:rsidR="00C44F7E" w:rsidRPr="007D4C43" w:rsidRDefault="00C44F7E" w:rsidP="00C44F7E">
      <w:pPr>
        <w:jc w:val="both"/>
        <w:rPr>
          <w:rFonts w:cstheme="minorHAnsi"/>
        </w:rPr>
      </w:pPr>
    </w:p>
    <w:p w:rsidR="009271ED" w:rsidRPr="007D4C43" w:rsidRDefault="009271ED" w:rsidP="00C44F7E">
      <w:pPr>
        <w:jc w:val="both"/>
        <w:rPr>
          <w:rFonts w:cstheme="minorHAnsi"/>
        </w:rPr>
      </w:pPr>
    </w:p>
    <w:p w:rsidR="009271ED" w:rsidRPr="007D4C43" w:rsidRDefault="009271ED" w:rsidP="00C44F7E">
      <w:pPr>
        <w:jc w:val="both"/>
        <w:rPr>
          <w:rFonts w:cstheme="minorHAnsi"/>
        </w:rPr>
      </w:pPr>
    </w:p>
    <w:p w:rsidR="009271ED" w:rsidRPr="007D4C43" w:rsidRDefault="009271ED" w:rsidP="00C44F7E">
      <w:pPr>
        <w:jc w:val="both"/>
        <w:rPr>
          <w:rFonts w:cstheme="minorHAnsi"/>
        </w:rPr>
      </w:pPr>
    </w:p>
    <w:p w:rsidR="009271ED" w:rsidRPr="007D4C43" w:rsidRDefault="009271ED" w:rsidP="00C44F7E">
      <w:pPr>
        <w:jc w:val="both"/>
        <w:rPr>
          <w:rFonts w:cstheme="minorHAnsi"/>
        </w:rPr>
      </w:pPr>
    </w:p>
    <w:p w:rsidR="009271ED" w:rsidRPr="007D4C43" w:rsidRDefault="009271ED" w:rsidP="00C44F7E">
      <w:pPr>
        <w:jc w:val="both"/>
        <w:rPr>
          <w:rFonts w:cstheme="minorHAnsi"/>
        </w:rPr>
      </w:pPr>
    </w:p>
    <w:p w:rsidR="009271ED" w:rsidRPr="007D4C43" w:rsidRDefault="009271ED" w:rsidP="00C44F7E">
      <w:pPr>
        <w:jc w:val="both"/>
        <w:rPr>
          <w:rFonts w:cstheme="minorHAnsi"/>
        </w:rPr>
      </w:pPr>
    </w:p>
    <w:p w:rsidR="009271ED" w:rsidRPr="007D4C43" w:rsidRDefault="009271ED" w:rsidP="00C44F7E">
      <w:pPr>
        <w:jc w:val="both"/>
        <w:rPr>
          <w:rFonts w:cstheme="minorHAnsi"/>
        </w:rPr>
      </w:pPr>
    </w:p>
    <w:p w:rsidR="009271ED" w:rsidRPr="007D4C43" w:rsidRDefault="009271ED" w:rsidP="00C44F7E">
      <w:pPr>
        <w:jc w:val="both"/>
        <w:rPr>
          <w:rFonts w:cstheme="minorHAnsi"/>
        </w:rPr>
      </w:pPr>
    </w:p>
    <w:p w:rsidR="009271ED" w:rsidRPr="007D4C43" w:rsidRDefault="009271ED" w:rsidP="00C44F7E">
      <w:pPr>
        <w:jc w:val="both"/>
        <w:rPr>
          <w:rFonts w:cstheme="minorHAnsi"/>
        </w:rPr>
      </w:pPr>
    </w:p>
    <w:p w:rsidR="009271ED" w:rsidRDefault="00C44F7E" w:rsidP="00C44F7E">
      <w:pPr>
        <w:jc w:val="both"/>
      </w:pPr>
      <w:r>
        <w:lastRenderedPageBreak/>
        <w:t>Actividades:</w:t>
      </w:r>
    </w:p>
    <w:p w:rsidR="009271ED" w:rsidRDefault="009271ED" w:rsidP="00C44F7E">
      <w:pPr>
        <w:jc w:val="both"/>
      </w:pPr>
      <w:r>
        <w:rPr>
          <w:noProof/>
          <w:lang w:eastAsia="es-MX"/>
        </w:rPr>
        <w:drawing>
          <wp:anchor distT="0" distB="0" distL="114300" distR="114300" simplePos="0" relativeHeight="251659264" behindDoc="0" locked="0" layoutInCell="1" allowOverlap="1">
            <wp:simplePos x="0" y="0"/>
            <wp:positionH relativeFrom="margin">
              <wp:align>center</wp:align>
            </wp:positionH>
            <wp:positionV relativeFrom="paragraph">
              <wp:posOffset>424180</wp:posOffset>
            </wp:positionV>
            <wp:extent cx="5029200" cy="36766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38221" b="5212"/>
                    <a:stretch/>
                  </pic:blipFill>
                  <pic:spPr bwMode="auto">
                    <a:xfrm>
                      <a:off x="0" y="0"/>
                      <a:ext cx="5029200" cy="3676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Realizar un programa que multiplique una matriz por un escalar.</w:t>
      </w:r>
    </w:p>
    <w:p w:rsidR="009271ED" w:rsidRDefault="009271ED" w:rsidP="00C44F7E">
      <w:pPr>
        <w:jc w:val="both"/>
        <w:rPr>
          <w:noProof/>
          <w:lang w:eastAsia="es-MX"/>
        </w:rPr>
      </w:pPr>
      <w:r>
        <w:rPr>
          <w:noProof/>
          <w:lang w:eastAsia="es-MX"/>
        </w:rPr>
        <w:drawing>
          <wp:anchor distT="0" distB="0" distL="114300" distR="114300" simplePos="0" relativeHeight="251660288" behindDoc="0" locked="0" layoutInCell="1" allowOverlap="1">
            <wp:simplePos x="0" y="0"/>
            <wp:positionH relativeFrom="margin">
              <wp:posOffset>310515</wp:posOffset>
            </wp:positionH>
            <wp:positionV relativeFrom="paragraph">
              <wp:posOffset>4052570</wp:posOffset>
            </wp:positionV>
            <wp:extent cx="4991100" cy="36099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48914" b="20004"/>
                    <a:stretch/>
                  </pic:blipFill>
                  <pic:spPr bwMode="auto">
                    <a:xfrm>
                      <a:off x="0" y="0"/>
                      <a:ext cx="4991100" cy="3609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271ED" w:rsidRDefault="009271ED" w:rsidP="00C44F7E">
      <w:pPr>
        <w:jc w:val="both"/>
        <w:rPr>
          <w:noProof/>
          <w:lang w:eastAsia="es-MX"/>
        </w:rPr>
      </w:pPr>
      <w:r>
        <w:rPr>
          <w:noProof/>
          <w:lang w:eastAsia="es-MX"/>
        </w:rPr>
        <w:lastRenderedPageBreak/>
        <w:t>Leer 12 números y sacar el promedio.</w:t>
      </w:r>
    </w:p>
    <w:p w:rsidR="009271ED" w:rsidRDefault="009271ED" w:rsidP="00C44F7E">
      <w:pPr>
        <w:jc w:val="both"/>
        <w:rPr>
          <w:noProof/>
          <w:lang w:eastAsia="es-MX"/>
        </w:rPr>
      </w:pPr>
      <w:r>
        <w:rPr>
          <w:noProof/>
          <w:lang w:eastAsia="es-MX"/>
        </w:rPr>
        <w:drawing>
          <wp:anchor distT="0" distB="0" distL="114300" distR="114300" simplePos="0" relativeHeight="251661312" behindDoc="0" locked="0" layoutInCell="1" allowOverlap="1">
            <wp:simplePos x="0" y="0"/>
            <wp:positionH relativeFrom="margin">
              <wp:align>left</wp:align>
            </wp:positionH>
            <wp:positionV relativeFrom="paragraph">
              <wp:posOffset>5080</wp:posOffset>
            </wp:positionV>
            <wp:extent cx="4943475" cy="45529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44501" b="5212"/>
                    <a:stretch/>
                  </pic:blipFill>
                  <pic:spPr bwMode="auto">
                    <a:xfrm>
                      <a:off x="0" y="0"/>
                      <a:ext cx="4943475" cy="455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271ED" w:rsidRDefault="009271ED" w:rsidP="00C44F7E">
      <w:pPr>
        <w:jc w:val="both"/>
        <w:rPr>
          <w:noProof/>
          <w:lang w:eastAsia="es-MX"/>
        </w:rPr>
      </w:pPr>
    </w:p>
    <w:p w:rsidR="00C44F7E" w:rsidRDefault="00C44F7E" w:rsidP="00C44F7E">
      <w:pPr>
        <w:jc w:val="both"/>
      </w:pPr>
    </w:p>
    <w:p w:rsidR="009271ED" w:rsidRDefault="009271ED" w:rsidP="00C44F7E">
      <w:pPr>
        <w:jc w:val="both"/>
      </w:pPr>
    </w:p>
    <w:p w:rsidR="009271ED" w:rsidRDefault="009271ED" w:rsidP="00C44F7E">
      <w:pPr>
        <w:jc w:val="both"/>
      </w:pPr>
    </w:p>
    <w:p w:rsidR="001F0F3B" w:rsidRDefault="001F0F3B" w:rsidP="00C44F7E">
      <w:pPr>
        <w:jc w:val="both"/>
      </w:pPr>
    </w:p>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Default="001F0F3B" w:rsidP="001F0F3B"/>
    <w:p w:rsidR="001F0F3B" w:rsidRDefault="001F0F3B" w:rsidP="001F0F3B">
      <w:pPr>
        <w:rPr>
          <w:noProof/>
          <w:lang w:eastAsia="es-MX"/>
        </w:rPr>
      </w:pPr>
      <w:r>
        <w:rPr>
          <w:noProof/>
          <w:lang w:eastAsia="es-MX"/>
        </w:rPr>
        <w:drawing>
          <wp:anchor distT="0" distB="0" distL="114300" distR="114300" simplePos="0" relativeHeight="251662336" behindDoc="0" locked="0" layoutInCell="1" allowOverlap="1">
            <wp:simplePos x="0" y="0"/>
            <wp:positionH relativeFrom="margin">
              <wp:align>left</wp:align>
            </wp:positionH>
            <wp:positionV relativeFrom="paragraph">
              <wp:posOffset>6985</wp:posOffset>
            </wp:positionV>
            <wp:extent cx="3962400" cy="30480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45689" b="38418"/>
                    <a:stretch/>
                  </pic:blipFill>
                  <pic:spPr bwMode="auto">
                    <a:xfrm>
                      <a:off x="0" y="0"/>
                      <a:ext cx="3962400"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Default="001F0F3B" w:rsidP="001F0F3B"/>
    <w:p w:rsidR="00C44F7E" w:rsidRDefault="00C44F7E" w:rsidP="001F0F3B">
      <w:pPr>
        <w:ind w:firstLine="708"/>
      </w:pPr>
    </w:p>
    <w:p w:rsidR="001F0F3B" w:rsidRDefault="001F0F3B" w:rsidP="001F0F3B">
      <w:pPr>
        <w:ind w:firstLine="708"/>
      </w:pPr>
    </w:p>
    <w:p w:rsidR="001F0F3B" w:rsidRDefault="00F417AA" w:rsidP="001F0F3B">
      <w:pPr>
        <w:ind w:firstLine="708"/>
      </w:pPr>
      <w:r>
        <w:rPr>
          <w:noProof/>
          <w:lang w:eastAsia="es-MX"/>
        </w:rPr>
        <w:lastRenderedPageBreak/>
        <w:drawing>
          <wp:anchor distT="0" distB="0" distL="114300" distR="114300" simplePos="0" relativeHeight="251666432" behindDoc="0" locked="0" layoutInCell="1" allowOverlap="1">
            <wp:simplePos x="0" y="0"/>
            <wp:positionH relativeFrom="column">
              <wp:posOffset>367665</wp:posOffset>
            </wp:positionH>
            <wp:positionV relativeFrom="paragraph">
              <wp:posOffset>271780</wp:posOffset>
            </wp:positionV>
            <wp:extent cx="5095875" cy="4257675"/>
            <wp:effectExtent l="0" t="0" r="952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38900" b="5212"/>
                    <a:stretch/>
                  </pic:blipFill>
                  <pic:spPr bwMode="auto">
                    <a:xfrm>
                      <a:off x="0" y="0"/>
                      <a:ext cx="5095875" cy="425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0F3B">
        <w:t>Sacar el RFC</w:t>
      </w:r>
    </w:p>
    <w:p w:rsidR="00F417AA" w:rsidRDefault="00F417AA" w:rsidP="001F0F3B">
      <w:pPr>
        <w:ind w:firstLine="708"/>
        <w:rPr>
          <w:noProof/>
          <w:lang w:eastAsia="es-MX"/>
        </w:rPr>
      </w:pPr>
    </w:p>
    <w:p w:rsidR="001F0F3B" w:rsidRDefault="00F417AA" w:rsidP="001F0F3B">
      <w:pPr>
        <w:ind w:firstLine="708"/>
        <w:rPr>
          <w:noProof/>
          <w:lang w:eastAsia="es-MX"/>
        </w:rPr>
      </w:pPr>
      <w:r>
        <w:rPr>
          <w:noProof/>
          <w:lang w:eastAsia="es-MX"/>
        </w:rPr>
        <w:drawing>
          <wp:anchor distT="0" distB="0" distL="114300" distR="114300" simplePos="0" relativeHeight="251664384" behindDoc="0" locked="0" layoutInCell="1" allowOverlap="1">
            <wp:simplePos x="0" y="0"/>
            <wp:positionH relativeFrom="margin">
              <wp:posOffset>573405</wp:posOffset>
            </wp:positionH>
            <wp:positionV relativeFrom="paragraph">
              <wp:posOffset>-74295</wp:posOffset>
            </wp:positionV>
            <wp:extent cx="4724400" cy="35052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r="28887" b="5514"/>
                    <a:stretch/>
                  </pic:blipFill>
                  <pic:spPr bwMode="auto">
                    <a:xfrm>
                      <a:off x="0" y="0"/>
                      <a:ext cx="4724400" cy="35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F0F3B" w:rsidRDefault="001F0F3B" w:rsidP="001F0F3B">
      <w:pPr>
        <w:ind w:firstLine="708"/>
      </w:pPr>
    </w:p>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1F0F3B" w:rsidP="001F0F3B"/>
    <w:p w:rsidR="001F0F3B" w:rsidRPr="001F0F3B" w:rsidRDefault="00F417AA" w:rsidP="001F0F3B">
      <w:r>
        <w:rPr>
          <w:noProof/>
          <w:lang w:eastAsia="es-MX"/>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4886325" cy="36861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r="43063" b="5514"/>
                    <a:stretch/>
                  </pic:blipFill>
                  <pic:spPr bwMode="auto">
                    <a:xfrm>
                      <a:off x="0" y="0"/>
                      <a:ext cx="4886325" cy="3686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F0F3B" w:rsidRPr="001F0F3B" w:rsidRDefault="001F0F3B" w:rsidP="001F0F3B"/>
    <w:p w:rsidR="001F0F3B" w:rsidRDefault="001F0F3B" w:rsidP="001F0F3B"/>
    <w:p w:rsidR="001F0F3B" w:rsidRDefault="001F0F3B" w:rsidP="001F0F3B">
      <w:pPr>
        <w:tabs>
          <w:tab w:val="left" w:pos="1455"/>
        </w:tabs>
        <w:rPr>
          <w:noProof/>
          <w:lang w:eastAsia="es-MX"/>
        </w:rPr>
      </w:pPr>
    </w:p>
    <w:p w:rsidR="001F0F3B" w:rsidRDefault="001F0F3B" w:rsidP="001F0F3B">
      <w:pPr>
        <w:tabs>
          <w:tab w:val="left" w:pos="1455"/>
        </w:tabs>
        <w:rPr>
          <w:noProof/>
          <w:lang w:eastAsia="es-MX"/>
        </w:rPr>
      </w:pPr>
      <w:r>
        <w:tab/>
      </w:r>
    </w:p>
    <w:p w:rsidR="001F0F3B" w:rsidRDefault="001F0F3B" w:rsidP="001F0F3B">
      <w:pPr>
        <w:tabs>
          <w:tab w:val="left" w:pos="1455"/>
        </w:tabs>
      </w:pPr>
    </w:p>
    <w:p w:rsidR="001F0F3B" w:rsidRDefault="001F0F3B" w:rsidP="001F0F3B">
      <w:pPr>
        <w:tabs>
          <w:tab w:val="left" w:pos="1455"/>
        </w:tabs>
      </w:pPr>
    </w:p>
    <w:p w:rsidR="001F0F3B" w:rsidRDefault="001F0F3B" w:rsidP="001F0F3B">
      <w:pPr>
        <w:tabs>
          <w:tab w:val="left" w:pos="1455"/>
        </w:tabs>
      </w:pPr>
    </w:p>
    <w:p w:rsidR="001F0F3B" w:rsidRDefault="001F0F3B" w:rsidP="001F0F3B">
      <w:pPr>
        <w:tabs>
          <w:tab w:val="left" w:pos="1455"/>
        </w:tabs>
      </w:pPr>
    </w:p>
    <w:p w:rsidR="001F0F3B" w:rsidRDefault="001F0F3B" w:rsidP="001F0F3B">
      <w:pPr>
        <w:tabs>
          <w:tab w:val="left" w:pos="1455"/>
        </w:tabs>
      </w:pPr>
    </w:p>
    <w:p w:rsidR="001F0F3B" w:rsidRDefault="001F0F3B" w:rsidP="001F0F3B">
      <w:pPr>
        <w:tabs>
          <w:tab w:val="left" w:pos="1455"/>
        </w:tabs>
      </w:pPr>
    </w:p>
    <w:p w:rsidR="001F0F3B" w:rsidRDefault="001F0F3B" w:rsidP="001F0F3B">
      <w:pPr>
        <w:tabs>
          <w:tab w:val="left" w:pos="1455"/>
        </w:tabs>
      </w:pPr>
    </w:p>
    <w:p w:rsidR="001F0F3B" w:rsidRDefault="001F0F3B" w:rsidP="001F0F3B">
      <w:pPr>
        <w:tabs>
          <w:tab w:val="left" w:pos="1455"/>
        </w:tabs>
      </w:pPr>
    </w:p>
    <w:p w:rsidR="001F0F3B" w:rsidRDefault="00F417AA" w:rsidP="001F0F3B">
      <w:pPr>
        <w:tabs>
          <w:tab w:val="left" w:pos="1455"/>
        </w:tabs>
      </w:pPr>
      <w:r>
        <w:rPr>
          <w:noProof/>
          <w:lang w:eastAsia="es-MX"/>
        </w:rPr>
        <w:drawing>
          <wp:anchor distT="0" distB="0" distL="114300" distR="114300" simplePos="0" relativeHeight="251667456" behindDoc="0" locked="0" layoutInCell="1" allowOverlap="1">
            <wp:simplePos x="0" y="0"/>
            <wp:positionH relativeFrom="margin">
              <wp:align>right</wp:align>
            </wp:positionH>
            <wp:positionV relativeFrom="paragraph">
              <wp:posOffset>187325</wp:posOffset>
            </wp:positionV>
            <wp:extent cx="5181600" cy="41052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r="32790" b="5212"/>
                    <a:stretch/>
                  </pic:blipFill>
                  <pic:spPr bwMode="auto">
                    <a:xfrm>
                      <a:off x="0" y="0"/>
                      <a:ext cx="5181600" cy="410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0F3B" w:rsidRDefault="001F0F3B" w:rsidP="001F0F3B">
      <w:pPr>
        <w:tabs>
          <w:tab w:val="left" w:pos="1455"/>
        </w:tabs>
      </w:pPr>
    </w:p>
    <w:p w:rsidR="00F417AA" w:rsidRDefault="00F417AA" w:rsidP="001F0F3B">
      <w:pPr>
        <w:tabs>
          <w:tab w:val="left" w:pos="1455"/>
        </w:tabs>
        <w:rPr>
          <w:noProof/>
          <w:lang w:eastAsia="es-MX"/>
        </w:rPr>
      </w:pPr>
    </w:p>
    <w:p w:rsidR="001F0F3B" w:rsidRDefault="001F0F3B" w:rsidP="001F0F3B">
      <w:pPr>
        <w:tabs>
          <w:tab w:val="left" w:pos="1455"/>
        </w:tabs>
      </w:pPr>
    </w:p>
    <w:p w:rsidR="001F0F3B" w:rsidRDefault="001F0F3B" w:rsidP="001F0F3B">
      <w:pPr>
        <w:tabs>
          <w:tab w:val="left" w:pos="1455"/>
        </w:tabs>
      </w:pPr>
    </w:p>
    <w:p w:rsidR="001F0F3B" w:rsidRDefault="001F0F3B" w:rsidP="001F0F3B">
      <w:pPr>
        <w:tabs>
          <w:tab w:val="left" w:pos="1455"/>
        </w:tabs>
      </w:pPr>
    </w:p>
    <w:p w:rsidR="001F0F3B" w:rsidRDefault="001F0F3B" w:rsidP="001F0F3B">
      <w:pPr>
        <w:tabs>
          <w:tab w:val="left" w:pos="1455"/>
        </w:tabs>
      </w:pPr>
    </w:p>
    <w:p w:rsidR="00F417AA" w:rsidRDefault="00F417AA" w:rsidP="001F0F3B">
      <w:pPr>
        <w:tabs>
          <w:tab w:val="left" w:pos="1455"/>
        </w:tabs>
      </w:pPr>
    </w:p>
    <w:p w:rsidR="00F417AA" w:rsidRDefault="00F417AA" w:rsidP="001F0F3B">
      <w:pPr>
        <w:tabs>
          <w:tab w:val="left" w:pos="1455"/>
        </w:tabs>
      </w:pPr>
    </w:p>
    <w:p w:rsidR="00F417AA" w:rsidRDefault="00F417AA" w:rsidP="001F0F3B">
      <w:pPr>
        <w:tabs>
          <w:tab w:val="left" w:pos="1455"/>
        </w:tabs>
      </w:pPr>
    </w:p>
    <w:p w:rsidR="00F417AA" w:rsidRDefault="00F417AA" w:rsidP="001F0F3B">
      <w:pPr>
        <w:tabs>
          <w:tab w:val="left" w:pos="1455"/>
        </w:tabs>
      </w:pPr>
    </w:p>
    <w:p w:rsidR="00F417AA" w:rsidRDefault="00F417AA" w:rsidP="001F0F3B">
      <w:pPr>
        <w:tabs>
          <w:tab w:val="left" w:pos="1455"/>
        </w:tabs>
      </w:pPr>
    </w:p>
    <w:p w:rsidR="00F417AA" w:rsidRDefault="00F417AA" w:rsidP="001F0F3B">
      <w:pPr>
        <w:tabs>
          <w:tab w:val="left" w:pos="1455"/>
        </w:tabs>
      </w:pPr>
    </w:p>
    <w:p w:rsidR="00F417AA" w:rsidRDefault="00F417AA" w:rsidP="001F0F3B">
      <w:pPr>
        <w:tabs>
          <w:tab w:val="left" w:pos="1455"/>
        </w:tabs>
      </w:pPr>
    </w:p>
    <w:p w:rsidR="00F417AA" w:rsidRDefault="00F417AA" w:rsidP="001F0F3B">
      <w:pPr>
        <w:tabs>
          <w:tab w:val="left" w:pos="1455"/>
        </w:tabs>
      </w:pPr>
    </w:p>
    <w:p w:rsidR="00F417AA" w:rsidRDefault="00F417AA" w:rsidP="001F0F3B">
      <w:pPr>
        <w:tabs>
          <w:tab w:val="left" w:pos="1455"/>
        </w:tabs>
      </w:pPr>
    </w:p>
    <w:p w:rsidR="00F417AA" w:rsidRDefault="00F417AA" w:rsidP="00363A70">
      <w:pPr>
        <w:tabs>
          <w:tab w:val="left" w:pos="1455"/>
        </w:tabs>
        <w:jc w:val="both"/>
        <w:rPr>
          <w:sz w:val="24"/>
        </w:rPr>
      </w:pPr>
      <w:bookmarkStart w:id="0" w:name="_GoBack"/>
      <w:r w:rsidRPr="007D4C43">
        <w:rPr>
          <w:sz w:val="24"/>
        </w:rPr>
        <w:lastRenderedPageBreak/>
        <w:t>Conclusiones:</w:t>
      </w:r>
    </w:p>
    <w:p w:rsidR="007D4C43" w:rsidRDefault="007D4C43" w:rsidP="00363A70">
      <w:pPr>
        <w:tabs>
          <w:tab w:val="left" w:pos="1455"/>
        </w:tabs>
        <w:jc w:val="both"/>
        <w:rPr>
          <w:sz w:val="24"/>
        </w:rPr>
      </w:pPr>
      <w:r>
        <w:rPr>
          <w:sz w:val="24"/>
        </w:rPr>
        <w:t xml:space="preserve">Los arreglos nos permiten manejar de forma más sencilla y directa los conjuntos de datos de un mismo tipo.  Como se observó en los programas del promedio e utilizo un arreglo unidimensional </w:t>
      </w:r>
      <w:r w:rsidR="001C5400">
        <w:rPr>
          <w:sz w:val="24"/>
        </w:rPr>
        <w:t>que nos ayudó a modelar listas de elementos iguales mientras que en la multiplicación de un escalar por una matriz utilizamos el arreglo bidimensional donde las manejamos por medio de corchetes dentro de los que escribimos valores.</w:t>
      </w:r>
    </w:p>
    <w:p w:rsidR="001C5400" w:rsidRPr="007D4C43" w:rsidRDefault="001C5400" w:rsidP="00363A70">
      <w:pPr>
        <w:tabs>
          <w:tab w:val="left" w:pos="1455"/>
        </w:tabs>
        <w:jc w:val="both"/>
        <w:rPr>
          <w:sz w:val="24"/>
        </w:rPr>
      </w:pPr>
      <w:r>
        <w:rPr>
          <w:sz w:val="24"/>
        </w:rPr>
        <w:t>Los utilizamos para hacer más eficiente el código de un programa.</w:t>
      </w:r>
    </w:p>
    <w:bookmarkEnd w:id="0"/>
    <w:p w:rsidR="00F417AA" w:rsidRPr="001F0F3B" w:rsidRDefault="00F417AA" w:rsidP="00363A70">
      <w:pPr>
        <w:tabs>
          <w:tab w:val="left" w:pos="1455"/>
        </w:tabs>
        <w:jc w:val="both"/>
      </w:pPr>
    </w:p>
    <w:sectPr w:rsidR="00F417AA" w:rsidRPr="001F0F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C08" w:rsidRDefault="00AE5C08" w:rsidP="00CA7BB2">
      <w:pPr>
        <w:spacing w:after="0" w:line="240" w:lineRule="auto"/>
      </w:pPr>
      <w:r>
        <w:separator/>
      </w:r>
    </w:p>
  </w:endnote>
  <w:endnote w:type="continuationSeparator" w:id="0">
    <w:p w:rsidR="00AE5C08" w:rsidRDefault="00AE5C08" w:rsidP="00CA7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C08" w:rsidRDefault="00AE5C08" w:rsidP="00CA7BB2">
      <w:pPr>
        <w:spacing w:after="0" w:line="240" w:lineRule="auto"/>
      </w:pPr>
      <w:r>
        <w:separator/>
      </w:r>
    </w:p>
  </w:footnote>
  <w:footnote w:type="continuationSeparator" w:id="0">
    <w:p w:rsidR="00AE5C08" w:rsidRDefault="00AE5C08" w:rsidP="00CA7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A4E39"/>
    <w:multiLevelType w:val="hybridMultilevel"/>
    <w:tmpl w:val="274CEB22"/>
    <w:lvl w:ilvl="0" w:tplc="F866FBD0">
      <w:numFmt w:val="bullet"/>
      <w:lvlText w:val="-"/>
      <w:lvlJc w:val="left"/>
      <w:pPr>
        <w:ind w:left="720" w:hanging="360"/>
      </w:pPr>
      <w:rPr>
        <w:rFonts w:ascii="Helvetica-Bold" w:eastAsiaTheme="minorHAnsi" w:hAnsi="Helvetica-Bold" w:cs="Helvetica-Bold"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B2"/>
    <w:rsid w:val="001C5400"/>
    <w:rsid w:val="001F0F3B"/>
    <w:rsid w:val="00363A70"/>
    <w:rsid w:val="00767187"/>
    <w:rsid w:val="007D4C43"/>
    <w:rsid w:val="009271ED"/>
    <w:rsid w:val="00AE5C08"/>
    <w:rsid w:val="00B207F1"/>
    <w:rsid w:val="00C44F7E"/>
    <w:rsid w:val="00CA7BB2"/>
    <w:rsid w:val="00D5661A"/>
    <w:rsid w:val="00F417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401D8-2C98-4AC8-8AE3-20CA121B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7B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BB2"/>
  </w:style>
  <w:style w:type="paragraph" w:styleId="Piedepgina">
    <w:name w:val="footer"/>
    <w:basedOn w:val="Normal"/>
    <w:link w:val="PiedepginaCar"/>
    <w:uiPriority w:val="99"/>
    <w:unhideWhenUsed/>
    <w:rsid w:val="00CA7B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7BB2"/>
  </w:style>
  <w:style w:type="paragraph" w:styleId="Prrafodelista">
    <w:name w:val="List Paragraph"/>
    <w:basedOn w:val="Normal"/>
    <w:uiPriority w:val="34"/>
    <w:qFormat/>
    <w:rsid w:val="00CA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12B8B-516F-4DAE-A4D5-2E67CCE58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597</Words>
  <Characters>3288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sanchez</dc:creator>
  <cp:keywords/>
  <dc:description/>
  <cp:lastModifiedBy>hector sanchez</cp:lastModifiedBy>
  <cp:revision>6</cp:revision>
  <dcterms:created xsi:type="dcterms:W3CDTF">2019-05-04T00:46:00Z</dcterms:created>
  <dcterms:modified xsi:type="dcterms:W3CDTF">2019-05-04T04:45:00Z</dcterms:modified>
</cp:coreProperties>
</file>