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6A" w:rsidRDefault="00714184" w:rsidP="00714184">
      <w:pPr>
        <w:pStyle w:val="Ttulo1"/>
        <w:jc w:val="center"/>
      </w:pPr>
      <w:r>
        <w:t>Propuesta Económica</w:t>
      </w:r>
    </w:p>
    <w:p w:rsidR="00714184" w:rsidRDefault="00714184" w:rsidP="00714184"/>
    <w:p w:rsidR="00BD6EE8" w:rsidRDefault="00BD6EE8" w:rsidP="00BD6EE8">
      <w:pPr>
        <w:pStyle w:val="Prrafodelista"/>
      </w:pPr>
      <w:bookmarkStart w:id="0" w:name="_GoBack"/>
      <w:bookmarkEnd w:id="0"/>
    </w:p>
    <w:p w:rsidR="00714184" w:rsidRDefault="00714184" w:rsidP="00BD6EE8">
      <w:pPr>
        <w:pStyle w:val="Prrafodelista"/>
        <w:numPr>
          <w:ilvl w:val="0"/>
          <w:numId w:val="2"/>
        </w:numPr>
      </w:pPr>
      <w:r>
        <w:t>50 horas dividido entre 5</w:t>
      </w:r>
      <w:r w:rsidR="00BD6EE8">
        <w:t xml:space="preserve"> días de la semana</w:t>
      </w:r>
      <w:r>
        <w:t xml:space="preserve"> = horas por semana</w:t>
      </w:r>
    </w:p>
    <w:p w:rsidR="00714184" w:rsidRDefault="00714184" w:rsidP="00BD6EE8">
      <w:pPr>
        <w:pStyle w:val="Prrafodelista"/>
        <w:numPr>
          <w:ilvl w:val="0"/>
          <w:numId w:val="2"/>
        </w:numPr>
      </w:pPr>
      <w:r>
        <w:t>50/5=10 horas por semana</w:t>
      </w:r>
    </w:p>
    <w:p w:rsidR="00BD6EE8" w:rsidRDefault="00BD6EE8" w:rsidP="00BD6EE8">
      <w:pPr>
        <w:pStyle w:val="Prrafodelista"/>
      </w:pPr>
    </w:p>
    <w:p w:rsidR="00714184" w:rsidRDefault="00714184" w:rsidP="00BD6EE8">
      <w:pPr>
        <w:pStyle w:val="Prrafodelista"/>
        <w:numPr>
          <w:ilvl w:val="0"/>
          <w:numId w:val="3"/>
        </w:numPr>
      </w:pPr>
      <w:r>
        <w:t xml:space="preserve">Cobro por hora $125 </w:t>
      </w:r>
    </w:p>
    <w:p w:rsidR="00BD6EE8" w:rsidRDefault="00BD6EE8" w:rsidP="00BD6EE8">
      <w:pPr>
        <w:pStyle w:val="Prrafodelista"/>
        <w:numPr>
          <w:ilvl w:val="0"/>
          <w:numId w:val="3"/>
        </w:numPr>
      </w:pPr>
      <w:r>
        <w:t>Cobro*HORAS = sueldo semanal</w:t>
      </w:r>
    </w:p>
    <w:p w:rsidR="00714184" w:rsidRDefault="00BD6EE8" w:rsidP="00BD6EE8">
      <w:pPr>
        <w:pStyle w:val="Prrafodelista"/>
        <w:numPr>
          <w:ilvl w:val="0"/>
          <w:numId w:val="3"/>
        </w:numPr>
      </w:pPr>
      <w:r>
        <w:t xml:space="preserve">125*10= 1250 por semana </w:t>
      </w:r>
    </w:p>
    <w:p w:rsidR="00BD6EE8" w:rsidRDefault="00BD6EE8" w:rsidP="00BD6EE8">
      <w:pPr>
        <w:pStyle w:val="Prrafodelista"/>
      </w:pPr>
    </w:p>
    <w:p w:rsidR="00BD6EE8" w:rsidRDefault="00BD6EE8" w:rsidP="00BD6EE8">
      <w:pPr>
        <w:pStyle w:val="Prrafodelista"/>
        <w:numPr>
          <w:ilvl w:val="0"/>
          <w:numId w:val="4"/>
        </w:numPr>
      </w:pPr>
      <w:r>
        <w:t>5 semanas por 125 por hora</w:t>
      </w:r>
    </w:p>
    <w:p w:rsidR="00BD6EE8" w:rsidRDefault="00BD6EE8" w:rsidP="00BD6EE8">
      <w:pPr>
        <w:pStyle w:val="Prrafodelista"/>
        <w:numPr>
          <w:ilvl w:val="0"/>
          <w:numId w:val="4"/>
        </w:numPr>
      </w:pPr>
      <w:r>
        <w:t>5*125= 6250 $</w:t>
      </w:r>
    </w:p>
    <w:p w:rsidR="00BD6EE8" w:rsidRDefault="00BD6EE8" w:rsidP="00BD6EE8">
      <w:r>
        <w:t xml:space="preserve">6250 Seria el total de mi sueldo por trabajar en el proyecto por 50 horas </w:t>
      </w:r>
    </w:p>
    <w:p w:rsidR="00375D9D" w:rsidRDefault="00F818D1" w:rsidP="00375D9D">
      <w:pPr>
        <w:rPr>
          <w:b/>
        </w:rPr>
      </w:pPr>
      <w:r w:rsidRPr="00F818D1">
        <w:rPr>
          <w:b/>
        </w:rPr>
        <w:t xml:space="preserve">Total, del proyecto $6,250 pesos </w:t>
      </w:r>
    </w:p>
    <w:p w:rsidR="001C3371" w:rsidRPr="001C3371" w:rsidRDefault="001C3371" w:rsidP="00375D9D">
      <w:r>
        <w:t>Condiciones de pago</w:t>
      </w:r>
    </w:p>
    <w:p w:rsidR="00F818D1" w:rsidRDefault="00F818D1" w:rsidP="00F818D1">
      <w:pPr>
        <w:pStyle w:val="Prrafodelista"/>
        <w:numPr>
          <w:ilvl w:val="0"/>
          <w:numId w:val="1"/>
        </w:numPr>
      </w:pPr>
      <w:r>
        <w:t>Para poder empezar se pedirá un anticipo de $</w:t>
      </w:r>
      <w:r w:rsidR="001C3371">
        <w:t>10</w:t>
      </w:r>
      <w:r>
        <w:t>00 pesos</w:t>
      </w:r>
      <w:r w:rsidR="001C3371">
        <w:t>.</w:t>
      </w:r>
    </w:p>
    <w:p w:rsidR="001C3371" w:rsidRDefault="001C3371" w:rsidP="00F818D1">
      <w:pPr>
        <w:pStyle w:val="Prrafodelista"/>
        <w:numPr>
          <w:ilvl w:val="0"/>
          <w:numId w:val="1"/>
        </w:numPr>
      </w:pPr>
      <w:r>
        <w:t>El proyecto se va dividir en 4 fase para mostrar avances.</w:t>
      </w:r>
    </w:p>
    <w:p w:rsidR="001C3371" w:rsidRDefault="001C3371" w:rsidP="00F818D1">
      <w:pPr>
        <w:pStyle w:val="Prrafodelista"/>
        <w:numPr>
          <w:ilvl w:val="0"/>
          <w:numId w:val="1"/>
        </w:numPr>
      </w:pPr>
      <w:r>
        <w:t>Cada fase se pagará $1,312.5 pesos, que son 12 horas aproximadamente de trabajo.</w:t>
      </w:r>
    </w:p>
    <w:p w:rsidR="001C3371" w:rsidRDefault="001C3371" w:rsidP="00F818D1">
      <w:pPr>
        <w:pStyle w:val="Prrafodelista"/>
        <w:numPr>
          <w:ilvl w:val="0"/>
          <w:numId w:val="1"/>
        </w:numPr>
      </w:pPr>
      <w:r>
        <w:t>Si el cliente, ya no desea continuar con el proyecto no se la va ser ningún rembolso de su anticipo y/o de su fase que ya haya pagado.</w:t>
      </w:r>
    </w:p>
    <w:p w:rsidR="001C3371" w:rsidRDefault="001C3371" w:rsidP="00F818D1">
      <w:pPr>
        <w:pStyle w:val="Prrafodelista"/>
        <w:numPr>
          <w:ilvl w:val="0"/>
          <w:numId w:val="1"/>
        </w:numPr>
      </w:pPr>
      <w:r>
        <w:t>Si el cliente quiere cambiar algo antes que termine una fase no se le cobrara nada, pero si quiere cambiar algo que ya está terminado se le cobrar $250 pesos.</w:t>
      </w:r>
    </w:p>
    <w:p w:rsidR="001C3371" w:rsidRPr="00F818D1" w:rsidRDefault="001C3371" w:rsidP="00F818D1">
      <w:pPr>
        <w:pStyle w:val="Prrafodelista"/>
        <w:numPr>
          <w:ilvl w:val="0"/>
          <w:numId w:val="1"/>
        </w:numPr>
      </w:pPr>
      <w:r>
        <w:t>Cada pago de la fase, se le dará</w:t>
      </w:r>
      <w:r w:rsidR="00AB7A70">
        <w:t xml:space="preserve"> un comprobante de pago</w:t>
      </w:r>
    </w:p>
    <w:sectPr w:rsidR="001C3371" w:rsidRPr="00F81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1C6"/>
    <w:multiLevelType w:val="hybridMultilevel"/>
    <w:tmpl w:val="6144F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919"/>
    <w:multiLevelType w:val="hybridMultilevel"/>
    <w:tmpl w:val="51D24B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4765"/>
    <w:multiLevelType w:val="hybridMultilevel"/>
    <w:tmpl w:val="E08E383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E0C82"/>
    <w:multiLevelType w:val="hybridMultilevel"/>
    <w:tmpl w:val="392CB1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F648E"/>
    <w:multiLevelType w:val="hybridMultilevel"/>
    <w:tmpl w:val="69E630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47DE"/>
    <w:multiLevelType w:val="hybridMultilevel"/>
    <w:tmpl w:val="C5F499C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84"/>
    <w:rsid w:val="000E187B"/>
    <w:rsid w:val="001C3371"/>
    <w:rsid w:val="00375D9D"/>
    <w:rsid w:val="00567A00"/>
    <w:rsid w:val="00714184"/>
    <w:rsid w:val="008E186A"/>
    <w:rsid w:val="00AB7A70"/>
    <w:rsid w:val="00BD6EE8"/>
    <w:rsid w:val="00D14BFF"/>
    <w:rsid w:val="00F818D1"/>
    <w:rsid w:val="00FA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C058"/>
  <w15:chartTrackingRefBased/>
  <w15:docId w15:val="{91749D6B-D4B3-44C1-8D41-222D7D51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418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14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71418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naranjo kadala</dc:creator>
  <cp:keywords/>
  <dc:description/>
  <cp:lastModifiedBy>hector naranjo kadala</cp:lastModifiedBy>
  <cp:revision>2</cp:revision>
  <dcterms:created xsi:type="dcterms:W3CDTF">2016-02-03T16:56:00Z</dcterms:created>
  <dcterms:modified xsi:type="dcterms:W3CDTF">2016-02-03T16:56:00Z</dcterms:modified>
</cp:coreProperties>
</file>