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s-ES"/>
        </w:rPr>
      </w:pPr>
    </w:p>
    <w:p>
      <w:pPr>
        <w:jc w:val="center"/>
        <w:rPr>
          <w:rFonts w:hint="default" w:ascii="Neo Sans" w:hAnsi="Neo Sans" w:cs="Neo Sans"/>
          <w:sz w:val="56"/>
          <w:szCs w:val="56"/>
          <w:lang w:val="es-ES"/>
        </w:rPr>
      </w:pPr>
      <w:r>
        <w:rPr>
          <w:rFonts w:hint="default" w:ascii="Neo Sans" w:hAnsi="Neo Sans" w:cs="Neo Sans"/>
          <w:sz w:val="56"/>
          <w:szCs w:val="56"/>
          <w:lang w:val="es-ES"/>
        </w:rPr>
        <w:t>Fullstack - TFT</w:t>
      </w:r>
    </w:p>
    <w:p>
      <w:pPr>
        <w:jc w:val="center"/>
        <w:rPr>
          <w:rFonts w:hint="default" w:ascii="Neo Sans" w:hAnsi="Neo Sans" w:cs="Neo Sans"/>
          <w:sz w:val="144"/>
          <w:szCs w:val="144"/>
          <w:lang w:val="es-ES"/>
        </w:rPr>
      </w:pPr>
    </w:p>
    <w:p>
      <w:pPr>
        <w:jc w:val="center"/>
        <w:rPr>
          <w:rFonts w:hint="default" w:ascii="Neo Sans" w:hAnsi="Neo Sans" w:cs="Neo Sans"/>
          <w:sz w:val="144"/>
          <w:szCs w:val="144"/>
          <w:lang w:val="es-ES"/>
        </w:rPr>
      </w:pPr>
      <w:r>
        <w:rPr>
          <w:rFonts w:hint="default" w:ascii="Neo Sans" w:hAnsi="Neo Sans" w:cs="Neo Sans"/>
          <w:sz w:val="144"/>
          <w:szCs w:val="144"/>
          <w:lang w:val="es-ES"/>
        </w:rPr>
        <w:t>Lista</w:t>
      </w:r>
    </w:p>
    <w:p>
      <w:pPr>
        <w:jc w:val="center"/>
        <w:rPr>
          <w:rFonts w:hint="default" w:ascii="Neo Sans" w:hAnsi="Neo Sans" w:cs="Neo Sans"/>
          <w:sz w:val="144"/>
          <w:szCs w:val="144"/>
          <w:lang w:val="es-ES"/>
        </w:rPr>
      </w:pPr>
      <w:r>
        <w:rPr>
          <w:rFonts w:hint="default" w:ascii="Neo Sans" w:hAnsi="Neo Sans" w:cs="Neo Sans"/>
          <w:sz w:val="144"/>
          <w:szCs w:val="144"/>
          <w:lang w:val="es-ES"/>
        </w:rPr>
        <w:t xml:space="preserve">de </w:t>
      </w:r>
    </w:p>
    <w:p>
      <w:pPr>
        <w:jc w:val="center"/>
        <w:rPr>
          <w:rFonts w:hint="default" w:ascii="Neo Sans" w:hAnsi="Neo Sans" w:cs="Neo Sans"/>
          <w:sz w:val="144"/>
          <w:szCs w:val="144"/>
          <w:lang w:val="es-ES"/>
        </w:rPr>
      </w:pPr>
      <w:r>
        <w:rPr>
          <w:rFonts w:hint="default" w:ascii="Neo Sans" w:hAnsi="Neo Sans" w:cs="Neo Sans"/>
          <w:sz w:val="144"/>
          <w:szCs w:val="144"/>
          <w:lang w:val="es-ES"/>
        </w:rPr>
        <w:t>Regalos</w:t>
      </w:r>
    </w:p>
    <w:p>
      <w:pPr>
        <w:wordWrap w:val="0"/>
        <w:jc w:val="right"/>
        <w:rPr>
          <w:sz w:val="20"/>
          <w:szCs w:val="20"/>
          <w:lang w:val="es-ES"/>
        </w:rPr>
      </w:pPr>
    </w:p>
    <w:p>
      <w:pPr>
        <w:wordWrap w:val="0"/>
        <w:jc w:val="right"/>
        <w:rPr>
          <w:sz w:val="20"/>
          <w:szCs w:val="20"/>
          <w:lang w:val="es-ES"/>
        </w:rPr>
      </w:pPr>
    </w:p>
    <w:p>
      <w:pPr>
        <w:wordWrap w:val="0"/>
        <w:jc w:val="right"/>
        <w:rPr>
          <w:sz w:val="20"/>
          <w:szCs w:val="20"/>
          <w:lang w:val="es-ES"/>
        </w:rPr>
      </w:pPr>
    </w:p>
    <w:p>
      <w:pPr>
        <w:wordWrap w:val="0"/>
        <w:jc w:val="right"/>
        <w:rPr>
          <w:sz w:val="20"/>
          <w:szCs w:val="20"/>
          <w:lang w:val="es-ES"/>
        </w:rPr>
      </w:pPr>
    </w:p>
    <w:p>
      <w:pPr>
        <w:wordWrap w:val="0"/>
        <w:jc w:val="both"/>
        <w:rPr>
          <w:sz w:val="20"/>
          <w:szCs w:val="20"/>
          <w:lang w:val="es-ES"/>
        </w:rPr>
      </w:pPr>
    </w:p>
    <w:p>
      <w:pPr>
        <w:wordWrap w:val="0"/>
        <w:jc w:val="both"/>
        <w:rPr>
          <w:sz w:val="20"/>
          <w:szCs w:val="20"/>
          <w:lang w:val="es-ES"/>
        </w:rPr>
      </w:pPr>
    </w:p>
    <w:p>
      <w:pPr>
        <w:wordWrap w:val="0"/>
        <w:jc w:val="both"/>
        <w:rPr>
          <w:sz w:val="20"/>
          <w:szCs w:val="20"/>
          <w:lang w:val="es-ES"/>
        </w:rPr>
      </w:pPr>
    </w:p>
    <w:p>
      <w:pPr>
        <w:wordWrap w:val="0"/>
        <w:jc w:val="right"/>
        <w:rPr>
          <w:rFonts w:hint="default" w:ascii="Carlito" w:hAnsi="Carlito" w:cs="Carlito"/>
          <w:sz w:val="22"/>
          <w:szCs w:val="22"/>
          <w:lang w:val="es-ES"/>
        </w:rPr>
      </w:pPr>
    </w:p>
    <w:p>
      <w:pPr>
        <w:wordWrap w:val="0"/>
        <w:jc w:val="right"/>
        <w:rPr>
          <w:rFonts w:hint="default" w:ascii="Carlito" w:hAnsi="Carlito" w:cs="Carlito"/>
          <w:sz w:val="22"/>
          <w:szCs w:val="22"/>
          <w:lang w:val="es-ES"/>
        </w:rPr>
      </w:pPr>
    </w:p>
    <w:p>
      <w:pPr>
        <w:wordWrap w:val="0"/>
        <w:jc w:val="right"/>
        <w:rPr>
          <w:rFonts w:hint="default" w:ascii="Carlito" w:hAnsi="Carlito" w:cs="Carlito"/>
          <w:sz w:val="22"/>
          <w:szCs w:val="22"/>
          <w:lang w:val="es-ES"/>
        </w:rPr>
      </w:pPr>
    </w:p>
    <w:p>
      <w:pPr>
        <w:wordWrap w:val="0"/>
        <w:jc w:val="right"/>
        <w:rPr>
          <w:rFonts w:hint="default" w:ascii="Carlito" w:hAnsi="Carlito" w:cs="Carlito"/>
          <w:sz w:val="22"/>
          <w:szCs w:val="22"/>
          <w:lang w:val="es-ES"/>
        </w:rPr>
      </w:pPr>
      <w:r>
        <w:rPr>
          <w:rFonts w:hint="default" w:ascii="Carlito" w:hAnsi="Carlito" w:cs="Carlito"/>
          <w:sz w:val="22"/>
          <w:szCs w:val="22"/>
          <w:lang w:val="es-ES"/>
        </w:rPr>
        <w:t>Óscar Pérez Riaño</w:t>
      </w:r>
    </w:p>
    <w:p>
      <w:pPr>
        <w:wordWrap w:val="0"/>
        <w:jc w:val="right"/>
        <w:rPr>
          <w:rFonts w:hint="default" w:ascii="Carlito" w:hAnsi="Carlito" w:cs="Carlito"/>
          <w:sz w:val="22"/>
          <w:szCs w:val="22"/>
          <w:lang w:val="es-ES"/>
        </w:rPr>
      </w:pPr>
      <w:r>
        <w:rPr>
          <w:rFonts w:hint="default" w:ascii="Carlito" w:hAnsi="Carlito" w:cs="Carlito"/>
          <w:sz w:val="22"/>
          <w:szCs w:val="22"/>
          <w:lang w:val="es-ES"/>
        </w:rPr>
        <w:t>Héctor Rodríguez Iglesias</w:t>
      </w:r>
    </w:p>
    <w:p>
      <w:pPr>
        <w:wordWrap w:val="0"/>
        <w:jc w:val="right"/>
        <w:rPr>
          <w:rFonts w:hint="default" w:ascii="Carlito" w:hAnsi="Carlito" w:cs="Carlito"/>
          <w:sz w:val="22"/>
          <w:szCs w:val="22"/>
          <w:lang w:val="es-ES"/>
        </w:rPr>
      </w:pPr>
      <w:r>
        <w:rPr>
          <w:rFonts w:hint="default" w:ascii="Carlito" w:hAnsi="Carlito" w:cs="Carlito"/>
          <w:sz w:val="22"/>
          <w:szCs w:val="22"/>
          <w:lang w:val="es-ES"/>
        </w:rPr>
        <w:t>Raquel Rodríguez Hernández</w:t>
      </w:r>
    </w:p>
    <w:p>
      <w:pPr>
        <w:rPr>
          <w:lang w:val="es-ES"/>
        </w:rPr>
        <w:sectPr>
          <w:headerReference r:id="rId5" w:type="default"/>
          <w:pgSz w:w="11906" w:h="16838"/>
          <w:pgMar w:top="1440" w:right="1800" w:bottom="1440" w:left="1800" w:header="720" w:footer="720" w:gutter="0"/>
          <w:pgNumType w:start="1"/>
          <w:cols w:space="720" w:num="1"/>
          <w:docGrid w:linePitch="360" w:charSpace="0"/>
        </w:sectPr>
      </w:pPr>
      <w:r>
        <w:drawing>
          <wp:anchor distT="0" distB="0" distL="114300" distR="114300" simplePos="0" relativeHeight="251660288" behindDoc="0" locked="0" layoutInCell="1" allowOverlap="1">
            <wp:simplePos x="0" y="0"/>
            <wp:positionH relativeFrom="column">
              <wp:posOffset>2245360</wp:posOffset>
            </wp:positionH>
            <wp:positionV relativeFrom="paragraph">
              <wp:posOffset>667385</wp:posOffset>
            </wp:positionV>
            <wp:extent cx="1346835" cy="524510"/>
            <wp:effectExtent l="0" t="0" r="5715" b="8890"/>
            <wp:wrapTopAndBottom/>
            <wp:docPr id="2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9"/>
                    <pic:cNvPicPr>
                      <a:picLocks noChangeAspect="1"/>
                    </pic:cNvPicPr>
                  </pic:nvPicPr>
                  <pic:blipFill>
                    <a:blip r:embed="rId8"/>
                    <a:stretch>
                      <a:fillRect/>
                    </a:stretch>
                  </pic:blipFill>
                  <pic:spPr>
                    <a:xfrm>
                      <a:off x="0" y="0"/>
                      <a:ext cx="1346835" cy="524510"/>
                    </a:xfrm>
                    <a:prstGeom prst="rect">
                      <a:avLst/>
                    </a:prstGeom>
                    <a:noFill/>
                    <a:ln w="9525">
                      <a:noFill/>
                    </a:ln>
                  </pic:spPr>
                </pic:pic>
              </a:graphicData>
            </a:graphic>
          </wp:anchor>
        </w:drawing>
      </w:r>
      <w:r>
        <w:rPr>
          <w:lang w:val="es-ES"/>
        </w:rPr>
        <w:drawing>
          <wp:anchor distT="0" distB="0" distL="114300" distR="114300" simplePos="0" relativeHeight="251658240" behindDoc="1" locked="0" layoutInCell="1" allowOverlap="1">
            <wp:simplePos x="0" y="0"/>
            <wp:positionH relativeFrom="column">
              <wp:posOffset>-323850</wp:posOffset>
            </wp:positionH>
            <wp:positionV relativeFrom="paragraph">
              <wp:posOffset>445770</wp:posOffset>
            </wp:positionV>
            <wp:extent cx="2425065" cy="1094740"/>
            <wp:effectExtent l="0" t="0" r="13335" b="48260"/>
            <wp:wrapTight wrapText="bothSides">
              <wp:wrapPolygon>
                <wp:start x="0" y="0"/>
                <wp:lineTo x="0" y="21049"/>
                <wp:lineTo x="21379" y="21049"/>
                <wp:lineTo x="21379" y="0"/>
                <wp:lineTo x="0" y="0"/>
              </wp:wrapPolygon>
            </wp:wrapTight>
            <wp:docPr id="17" name="Imagen 17" descr="logo-us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logo-usal-2"/>
                    <pic:cNvPicPr>
                      <a:picLocks noChangeAspect="1"/>
                    </pic:cNvPicPr>
                  </pic:nvPicPr>
                  <pic:blipFill>
                    <a:blip r:embed="rId9"/>
                    <a:srcRect t="17971" b="13179"/>
                    <a:stretch>
                      <a:fillRect/>
                    </a:stretch>
                  </pic:blipFill>
                  <pic:spPr>
                    <a:xfrm>
                      <a:off x="0" y="0"/>
                      <a:ext cx="2425065" cy="1094740"/>
                    </a:xfrm>
                    <a:prstGeom prst="rect">
                      <a:avLst/>
                    </a:prstGeom>
                  </pic:spPr>
                </pic:pic>
              </a:graphicData>
            </a:graphic>
          </wp:anchor>
        </w:drawing>
      </w:r>
      <w:r>
        <w:rPr>
          <w:lang w:val="es-ES"/>
        </w:rPr>
        <w:drawing>
          <wp:anchor distT="0" distB="0" distL="114300" distR="114300" simplePos="0" relativeHeight="251662336" behindDoc="1" locked="0" layoutInCell="1" allowOverlap="1">
            <wp:simplePos x="0" y="0"/>
            <wp:positionH relativeFrom="column">
              <wp:posOffset>3762375</wp:posOffset>
            </wp:positionH>
            <wp:positionV relativeFrom="paragraph">
              <wp:posOffset>440055</wp:posOffset>
            </wp:positionV>
            <wp:extent cx="1960245" cy="1000125"/>
            <wp:effectExtent l="0" t="0" r="0" b="9525"/>
            <wp:wrapTight wrapText="bothSides">
              <wp:wrapPolygon>
                <wp:start x="0" y="0"/>
                <wp:lineTo x="0" y="21394"/>
                <wp:lineTo x="19312" y="21394"/>
                <wp:lineTo x="19312" y="0"/>
                <wp:lineTo x="0" y="0"/>
              </wp:wrapPolygon>
            </wp:wrapTight>
            <wp:docPr id="19" name="Imagen 19" descr="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brand"/>
                    <pic:cNvPicPr>
                      <a:picLocks noChangeAspect="1"/>
                    </pic:cNvPicPr>
                  </pic:nvPicPr>
                  <pic:blipFill>
                    <a:blip r:embed="rId10"/>
                    <a:srcRect t="25200" r="-13967" b="22300"/>
                    <a:stretch>
                      <a:fillRect/>
                    </a:stretch>
                  </pic:blipFill>
                  <pic:spPr>
                    <a:xfrm>
                      <a:off x="0" y="0"/>
                      <a:ext cx="1960245" cy="1000125"/>
                    </a:xfrm>
                    <a:prstGeom prst="rect">
                      <a:avLst/>
                    </a:prstGeom>
                  </pic:spPr>
                </pic:pic>
              </a:graphicData>
            </a:graphic>
          </wp:anchor>
        </w:drawing>
      </w:r>
    </w:p>
    <w:p>
      <w:pPr>
        <w:rPr>
          <w:sz w:val="36"/>
          <w:szCs w:val="36"/>
          <w:lang w:val="es-ES"/>
        </w:rPr>
      </w:pPr>
      <w:r>
        <w:rPr>
          <w:sz w:val="36"/>
          <w:szCs w:val="36"/>
          <w:lang w:val="es-ES"/>
        </w:rPr>
        <w:t>INDICE</w:t>
      </w:r>
    </w:p>
    <w:sdt>
      <w:sdtPr>
        <w:rPr>
          <w:rFonts w:ascii="SimSun" w:hAnsi="SimSun" w:eastAsia="SimSun"/>
          <w:sz w:val="21"/>
        </w:rPr>
        <w:id w:val="147459315"/>
        <w:docPartObj>
          <w:docPartGallery w:val="Table of Contents"/>
          <w:docPartUnique/>
        </w:docPartObj>
      </w:sdtPr>
      <w:sdtEndPr>
        <w:rPr>
          <w:rFonts w:ascii="Times New Roman" w:hAnsi="Times New Roman" w:eastAsia="SimSun" w:cs="Times New Roman"/>
          <w:sz w:val="20"/>
          <w:szCs w:val="20"/>
        </w:rPr>
      </w:sdtEndPr>
      <w:sdtContent>
        <w:p>
          <w:pPr>
            <w:jc w:val="center"/>
          </w:pPr>
        </w:p>
        <w:p>
          <w:pPr>
            <w:pStyle w:val="14"/>
            <w:tabs>
              <w:tab w:val="right" w:leader="dot" w:pos="8306"/>
            </w:tabs>
          </w:pPr>
          <w:r>
            <w:fldChar w:fldCharType="begin"/>
          </w:r>
          <w:r>
            <w:instrText xml:space="preserve"> HYPERLINK \l _Toc18303 </w:instrText>
          </w:r>
          <w:r>
            <w:fldChar w:fldCharType="separate"/>
          </w:r>
          <w:sdt>
            <w:sdtPr>
              <w:rPr>
                <w:rFonts w:asciiTheme="minorHAnsi" w:hAnsiTheme="minorHAnsi" w:eastAsiaTheme="minorEastAsia" w:cstheme="minorBidi"/>
                <w:lang w:val="en-US" w:eastAsia="zh-CN" w:bidi="ar-SA"/>
              </w:rPr>
              <w:id w:val="147459315"/>
              <w:placeholder>
                <w:docPart w:val="{05b59f09-5e01-4ee9-ac8e-7d3775ecc0a6}"/>
              </w:placeholder>
            </w:sdtPr>
            <w:sdtEndPr>
              <w:rPr>
                <w:rFonts w:asciiTheme="minorHAnsi" w:hAnsiTheme="minorHAnsi" w:eastAsiaTheme="minorEastAsia" w:cstheme="minorBidi"/>
                <w:lang w:val="en-US" w:eastAsia="zh-CN" w:bidi="ar-SA"/>
              </w:rPr>
            </w:sdtEndPr>
            <w:sdtContent>
              <w:r>
                <w:rPr>
                  <w:rFonts w:hint="default" w:ascii="Arial" w:hAnsi="Arial" w:cs="Arial" w:eastAsiaTheme="minorEastAsia"/>
                </w:rPr>
                <w:t>1 Objetivos funcionales y definición de la aplicación</w:t>
              </w:r>
            </w:sdtContent>
          </w:sdt>
          <w:r>
            <w:tab/>
          </w:r>
          <w:r>
            <w:t>2</w:t>
          </w:r>
          <w:r>
            <w:fldChar w:fldCharType="end"/>
          </w:r>
        </w:p>
        <w:p>
          <w:pPr>
            <w:pStyle w:val="15"/>
            <w:tabs>
              <w:tab w:val="right" w:leader="dot" w:pos="8306"/>
            </w:tabs>
          </w:pPr>
          <w:r>
            <w:fldChar w:fldCharType="begin"/>
          </w:r>
          <w:r>
            <w:instrText xml:space="preserve"> HYPERLINK \l _Toc7096 </w:instrText>
          </w:r>
          <w:r>
            <w:fldChar w:fldCharType="separate"/>
          </w:r>
          <w:sdt>
            <w:sdtPr>
              <w:rPr>
                <w:rFonts w:asciiTheme="minorHAnsi" w:hAnsiTheme="minorHAnsi" w:eastAsiaTheme="minorEastAsia" w:cstheme="minorBidi"/>
                <w:lang w:val="en-US" w:eastAsia="zh-CN" w:bidi="ar-SA"/>
              </w:rPr>
              <w:id w:val="147459315"/>
              <w:placeholder>
                <w:docPart w:val="{91243eff-8ce3-427c-b285-9da69286ca43}"/>
              </w:placeholder>
            </w:sdtPr>
            <w:sdtEndPr>
              <w:rPr>
                <w:rFonts w:asciiTheme="minorHAnsi" w:hAnsiTheme="minorHAnsi" w:eastAsiaTheme="minorEastAsia" w:cstheme="minorBidi"/>
                <w:lang w:val="en-US" w:eastAsia="zh-CN" w:bidi="ar-SA"/>
              </w:rPr>
            </w:sdtEndPr>
            <w:sdtContent>
              <w:r>
                <w:rPr>
                  <w:rFonts w:hint="default" w:ascii="Arial" w:hAnsi="Arial" w:cs="Arial" w:eastAsiaTheme="minorEastAsia"/>
                </w:rPr>
                <w:t>1.1 Estructura de pantallas y navegabilidad</w:t>
              </w:r>
            </w:sdtContent>
          </w:sdt>
          <w:r>
            <w:tab/>
          </w:r>
          <w:r>
            <w:t>2</w:t>
          </w:r>
          <w:r>
            <w:fldChar w:fldCharType="end"/>
          </w:r>
        </w:p>
        <w:p>
          <w:pPr>
            <w:pStyle w:val="14"/>
            <w:tabs>
              <w:tab w:val="right" w:leader="dot" w:pos="8306"/>
            </w:tabs>
          </w:pPr>
          <w:r>
            <w:fldChar w:fldCharType="begin"/>
          </w:r>
          <w:r>
            <w:instrText xml:space="preserve"> HYPERLINK \l _Toc31082 </w:instrText>
          </w:r>
          <w:r>
            <w:fldChar w:fldCharType="separate"/>
          </w:r>
          <w:sdt>
            <w:sdtPr>
              <w:rPr>
                <w:rFonts w:asciiTheme="minorHAnsi" w:hAnsiTheme="minorHAnsi" w:eastAsiaTheme="minorEastAsia" w:cstheme="minorBidi"/>
                <w:lang w:val="en-US" w:eastAsia="zh-CN" w:bidi="ar-SA"/>
              </w:rPr>
              <w:id w:val="147459315"/>
              <w:placeholder>
                <w:docPart w:val="{82758007-ee25-47ef-a5ae-9790abc2adae}"/>
              </w:placeholder>
            </w:sdtPr>
            <w:sdtEndPr>
              <w:rPr>
                <w:rFonts w:asciiTheme="minorHAnsi" w:hAnsiTheme="minorHAnsi" w:eastAsiaTheme="minorEastAsia" w:cstheme="minorBidi"/>
                <w:lang w:val="en-US" w:eastAsia="zh-CN" w:bidi="ar-SA"/>
              </w:rPr>
            </w:sdtEndPr>
            <w:sdtContent>
              <w:r>
                <w:rPr>
                  <w:rFonts w:hint="default" w:ascii="Arial" w:hAnsi="Arial" w:cs="Arial" w:eastAsiaTheme="minorEastAsia"/>
                </w:rPr>
                <w:t>2. Preparación del entorno</w:t>
              </w:r>
            </w:sdtContent>
          </w:sdt>
          <w:r>
            <w:tab/>
          </w:r>
          <w:r>
            <w:t>4</w:t>
          </w:r>
          <w:r>
            <w:fldChar w:fldCharType="end"/>
          </w:r>
        </w:p>
        <w:p>
          <w:pPr>
            <w:pStyle w:val="15"/>
            <w:tabs>
              <w:tab w:val="right" w:leader="dot" w:pos="8306"/>
            </w:tabs>
          </w:pPr>
          <w:r>
            <w:fldChar w:fldCharType="begin"/>
          </w:r>
          <w:r>
            <w:instrText xml:space="preserve"> HYPERLINK \l _Toc12001 </w:instrText>
          </w:r>
          <w:r>
            <w:fldChar w:fldCharType="separate"/>
          </w:r>
          <w:sdt>
            <w:sdtPr>
              <w:rPr>
                <w:rFonts w:asciiTheme="minorHAnsi" w:hAnsiTheme="minorHAnsi" w:eastAsiaTheme="minorEastAsia" w:cstheme="minorBidi"/>
                <w:lang w:val="en-US" w:eastAsia="zh-CN" w:bidi="ar-SA"/>
              </w:rPr>
              <w:id w:val="147459315"/>
              <w:placeholder>
                <w:docPart w:val="{52bfbce0-a7eb-40af-9572-3a0250eae017}"/>
              </w:placeholder>
            </w:sdtPr>
            <w:sdtEndPr>
              <w:rPr>
                <w:rFonts w:asciiTheme="minorHAnsi" w:hAnsiTheme="minorHAnsi" w:eastAsiaTheme="minorEastAsia" w:cstheme="minorBidi"/>
                <w:lang w:val="en-US" w:eastAsia="zh-CN" w:bidi="ar-SA"/>
              </w:rPr>
            </w:sdtEndPr>
            <w:sdtContent>
              <w:r>
                <w:rPr>
                  <w:rFonts w:hint="default" w:ascii="Arial" w:hAnsi="Arial" w:cs="Arial" w:eastAsiaTheme="minorEastAsia"/>
                </w:rPr>
                <w:t>2.1 Instalación</w:t>
              </w:r>
            </w:sdtContent>
          </w:sdt>
          <w:r>
            <w:tab/>
          </w:r>
          <w:r>
            <w:t>4</w:t>
          </w:r>
          <w:r>
            <w:fldChar w:fldCharType="end"/>
          </w:r>
        </w:p>
        <w:p>
          <w:pPr>
            <w:pStyle w:val="15"/>
            <w:tabs>
              <w:tab w:val="right" w:leader="dot" w:pos="8306"/>
            </w:tabs>
          </w:pPr>
          <w:r>
            <w:fldChar w:fldCharType="begin"/>
          </w:r>
          <w:r>
            <w:instrText xml:space="preserve"> HYPERLINK \l _Toc17865 </w:instrText>
          </w:r>
          <w:r>
            <w:fldChar w:fldCharType="separate"/>
          </w:r>
          <w:sdt>
            <w:sdtPr>
              <w:rPr>
                <w:rFonts w:asciiTheme="minorHAnsi" w:hAnsiTheme="minorHAnsi" w:eastAsiaTheme="minorEastAsia" w:cstheme="minorBidi"/>
                <w:lang w:val="en-US" w:eastAsia="zh-CN" w:bidi="ar-SA"/>
              </w:rPr>
              <w:id w:val="147459315"/>
              <w:placeholder>
                <w:docPart w:val="{3abd27dd-7482-4e30-9ab5-d48df114b3c5}"/>
              </w:placeholder>
            </w:sdtPr>
            <w:sdtEndPr>
              <w:rPr>
                <w:rFonts w:asciiTheme="minorHAnsi" w:hAnsiTheme="minorHAnsi" w:eastAsiaTheme="minorEastAsia" w:cstheme="minorBidi"/>
                <w:lang w:val="en-US" w:eastAsia="zh-CN" w:bidi="ar-SA"/>
              </w:rPr>
            </w:sdtEndPr>
            <w:sdtContent>
              <w:r>
                <w:rPr>
                  <w:rFonts w:hint="default" w:ascii="Arial" w:hAnsi="Arial" w:cs="Arial" w:eastAsiaTheme="minorEastAsia"/>
                </w:rPr>
                <w:t>2.2 Diseño de BBDD</w:t>
              </w:r>
            </w:sdtContent>
          </w:sdt>
          <w:r>
            <w:tab/>
          </w:r>
          <w:r>
            <w:t>6</w:t>
          </w:r>
          <w:r>
            <w:fldChar w:fldCharType="end"/>
          </w:r>
        </w:p>
        <w:p>
          <w:pPr>
            <w:pStyle w:val="14"/>
            <w:tabs>
              <w:tab w:val="right" w:leader="dot" w:pos="8306"/>
            </w:tabs>
          </w:pPr>
          <w:r>
            <w:fldChar w:fldCharType="begin"/>
          </w:r>
          <w:r>
            <w:instrText xml:space="preserve"> HYPERLINK \l _Toc12891 </w:instrText>
          </w:r>
          <w:r>
            <w:fldChar w:fldCharType="separate"/>
          </w:r>
          <w:sdt>
            <w:sdtPr>
              <w:rPr>
                <w:rFonts w:asciiTheme="minorHAnsi" w:hAnsiTheme="minorHAnsi" w:eastAsiaTheme="minorEastAsia" w:cstheme="minorBidi"/>
                <w:lang w:val="en-US" w:eastAsia="zh-CN" w:bidi="ar-SA"/>
              </w:rPr>
              <w:id w:val="147459315"/>
              <w:placeholder>
                <w:docPart w:val="{c1ab748e-813b-4b07-a6f1-16aff819b307}"/>
              </w:placeholder>
            </w:sdtPr>
            <w:sdtEndPr>
              <w:rPr>
                <w:rFonts w:asciiTheme="minorHAnsi" w:hAnsiTheme="minorHAnsi" w:eastAsiaTheme="minorEastAsia" w:cstheme="minorBidi"/>
                <w:lang w:val="en-US" w:eastAsia="zh-CN" w:bidi="ar-SA"/>
              </w:rPr>
            </w:sdtEndPr>
            <w:sdtContent>
              <w:r>
                <w:rPr>
                  <w:rFonts w:hint="default" w:ascii="Arial" w:hAnsi="Arial" w:cs="Arial" w:eastAsiaTheme="minorEastAsia"/>
                </w:rPr>
                <w:t>3. DESARROLLO con PHP SLIM (BACK)</w:t>
              </w:r>
            </w:sdtContent>
          </w:sdt>
          <w:r>
            <w:tab/>
          </w:r>
          <w:r>
            <w:t>7</w:t>
          </w:r>
          <w:r>
            <w:fldChar w:fldCharType="end"/>
          </w:r>
        </w:p>
        <w:p>
          <w:pPr>
            <w:pStyle w:val="15"/>
            <w:tabs>
              <w:tab w:val="right" w:leader="dot" w:pos="8306"/>
            </w:tabs>
          </w:pPr>
          <w:r>
            <w:fldChar w:fldCharType="begin"/>
          </w:r>
          <w:r>
            <w:instrText xml:space="preserve"> HYPERLINK \l _Toc4915 </w:instrText>
          </w:r>
          <w:r>
            <w:fldChar w:fldCharType="separate"/>
          </w:r>
          <w:sdt>
            <w:sdtPr>
              <w:rPr>
                <w:rFonts w:asciiTheme="minorHAnsi" w:hAnsiTheme="minorHAnsi" w:eastAsiaTheme="minorEastAsia" w:cstheme="minorBidi"/>
                <w:lang w:val="en-US" w:eastAsia="zh-CN" w:bidi="ar-SA"/>
              </w:rPr>
              <w:id w:val="147459315"/>
              <w:placeholder>
                <w:docPart w:val="{db955fce-e819-418d-822e-b9bff5fc723d}"/>
              </w:placeholder>
            </w:sdtPr>
            <w:sdtEndPr>
              <w:rPr>
                <w:rFonts w:asciiTheme="minorHAnsi" w:hAnsiTheme="minorHAnsi" w:eastAsiaTheme="minorEastAsia" w:cstheme="minorBidi"/>
                <w:lang w:val="en-US" w:eastAsia="zh-CN" w:bidi="ar-SA"/>
              </w:rPr>
            </w:sdtEndPr>
            <w:sdtContent>
              <w:r>
                <w:rPr>
                  <w:rFonts w:hint="default" w:ascii="Arial" w:hAnsi="Arial" w:cs="Arial" w:eastAsiaTheme="minorEastAsia"/>
                </w:rPr>
                <w:t>3.1 Versiones y entorno de trabajo</w:t>
              </w:r>
            </w:sdtContent>
          </w:sdt>
          <w:r>
            <w:tab/>
          </w:r>
          <w:r>
            <w:t>7</w:t>
          </w:r>
          <w:r>
            <w:fldChar w:fldCharType="end"/>
          </w:r>
        </w:p>
        <w:p>
          <w:pPr>
            <w:pStyle w:val="14"/>
            <w:tabs>
              <w:tab w:val="right" w:leader="dot" w:pos="8306"/>
            </w:tabs>
          </w:pPr>
          <w:r>
            <w:fldChar w:fldCharType="begin"/>
          </w:r>
          <w:r>
            <w:instrText xml:space="preserve"> HYPERLINK \l _Toc3510 </w:instrText>
          </w:r>
          <w:r>
            <w:fldChar w:fldCharType="separate"/>
          </w:r>
          <w:sdt>
            <w:sdtPr>
              <w:rPr>
                <w:rFonts w:asciiTheme="minorHAnsi" w:hAnsiTheme="minorHAnsi" w:eastAsiaTheme="minorEastAsia" w:cstheme="minorBidi"/>
                <w:lang w:val="en-US" w:eastAsia="zh-CN" w:bidi="ar-SA"/>
              </w:rPr>
              <w:id w:val="147459315"/>
              <w:placeholder>
                <w:docPart w:val="{535269da-1741-4a90-9800-68b0b3410b80}"/>
              </w:placeholder>
            </w:sdtPr>
            <w:sdtEndPr>
              <w:rPr>
                <w:rFonts w:asciiTheme="minorHAnsi" w:hAnsiTheme="minorHAnsi" w:eastAsiaTheme="minorEastAsia" w:cstheme="minorBidi"/>
                <w:lang w:val="en-US" w:eastAsia="zh-CN" w:bidi="ar-SA"/>
              </w:rPr>
            </w:sdtEndPr>
            <w:sdtContent>
              <w:r>
                <w:rPr>
                  <w:rFonts w:hint="default" w:ascii="Arial" w:hAnsi="Arial" w:cs="Arial" w:eastAsiaTheme="minorEastAsia"/>
                </w:rPr>
                <w:t>4. Funcionamiento de la aplicación</w:t>
              </w:r>
            </w:sdtContent>
          </w:sdt>
          <w:r>
            <w:tab/>
          </w:r>
          <w:r>
            <w:t>9</w:t>
          </w:r>
          <w:r>
            <w:fldChar w:fldCharType="end"/>
          </w:r>
        </w:p>
        <w:p>
          <w:pPr>
            <w:pStyle w:val="15"/>
            <w:tabs>
              <w:tab w:val="right" w:leader="dot" w:pos="8306"/>
            </w:tabs>
          </w:pPr>
          <w:r>
            <w:fldChar w:fldCharType="begin"/>
          </w:r>
          <w:r>
            <w:instrText xml:space="preserve"> HYPERLINK \l _Toc21757 </w:instrText>
          </w:r>
          <w:r>
            <w:fldChar w:fldCharType="separate"/>
          </w:r>
          <w:sdt>
            <w:sdtPr>
              <w:rPr>
                <w:rFonts w:asciiTheme="minorHAnsi" w:hAnsiTheme="minorHAnsi" w:eastAsiaTheme="minorEastAsia" w:cstheme="minorBidi"/>
                <w:lang w:val="en-US" w:eastAsia="zh-CN" w:bidi="ar-SA"/>
              </w:rPr>
              <w:id w:val="147459315"/>
              <w:placeholder>
                <w:docPart w:val="{66e2bfd5-bee0-4c7d-90a2-fc694f21c5f5}"/>
              </w:placeholder>
            </w:sdtPr>
            <w:sdtEndPr>
              <w:rPr>
                <w:rFonts w:asciiTheme="minorHAnsi" w:hAnsiTheme="minorHAnsi" w:eastAsiaTheme="minorEastAsia" w:cstheme="minorBidi"/>
                <w:lang w:val="en-US" w:eastAsia="zh-CN" w:bidi="ar-SA"/>
              </w:rPr>
            </w:sdtEndPr>
            <w:sdtContent>
              <w:r>
                <w:rPr>
                  <w:rFonts w:hint="default" w:ascii="Arial" w:hAnsi="Arial" w:cs="Arial" w:eastAsiaTheme="minorEastAsia"/>
                </w:rPr>
                <w:t xml:space="preserve">4.1 </w:t>
              </w:r>
              <w:r>
                <w:rPr>
                  <w:rFonts w:ascii="Arial" w:hAnsi="Arial" w:cs="Arial" w:eastAsiaTheme="minorEastAsia"/>
                </w:rPr>
                <w:t>Pantalla de Login</w:t>
              </w:r>
            </w:sdtContent>
          </w:sdt>
          <w:r>
            <w:tab/>
          </w:r>
          <w:r>
            <w:t>9</w:t>
          </w:r>
          <w:r>
            <w:fldChar w:fldCharType="end"/>
          </w:r>
        </w:p>
        <w:p>
          <w:pPr>
            <w:pStyle w:val="15"/>
            <w:tabs>
              <w:tab w:val="right" w:leader="dot" w:pos="8306"/>
            </w:tabs>
          </w:pPr>
          <w:r>
            <w:fldChar w:fldCharType="begin"/>
          </w:r>
          <w:r>
            <w:instrText xml:space="preserve"> HYPERLINK \l _Toc28905 </w:instrText>
          </w:r>
          <w:r>
            <w:fldChar w:fldCharType="separate"/>
          </w:r>
          <w:sdt>
            <w:sdtPr>
              <w:rPr>
                <w:rFonts w:asciiTheme="minorHAnsi" w:hAnsiTheme="minorHAnsi" w:eastAsiaTheme="minorEastAsia" w:cstheme="minorBidi"/>
                <w:lang w:val="en-US" w:eastAsia="zh-CN" w:bidi="ar-SA"/>
              </w:rPr>
              <w:id w:val="147459315"/>
              <w:placeholder>
                <w:docPart w:val="{af153a1a-206c-4e14-a02d-60c640003425}"/>
              </w:placeholder>
            </w:sdtPr>
            <w:sdtEndPr>
              <w:rPr>
                <w:rFonts w:asciiTheme="minorHAnsi" w:hAnsiTheme="minorHAnsi" w:eastAsiaTheme="minorEastAsia" w:cstheme="minorBidi"/>
                <w:lang w:val="en-US" w:eastAsia="zh-CN" w:bidi="ar-SA"/>
              </w:rPr>
            </w:sdtEndPr>
            <w:sdtContent>
              <w:r>
                <w:rPr>
                  <w:rFonts w:hint="default" w:ascii="Arial" w:hAnsi="Arial" w:cs="Arial" w:eastAsiaTheme="minorEastAsia"/>
                </w:rPr>
                <w:t xml:space="preserve">4.2 </w:t>
              </w:r>
              <w:r>
                <w:rPr>
                  <w:rFonts w:ascii="Arial" w:hAnsi="Arial" w:cs="Arial" w:eastAsiaTheme="minorEastAsia"/>
                </w:rPr>
                <w:t>Pantalla de Registro</w:t>
              </w:r>
            </w:sdtContent>
          </w:sdt>
          <w:r>
            <w:tab/>
          </w:r>
          <w:r>
            <w:t>10</w:t>
          </w:r>
          <w:r>
            <w:fldChar w:fldCharType="end"/>
          </w:r>
        </w:p>
        <w:p>
          <w:pPr>
            <w:pStyle w:val="15"/>
            <w:tabs>
              <w:tab w:val="right" w:leader="dot" w:pos="8306"/>
            </w:tabs>
          </w:pPr>
          <w:r>
            <w:fldChar w:fldCharType="begin"/>
          </w:r>
          <w:r>
            <w:instrText xml:space="preserve"> HYPERLINK \l _Toc17747 </w:instrText>
          </w:r>
          <w:r>
            <w:fldChar w:fldCharType="separate"/>
          </w:r>
          <w:sdt>
            <w:sdtPr>
              <w:rPr>
                <w:rFonts w:asciiTheme="minorHAnsi" w:hAnsiTheme="minorHAnsi" w:eastAsiaTheme="minorEastAsia" w:cstheme="minorBidi"/>
                <w:lang w:val="en-US" w:eastAsia="zh-CN" w:bidi="ar-SA"/>
              </w:rPr>
              <w:id w:val="147459315"/>
              <w:placeholder>
                <w:docPart w:val="{dff317cf-1c10-4730-998d-4c3a4ee6d202}"/>
              </w:placeholder>
            </w:sdtPr>
            <w:sdtEndPr>
              <w:rPr>
                <w:rFonts w:asciiTheme="minorHAnsi" w:hAnsiTheme="minorHAnsi" w:eastAsiaTheme="minorEastAsia" w:cstheme="minorBidi"/>
                <w:lang w:val="en-US" w:eastAsia="zh-CN" w:bidi="ar-SA"/>
              </w:rPr>
            </w:sdtEndPr>
            <w:sdtContent>
              <w:r>
                <w:rPr>
                  <w:rFonts w:hint="default" w:ascii="Arial" w:hAnsi="Arial" w:cs="Arial" w:eastAsiaTheme="minorEastAsia"/>
                </w:rPr>
                <w:t xml:space="preserve">4.3 </w:t>
              </w:r>
              <w:r>
                <w:rPr>
                  <w:rFonts w:ascii="Arial" w:hAnsi="Arial" w:cs="Arial" w:eastAsiaTheme="minorEastAsia"/>
                </w:rPr>
                <w:t>Pantalla de gestión de listas del usuario</w:t>
              </w:r>
            </w:sdtContent>
          </w:sdt>
          <w:r>
            <w:tab/>
          </w:r>
          <w:r>
            <w:t>12</w:t>
          </w:r>
          <w:r>
            <w:fldChar w:fldCharType="end"/>
          </w:r>
        </w:p>
        <w:p>
          <w:pPr>
            <w:pStyle w:val="16"/>
            <w:tabs>
              <w:tab w:val="right" w:leader="dot" w:pos="8306"/>
            </w:tabs>
          </w:pPr>
          <w:r>
            <w:fldChar w:fldCharType="begin"/>
          </w:r>
          <w:r>
            <w:instrText xml:space="preserve"> HYPERLINK \l _Toc5946 </w:instrText>
          </w:r>
          <w:r>
            <w:fldChar w:fldCharType="separate"/>
          </w:r>
          <w:sdt>
            <w:sdtPr>
              <w:rPr>
                <w:rFonts w:asciiTheme="minorHAnsi" w:hAnsiTheme="minorHAnsi" w:eastAsiaTheme="minorEastAsia" w:cstheme="minorBidi"/>
                <w:lang w:val="en-US" w:eastAsia="zh-CN" w:bidi="ar-SA"/>
              </w:rPr>
              <w:id w:val="147459315"/>
              <w:placeholder>
                <w:docPart w:val="{884ad7fa-5d40-490a-94f7-939b85be4635}"/>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 xml:space="preserve">4.3.1 </w:t>
              </w:r>
              <w:r>
                <w:rPr>
                  <w:rFonts w:asciiTheme="minorHAnsi" w:hAnsiTheme="minorHAnsi" w:eastAsiaTheme="minorEastAsia" w:cstheme="minorBidi"/>
                </w:rPr>
                <w:t>Creación de nueva Lista</w:t>
              </w:r>
            </w:sdtContent>
          </w:sdt>
          <w:r>
            <w:tab/>
          </w:r>
          <w:r>
            <w:t>13</w:t>
          </w:r>
          <w:r>
            <w:fldChar w:fldCharType="end"/>
          </w:r>
        </w:p>
        <w:p>
          <w:pPr>
            <w:pStyle w:val="16"/>
            <w:tabs>
              <w:tab w:val="right" w:leader="dot" w:pos="8306"/>
            </w:tabs>
          </w:pPr>
          <w:r>
            <w:fldChar w:fldCharType="begin"/>
          </w:r>
          <w:r>
            <w:instrText xml:space="preserve"> HYPERLINK \l _Toc7429 </w:instrText>
          </w:r>
          <w:r>
            <w:fldChar w:fldCharType="separate"/>
          </w:r>
          <w:sdt>
            <w:sdtPr>
              <w:rPr>
                <w:rFonts w:asciiTheme="minorHAnsi" w:hAnsiTheme="minorHAnsi" w:eastAsiaTheme="minorEastAsia" w:cstheme="minorBidi"/>
                <w:lang w:val="en-US" w:eastAsia="zh-CN" w:bidi="ar-SA"/>
              </w:rPr>
              <w:id w:val="147459315"/>
              <w:placeholder>
                <w:docPart w:val="{3600e1c1-9d3c-4a4b-be0f-36652378793c}"/>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 xml:space="preserve">4.3.2 </w:t>
              </w:r>
              <w:r>
                <w:rPr>
                  <w:rFonts w:asciiTheme="minorHAnsi" w:hAnsiTheme="minorHAnsi" w:eastAsiaTheme="minorEastAsia" w:cstheme="minorBidi"/>
                </w:rPr>
                <w:t>Listado de Mis Listas</w:t>
              </w:r>
            </w:sdtContent>
          </w:sdt>
          <w:r>
            <w:tab/>
          </w:r>
          <w:r>
            <w:t>13</w:t>
          </w:r>
          <w:r>
            <w:fldChar w:fldCharType="end"/>
          </w:r>
        </w:p>
        <w:p>
          <w:pPr>
            <w:pStyle w:val="15"/>
            <w:tabs>
              <w:tab w:val="right" w:leader="dot" w:pos="8306"/>
            </w:tabs>
          </w:pPr>
          <w:r>
            <w:fldChar w:fldCharType="begin"/>
          </w:r>
          <w:r>
            <w:instrText xml:space="preserve"> HYPERLINK \l _Toc7765 </w:instrText>
          </w:r>
          <w:r>
            <w:fldChar w:fldCharType="separate"/>
          </w:r>
          <w:sdt>
            <w:sdtPr>
              <w:rPr>
                <w:rFonts w:asciiTheme="minorHAnsi" w:hAnsiTheme="minorHAnsi" w:eastAsiaTheme="minorEastAsia" w:cstheme="minorBidi"/>
                <w:lang w:val="en-US" w:eastAsia="zh-CN" w:bidi="ar-SA"/>
              </w:rPr>
              <w:id w:val="147459315"/>
              <w:placeholder>
                <w:docPart w:val="{c1afd880-50b5-454d-9fce-41b59d598cbc}"/>
              </w:placeholder>
            </w:sdtPr>
            <w:sdtEndPr>
              <w:rPr>
                <w:rFonts w:asciiTheme="minorHAnsi" w:hAnsiTheme="minorHAnsi" w:eastAsiaTheme="minorEastAsia" w:cstheme="minorBidi"/>
                <w:lang w:val="en-US" w:eastAsia="zh-CN" w:bidi="ar-SA"/>
              </w:rPr>
            </w:sdtEndPr>
            <w:sdtContent>
              <w:r>
                <w:rPr>
                  <w:rFonts w:hint="default" w:ascii="Arial" w:hAnsi="Arial" w:cs="Arial" w:eastAsiaTheme="minorEastAsia"/>
                </w:rPr>
                <w:t>4.4 Pantalla del detalle de la lista</w:t>
              </w:r>
            </w:sdtContent>
          </w:sdt>
          <w:r>
            <w:tab/>
          </w:r>
          <w:r>
            <w:t>14</w:t>
          </w:r>
          <w:r>
            <w:fldChar w:fldCharType="end"/>
          </w:r>
        </w:p>
        <w:p>
          <w:pPr>
            <w:pStyle w:val="15"/>
            <w:tabs>
              <w:tab w:val="right" w:leader="dot" w:pos="8306"/>
            </w:tabs>
          </w:pPr>
          <w:r>
            <w:fldChar w:fldCharType="begin"/>
          </w:r>
          <w:r>
            <w:instrText xml:space="preserve"> HYPERLINK \l _Toc4799 </w:instrText>
          </w:r>
          <w:r>
            <w:fldChar w:fldCharType="separate"/>
          </w:r>
          <w:sdt>
            <w:sdtPr>
              <w:rPr>
                <w:rFonts w:asciiTheme="minorHAnsi" w:hAnsiTheme="minorHAnsi" w:eastAsiaTheme="minorEastAsia" w:cstheme="minorBidi"/>
                <w:lang w:val="en-US" w:eastAsia="zh-CN" w:bidi="ar-SA"/>
              </w:rPr>
              <w:id w:val="147459315"/>
              <w:placeholder>
                <w:docPart w:val="{72bf5ef1-c2fb-4344-b6d8-243ee72395ce}"/>
              </w:placeholder>
            </w:sdtPr>
            <w:sdtEndPr>
              <w:rPr>
                <w:rFonts w:asciiTheme="minorHAnsi" w:hAnsiTheme="minorHAnsi" w:eastAsiaTheme="minorEastAsia" w:cstheme="minorBidi"/>
                <w:lang w:val="en-US" w:eastAsia="zh-CN" w:bidi="ar-SA"/>
              </w:rPr>
            </w:sdtEndPr>
            <w:sdtContent>
              <w:r>
                <w:rPr>
                  <w:rFonts w:hint="default" w:ascii="Arial" w:hAnsi="Arial" w:cs="Arial" w:eastAsiaTheme="minorEastAsia"/>
                </w:rPr>
                <w:t>4.5 Pantalla de alta de producto</w:t>
              </w:r>
            </w:sdtContent>
          </w:sdt>
          <w:r>
            <w:tab/>
          </w:r>
          <w:r>
            <w:t>16</w:t>
          </w:r>
          <w:r>
            <w:fldChar w:fldCharType="end"/>
          </w:r>
        </w:p>
      </w:sdtContent>
    </w:sdt>
    <w:p>
      <w:pPr>
        <w:rPr>
          <w:lang w:val="es-ES"/>
        </w:rPr>
      </w:pPr>
    </w:p>
    <w:p>
      <w:pPr>
        <w:rPr>
          <w:lang w:val="es-ES"/>
        </w:rPr>
      </w:pPr>
    </w:p>
    <w:p>
      <w:pPr>
        <w:rPr>
          <w:lang w:val="es-ES"/>
        </w:rPr>
      </w:pPr>
      <w:r>
        <w:rPr>
          <w:lang w:val="es-ES"/>
        </w:rPr>
        <w:br w:type="page"/>
      </w:r>
      <w:bookmarkStart w:id="47" w:name="_GoBack"/>
      <w:bookmarkEnd w:id="47"/>
    </w:p>
    <w:p>
      <w:pPr>
        <w:pStyle w:val="2"/>
        <w:rPr>
          <w:rFonts w:hint="default"/>
          <w:lang w:val="es-ES" w:eastAsia="zh-CN"/>
        </w:rPr>
      </w:pPr>
      <w:bookmarkStart w:id="0" w:name="_Toc30464"/>
      <w:bookmarkStart w:id="1" w:name="_Toc32376"/>
      <w:bookmarkStart w:id="2" w:name="_Toc1740"/>
      <w:bookmarkStart w:id="3" w:name="_Toc18303"/>
      <w:r>
        <w:rPr>
          <w:rFonts w:hint="default"/>
          <w:lang w:val="es-ES" w:eastAsia="zh-CN"/>
        </w:rPr>
        <w:t xml:space="preserve">1 </w:t>
      </w:r>
      <w:bookmarkEnd w:id="0"/>
      <w:bookmarkEnd w:id="1"/>
      <w:bookmarkEnd w:id="2"/>
      <w:r>
        <w:rPr>
          <w:rFonts w:hint="default"/>
          <w:lang w:val="es-ES" w:eastAsia="zh-CN"/>
        </w:rPr>
        <w:t>Objetivos funcionales y definición de la aplicación</w:t>
      </w:r>
      <w:bookmarkEnd w:id="3"/>
    </w:p>
    <w:p>
      <w:pPr>
        <w:rPr>
          <w:lang w:val="es-ES"/>
        </w:rPr>
      </w:pP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val="es-ES" w:eastAsia="zh-CN" w:bidi="ar"/>
        </w:rPr>
      </w:pPr>
      <w:r>
        <w:rPr>
          <w:rFonts w:hint="default" w:ascii="Calibri" w:hAnsi="Calibri" w:eastAsia="Calibri" w:cs="Times New Roman"/>
          <w:kern w:val="0"/>
          <w:sz w:val="22"/>
          <w:szCs w:val="22"/>
          <w:lang w:val="es-ES" w:eastAsia="zh-CN" w:bidi="ar"/>
        </w:rPr>
        <w:t xml:space="preserve">El objetivo de esta aplicación es que un </w:t>
      </w:r>
      <w:r>
        <w:rPr>
          <w:rFonts w:hint="default" w:ascii="Calibri" w:hAnsi="Calibri" w:eastAsia="Calibri" w:cs="Times New Roman"/>
          <w:kern w:val="0"/>
          <w:sz w:val="22"/>
          <w:szCs w:val="22"/>
          <w:lang w:eastAsia="zh-CN" w:bidi="ar"/>
        </w:rPr>
        <w:t>usuario</w:t>
      </w:r>
      <w:r>
        <w:rPr>
          <w:rFonts w:hint="default" w:ascii="Calibri" w:hAnsi="Calibri" w:eastAsia="Calibri" w:cs="Times New Roman"/>
          <w:kern w:val="0"/>
          <w:sz w:val="22"/>
          <w:szCs w:val="22"/>
          <w:lang w:val="es-ES" w:eastAsia="zh-CN" w:bidi="ar"/>
        </w:rPr>
        <w:t xml:space="preserve"> pueda crear listas de regalos para cualquier tipo de evento y poder compartir esas listas con familiares y/o amigos para que ellos puedan elegir qué regalo comprar.</w:t>
      </w: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val="es-ES" w:eastAsia="zh-CN" w:bidi="ar"/>
        </w:rPr>
      </w:pP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val="es-ES" w:eastAsia="zh-CN" w:bidi="ar"/>
        </w:rPr>
      </w:pPr>
      <w:r>
        <w:rPr>
          <w:rFonts w:hint="default" w:ascii="Calibri" w:hAnsi="Calibri" w:eastAsia="Calibri" w:cs="Times New Roman"/>
          <w:kern w:val="0"/>
          <w:sz w:val="22"/>
          <w:szCs w:val="22"/>
          <w:lang w:val="es-ES" w:eastAsia="zh-CN" w:bidi="ar"/>
        </w:rPr>
        <w:t>Un usuario tendrá que estar registrado en la aplicación para crear/gestionar sus listas pero no es necesario que lo estén las personas con las que la compartirá.</w:t>
      </w: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val="es-ES" w:eastAsia="zh-CN" w:bidi="ar"/>
        </w:rPr>
      </w:pP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val="es-ES" w:eastAsia="zh-CN" w:bidi="ar"/>
        </w:rPr>
      </w:pPr>
      <w:r>
        <w:rPr>
          <w:rFonts w:hint="default" w:ascii="Calibri" w:hAnsi="Calibri" w:eastAsia="Calibri" w:cs="Times New Roman"/>
          <w:kern w:val="0"/>
          <w:sz w:val="22"/>
          <w:szCs w:val="22"/>
          <w:lang w:val="es-ES" w:eastAsia="zh-CN" w:bidi="ar"/>
        </w:rPr>
        <w:t>Como requisitos se han definido los siguientes:</w:t>
      </w: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val="es-ES" w:eastAsia="zh-CN" w:bidi="ar"/>
        </w:rPr>
      </w:pP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eastAsia="zh-CN" w:bidi="ar"/>
        </w:rPr>
      </w:pPr>
      <w:r>
        <w:rPr>
          <w:rFonts w:hint="default" w:ascii="Calibri" w:hAnsi="Calibri" w:eastAsia="Calibri" w:cs="Times New Roman"/>
          <w:kern w:val="0"/>
          <w:sz w:val="22"/>
          <w:szCs w:val="22"/>
          <w:lang w:val="es-ES" w:eastAsia="zh-CN" w:bidi="ar"/>
        </w:rPr>
        <w:t xml:space="preserve">- Un usuario registrado </w:t>
      </w:r>
      <w:r>
        <w:rPr>
          <w:rFonts w:hint="default" w:ascii="Calibri" w:hAnsi="Calibri" w:eastAsia="Calibri" w:cs="Times New Roman"/>
          <w:kern w:val="0"/>
          <w:sz w:val="22"/>
          <w:szCs w:val="22"/>
          <w:lang w:eastAsia="zh-CN" w:bidi="ar"/>
        </w:rPr>
        <w:t>podrá tener varias listas</w:t>
      </w: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eastAsia="zh-CN" w:bidi="ar"/>
        </w:rPr>
      </w:pP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val="es-ES" w:eastAsia="zh-CN" w:bidi="ar"/>
        </w:rPr>
      </w:pPr>
      <w:r>
        <w:rPr>
          <w:rFonts w:hint="default" w:ascii="Calibri" w:hAnsi="Calibri" w:eastAsia="Calibri" w:cs="Times New Roman"/>
          <w:kern w:val="0"/>
          <w:sz w:val="22"/>
          <w:szCs w:val="22"/>
          <w:lang w:val="es-ES" w:eastAsia="zh-CN" w:bidi="ar"/>
        </w:rPr>
        <w:t>- Las listas podrán tener tantos productos como se deseen.</w:t>
      </w: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val="es-ES" w:eastAsia="zh-CN" w:bidi="ar"/>
        </w:rPr>
      </w:pP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val="es-ES" w:eastAsia="zh-CN" w:bidi="ar"/>
        </w:rPr>
      </w:pPr>
      <w:r>
        <w:rPr>
          <w:rFonts w:hint="default" w:ascii="Calibri" w:hAnsi="Calibri" w:eastAsia="Calibri" w:cs="Times New Roman"/>
          <w:kern w:val="0"/>
          <w:sz w:val="22"/>
          <w:szCs w:val="22"/>
          <w:lang w:val="es-ES" w:eastAsia="zh-CN" w:bidi="ar"/>
        </w:rPr>
        <w:t>- Los productos estarán identificados por una descripción, enlace e imagen descriptiva</w:t>
      </w: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val="es-ES" w:eastAsia="zh-CN" w:bidi="ar"/>
        </w:rPr>
      </w:pP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val="es-ES" w:eastAsia="zh-CN" w:bidi="ar"/>
        </w:rPr>
      </w:pPr>
      <w:r>
        <w:rPr>
          <w:rFonts w:hint="default" w:ascii="Calibri" w:hAnsi="Calibri" w:eastAsia="Calibri" w:cs="Times New Roman"/>
          <w:kern w:val="0"/>
          <w:sz w:val="22"/>
          <w:szCs w:val="22"/>
          <w:lang w:eastAsia="zh-CN" w:bidi="ar"/>
        </w:rPr>
        <w:t xml:space="preserve">- </w:t>
      </w:r>
      <w:r>
        <w:rPr>
          <w:rFonts w:hint="default" w:ascii="Calibri" w:hAnsi="Calibri" w:eastAsia="Calibri" w:cs="Times New Roman"/>
          <w:kern w:val="0"/>
          <w:sz w:val="22"/>
          <w:szCs w:val="22"/>
          <w:lang w:val="es-ES" w:eastAsia="zh-CN" w:bidi="ar"/>
        </w:rPr>
        <w:t>Para cada lista, un usuario registrado</w:t>
      </w:r>
      <w:r>
        <w:rPr>
          <w:rFonts w:hint="default" w:ascii="Calibri" w:hAnsi="Calibri" w:eastAsia="Calibri" w:cs="Times New Roman"/>
          <w:kern w:val="0"/>
          <w:sz w:val="22"/>
          <w:szCs w:val="22"/>
          <w:lang w:eastAsia="zh-CN" w:bidi="ar"/>
        </w:rPr>
        <w:t xml:space="preserve"> podrá</w:t>
      </w:r>
      <w:r>
        <w:rPr>
          <w:rFonts w:hint="default" w:ascii="Calibri" w:hAnsi="Calibri" w:eastAsia="Calibri" w:cs="Times New Roman"/>
          <w:kern w:val="0"/>
          <w:sz w:val="22"/>
          <w:szCs w:val="22"/>
          <w:lang w:val="es-ES" w:eastAsia="zh-CN" w:bidi="ar"/>
        </w:rPr>
        <w:t>:</w:t>
      </w:r>
    </w:p>
    <w:p>
      <w:pPr>
        <w:keepNext w:val="0"/>
        <w:keepLines w:val="0"/>
        <w:widowControl/>
        <w:suppressLineNumbers w:val="0"/>
        <w:spacing w:before="0" w:beforeAutospacing="0" w:after="0" w:afterAutospacing="0"/>
        <w:ind w:right="0" w:firstLine="420" w:firstLineChars="0"/>
        <w:jc w:val="both"/>
        <w:rPr>
          <w:rFonts w:hint="default" w:ascii="Calibri" w:hAnsi="Calibri" w:eastAsia="Calibri" w:cs="Times New Roman"/>
          <w:kern w:val="0"/>
          <w:sz w:val="22"/>
          <w:szCs w:val="22"/>
          <w:lang w:val="es-ES" w:eastAsia="zh-CN" w:bidi="ar"/>
        </w:rPr>
      </w:pPr>
      <w:r>
        <w:rPr>
          <w:rFonts w:hint="default" w:ascii="Calibri" w:hAnsi="Calibri" w:eastAsia="Calibri" w:cs="Times New Roman"/>
          <w:kern w:val="0"/>
          <w:sz w:val="22"/>
          <w:szCs w:val="22"/>
          <w:lang w:val="es-ES" w:eastAsia="zh-CN" w:bidi="ar"/>
        </w:rPr>
        <w:t>- añadir productos con enlaces, imágenes y texto</w:t>
      </w:r>
    </w:p>
    <w:p>
      <w:pPr>
        <w:keepNext w:val="0"/>
        <w:keepLines w:val="0"/>
        <w:widowControl/>
        <w:suppressLineNumbers w:val="0"/>
        <w:spacing w:before="0" w:beforeAutospacing="0" w:after="0" w:afterAutospacing="0"/>
        <w:ind w:right="0" w:firstLine="420" w:firstLineChars="0"/>
        <w:jc w:val="both"/>
        <w:rPr>
          <w:rFonts w:hint="default" w:ascii="Calibri" w:hAnsi="Calibri" w:eastAsia="Calibri" w:cs="Times New Roman"/>
          <w:kern w:val="0"/>
          <w:sz w:val="22"/>
          <w:szCs w:val="22"/>
          <w:lang w:val="es-ES" w:eastAsia="zh-CN" w:bidi="ar"/>
        </w:rPr>
      </w:pPr>
      <w:r>
        <w:rPr>
          <w:rFonts w:hint="default" w:ascii="Calibri" w:hAnsi="Calibri" w:eastAsia="Calibri" w:cs="Times New Roman"/>
          <w:kern w:val="0"/>
          <w:sz w:val="22"/>
          <w:szCs w:val="22"/>
          <w:lang w:val="es-ES" w:eastAsia="zh-CN" w:bidi="ar"/>
        </w:rPr>
        <w:t>- marcar las cosas como compradas o como pendientes</w:t>
      </w:r>
    </w:p>
    <w:p>
      <w:pPr>
        <w:keepNext w:val="0"/>
        <w:keepLines w:val="0"/>
        <w:widowControl/>
        <w:suppressLineNumbers w:val="0"/>
        <w:spacing w:before="0" w:beforeAutospacing="0" w:after="0" w:afterAutospacing="0"/>
        <w:ind w:right="0" w:firstLine="420" w:firstLineChars="0"/>
        <w:jc w:val="both"/>
        <w:rPr>
          <w:rFonts w:hint="default" w:ascii="Calibri" w:hAnsi="Calibri" w:eastAsia="Calibri" w:cs="Times New Roman"/>
          <w:kern w:val="0"/>
          <w:sz w:val="22"/>
          <w:szCs w:val="22"/>
          <w:lang w:val="es-ES" w:eastAsia="zh-CN" w:bidi="ar"/>
        </w:rPr>
      </w:pPr>
    </w:p>
    <w:p>
      <w:pPr>
        <w:keepNext w:val="0"/>
        <w:keepLines w:val="0"/>
        <w:widowControl/>
        <w:suppressLineNumbers w:val="0"/>
        <w:spacing w:before="0" w:beforeAutospacing="0" w:after="0" w:afterAutospacing="0"/>
        <w:ind w:right="0"/>
        <w:jc w:val="both"/>
        <w:rPr>
          <w:rFonts w:hint="default" w:ascii="Calibri" w:hAnsi="Calibri" w:eastAsia="Calibri" w:cs="Times New Roman"/>
          <w:kern w:val="0"/>
          <w:sz w:val="22"/>
          <w:szCs w:val="22"/>
          <w:lang w:val="es-ES" w:eastAsia="zh-CN" w:bidi="ar"/>
        </w:rPr>
      </w:pPr>
      <w:r>
        <w:rPr>
          <w:rFonts w:hint="default" w:ascii="Calibri" w:hAnsi="Calibri" w:eastAsia="Calibri" w:cs="Times New Roman"/>
          <w:kern w:val="0"/>
          <w:sz w:val="22"/>
          <w:szCs w:val="22"/>
          <w:lang w:val="es-ES" w:eastAsia="zh-CN" w:bidi="ar"/>
        </w:rPr>
        <w:t>- Un usuario registrado podrá compartir su lista con cualquier persona a la que se le envíe el enlace mediante correo electrónico.</w:t>
      </w:r>
    </w:p>
    <w:p>
      <w:pPr>
        <w:keepNext w:val="0"/>
        <w:keepLines w:val="0"/>
        <w:widowControl/>
        <w:suppressLineNumbers w:val="0"/>
        <w:spacing w:before="0" w:beforeAutospacing="0" w:after="0" w:afterAutospacing="0"/>
        <w:ind w:right="0"/>
        <w:jc w:val="both"/>
        <w:rPr>
          <w:rFonts w:hint="default" w:ascii="Calibri" w:hAnsi="Calibri" w:eastAsia="Calibri" w:cs="Times New Roman"/>
          <w:kern w:val="0"/>
          <w:sz w:val="22"/>
          <w:szCs w:val="22"/>
          <w:lang w:val="es-ES" w:eastAsia="zh-CN" w:bidi="ar"/>
        </w:rPr>
      </w:pPr>
    </w:p>
    <w:p>
      <w:pPr>
        <w:keepNext w:val="0"/>
        <w:keepLines w:val="0"/>
        <w:widowControl/>
        <w:suppressLineNumbers w:val="0"/>
        <w:spacing w:before="0" w:beforeAutospacing="0" w:after="0" w:afterAutospacing="0"/>
        <w:ind w:right="0"/>
        <w:jc w:val="both"/>
        <w:rPr>
          <w:rFonts w:hint="default" w:ascii="Calibri" w:hAnsi="Calibri" w:eastAsia="Calibri" w:cs="Times New Roman"/>
          <w:kern w:val="0"/>
          <w:sz w:val="22"/>
          <w:szCs w:val="22"/>
          <w:lang w:val="es-ES" w:eastAsia="zh-CN" w:bidi="ar"/>
        </w:rPr>
      </w:pPr>
      <w:r>
        <w:rPr>
          <w:rFonts w:hint="default" w:ascii="Calibri" w:hAnsi="Calibri" w:eastAsia="Calibri" w:cs="Times New Roman"/>
          <w:kern w:val="0"/>
          <w:sz w:val="22"/>
          <w:szCs w:val="22"/>
          <w:lang w:val="es-ES" w:eastAsia="zh-CN" w:bidi="ar"/>
        </w:rPr>
        <w:t>- Un usuario que no esté registrado podrá acceder a la lista a través del enlace que se le comparta.</w:t>
      </w:r>
    </w:p>
    <w:p>
      <w:pPr>
        <w:keepNext w:val="0"/>
        <w:keepLines w:val="0"/>
        <w:widowControl/>
        <w:suppressLineNumbers w:val="0"/>
        <w:spacing w:before="0" w:beforeAutospacing="0" w:after="0" w:afterAutospacing="0"/>
        <w:ind w:right="0"/>
        <w:jc w:val="both"/>
        <w:rPr>
          <w:rFonts w:hint="default" w:ascii="Calibri" w:hAnsi="Calibri" w:eastAsia="Calibri" w:cs="Times New Roman"/>
          <w:kern w:val="0"/>
          <w:sz w:val="22"/>
          <w:szCs w:val="22"/>
          <w:lang w:val="es-ES" w:eastAsia="zh-CN" w:bidi="ar"/>
        </w:rPr>
      </w:pPr>
    </w:p>
    <w:p>
      <w:pPr>
        <w:pStyle w:val="3"/>
        <w:rPr>
          <w:lang w:val="es-ES"/>
        </w:rPr>
      </w:pPr>
      <w:bookmarkStart w:id="4" w:name="_Toc7096"/>
      <w:r>
        <w:rPr>
          <w:rFonts w:hint="default"/>
          <w:lang w:val="es-ES" w:eastAsia="zh-CN"/>
        </w:rPr>
        <w:t>1.1 E</w:t>
      </w:r>
      <w:r>
        <w:rPr>
          <w:rFonts w:hint="default"/>
          <w:lang w:val="en-US" w:eastAsia="zh-CN"/>
        </w:rPr>
        <w:t>structura de pantallas</w:t>
      </w:r>
      <w:r>
        <w:rPr>
          <w:rFonts w:hint="default"/>
          <w:lang w:val="es-ES" w:eastAsia="zh-CN"/>
        </w:rPr>
        <w:t xml:space="preserve"> y navegabilidad</w:t>
      </w:r>
      <w:bookmarkEnd w:id="4"/>
    </w:p>
    <w:p>
      <w:pPr>
        <w:rPr>
          <w:rFonts w:ascii="Times New Roman" w:hAnsi="Times New Roman" w:cs="Times New Roman"/>
          <w:sz w:val="20"/>
          <w:szCs w:val="20"/>
          <w:lang w:val="es-ES"/>
        </w:rPr>
      </w:pPr>
    </w:p>
    <w:p>
      <w:pPr>
        <w:keepNext w:val="0"/>
        <w:keepLines w:val="0"/>
        <w:widowControl/>
        <w:suppressLineNumbers w:val="0"/>
        <w:spacing w:before="0" w:beforeAutospacing="0" w:after="0" w:afterAutospacing="0"/>
        <w:ind w:left="0" w:right="0"/>
        <w:jc w:val="left"/>
      </w:pPr>
    </w:p>
    <w:p>
      <w:pPr>
        <w:keepNext w:val="0"/>
        <w:keepLines w:val="0"/>
        <w:widowControl/>
        <w:numPr>
          <w:ilvl w:val="0"/>
          <w:numId w:val="1"/>
        </w:numPr>
        <w:suppressLineNumbers w:val="0"/>
        <w:spacing w:before="0" w:beforeAutospacing="0" w:after="0" w:afterAutospacing="0"/>
        <w:ind w:left="425" w:leftChars="0" w:right="0" w:hanging="425" w:firstLineChars="0"/>
        <w:jc w:val="both"/>
        <w:rPr>
          <w:rFonts w:hint="default" w:ascii="Calibri" w:hAnsi="Calibri" w:eastAsia="Calibri" w:cs="Times New Roman"/>
          <w:kern w:val="0"/>
          <w:sz w:val="22"/>
          <w:szCs w:val="22"/>
          <w:lang w:eastAsia="zh-CN" w:bidi="ar"/>
        </w:rPr>
      </w:pPr>
      <w:r>
        <w:rPr>
          <w:rFonts w:hint="default" w:ascii="Calibri" w:hAnsi="Calibri" w:eastAsia="Calibri" w:cs="Times New Roman"/>
          <w:kern w:val="0"/>
          <w:sz w:val="22"/>
          <w:szCs w:val="22"/>
          <w:lang w:eastAsia="zh-CN" w:bidi="ar"/>
        </w:rPr>
        <w:t xml:space="preserve">Página de </w:t>
      </w:r>
      <w:r>
        <w:rPr>
          <w:rFonts w:hint="default" w:ascii="Calibri" w:hAnsi="Calibri" w:eastAsia="Calibri" w:cs="Times New Roman"/>
          <w:kern w:val="0"/>
          <w:sz w:val="22"/>
          <w:szCs w:val="22"/>
          <w:lang w:val="es-ES" w:eastAsia="zh-CN" w:bidi="ar"/>
        </w:rPr>
        <w:t xml:space="preserve">alta </w:t>
      </w:r>
      <w:r>
        <w:rPr>
          <w:rFonts w:hint="default" w:ascii="Calibri" w:hAnsi="Calibri" w:eastAsia="Calibri" w:cs="Times New Roman"/>
          <w:kern w:val="0"/>
          <w:sz w:val="22"/>
          <w:szCs w:val="22"/>
          <w:lang w:eastAsia="zh-CN" w:bidi="ar"/>
        </w:rPr>
        <w:t>de usuario</w:t>
      </w:r>
      <w:r>
        <w:rPr>
          <w:rFonts w:hint="default" w:ascii="Calibri" w:hAnsi="Calibri" w:eastAsia="Calibri" w:cs="Times New Roman"/>
          <w:kern w:val="0"/>
          <w:sz w:val="22"/>
          <w:szCs w:val="22"/>
          <w:lang w:val="es-ES" w:eastAsia="zh-CN" w:bidi="ar"/>
        </w:rPr>
        <w:t>.</w:t>
      </w: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eastAsia="zh-CN" w:bidi="ar"/>
        </w:rPr>
      </w:pPr>
    </w:p>
    <w:p>
      <w:pPr>
        <w:keepNext w:val="0"/>
        <w:keepLines w:val="0"/>
        <w:widowControl/>
        <w:numPr>
          <w:ilvl w:val="0"/>
          <w:numId w:val="1"/>
        </w:numPr>
        <w:suppressLineNumbers w:val="0"/>
        <w:spacing w:before="0" w:beforeAutospacing="0" w:after="0" w:afterAutospacing="0"/>
        <w:ind w:left="425" w:leftChars="0" w:right="0" w:hanging="425" w:firstLineChars="0"/>
        <w:jc w:val="both"/>
        <w:rPr>
          <w:rFonts w:hint="default" w:ascii="Calibri" w:hAnsi="Calibri" w:eastAsia="Calibri" w:cs="Times New Roman"/>
          <w:kern w:val="0"/>
          <w:sz w:val="22"/>
          <w:szCs w:val="22"/>
          <w:lang w:eastAsia="zh-CN" w:bidi="ar"/>
        </w:rPr>
      </w:pPr>
      <w:r>
        <w:rPr>
          <w:rFonts w:hint="default" w:ascii="Calibri" w:hAnsi="Calibri" w:eastAsia="Calibri" w:cs="Times New Roman"/>
          <w:kern w:val="0"/>
          <w:sz w:val="22"/>
          <w:szCs w:val="22"/>
          <w:lang w:eastAsia="zh-CN" w:bidi="ar"/>
        </w:rPr>
        <w:t>Página de login</w:t>
      </w:r>
      <w:r>
        <w:rPr>
          <w:rFonts w:hint="default" w:ascii="Calibri" w:hAnsi="Calibri" w:eastAsia="Calibri" w:cs="Times New Roman"/>
          <w:kern w:val="0"/>
          <w:sz w:val="22"/>
          <w:szCs w:val="22"/>
          <w:lang w:val="es-ES" w:eastAsia="zh-CN" w:bidi="ar"/>
        </w:rPr>
        <w:t>.</w:t>
      </w: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eastAsia="zh-CN" w:bidi="ar"/>
        </w:rPr>
      </w:pPr>
    </w:p>
    <w:p>
      <w:pPr>
        <w:keepNext w:val="0"/>
        <w:keepLines w:val="0"/>
        <w:widowControl/>
        <w:numPr>
          <w:ilvl w:val="0"/>
          <w:numId w:val="1"/>
        </w:numPr>
        <w:suppressLineNumbers w:val="0"/>
        <w:spacing w:before="0" w:beforeAutospacing="0" w:after="0" w:afterAutospacing="0"/>
        <w:ind w:left="425" w:leftChars="0" w:right="0" w:hanging="425" w:firstLineChars="0"/>
        <w:jc w:val="both"/>
        <w:rPr>
          <w:rFonts w:hint="default" w:ascii="Calibri" w:hAnsi="Calibri" w:eastAsia="Calibri" w:cs="Times New Roman"/>
          <w:kern w:val="0"/>
          <w:sz w:val="22"/>
          <w:szCs w:val="22"/>
          <w:lang w:eastAsia="zh-CN" w:bidi="ar"/>
        </w:rPr>
      </w:pPr>
      <w:r>
        <w:rPr>
          <w:rFonts w:hint="default" w:ascii="Calibri" w:hAnsi="Calibri" w:eastAsia="Calibri" w:cs="Times New Roman"/>
          <w:kern w:val="0"/>
          <w:sz w:val="22"/>
          <w:szCs w:val="22"/>
          <w:lang w:eastAsia="zh-CN" w:bidi="ar"/>
        </w:rPr>
        <w:t>Página con formulario de creación de lista</w:t>
      </w:r>
      <w:r>
        <w:rPr>
          <w:rFonts w:hint="default" w:ascii="Calibri" w:hAnsi="Calibri" w:eastAsia="Calibri" w:cs="Times New Roman"/>
          <w:kern w:val="0"/>
          <w:sz w:val="22"/>
          <w:szCs w:val="22"/>
          <w:lang w:val="es-ES" w:eastAsia="zh-CN" w:bidi="ar"/>
        </w:rPr>
        <w:t>.</w:t>
      </w: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eastAsia="zh-CN" w:bidi="ar"/>
        </w:rPr>
      </w:pPr>
    </w:p>
    <w:p>
      <w:pPr>
        <w:keepNext w:val="0"/>
        <w:keepLines w:val="0"/>
        <w:widowControl/>
        <w:numPr>
          <w:ilvl w:val="0"/>
          <w:numId w:val="1"/>
        </w:numPr>
        <w:suppressLineNumbers w:val="0"/>
        <w:spacing w:before="0" w:beforeAutospacing="0" w:after="0" w:afterAutospacing="0"/>
        <w:ind w:left="425" w:leftChars="0" w:right="0" w:hanging="425" w:firstLineChars="0"/>
        <w:jc w:val="both"/>
        <w:rPr>
          <w:rFonts w:hint="default" w:ascii="Calibri" w:hAnsi="Calibri" w:eastAsia="Calibri" w:cs="Times New Roman"/>
          <w:kern w:val="0"/>
          <w:sz w:val="22"/>
          <w:szCs w:val="22"/>
          <w:lang w:eastAsia="zh-CN" w:bidi="ar"/>
        </w:rPr>
      </w:pPr>
      <w:r>
        <w:rPr>
          <w:rFonts w:hint="default" w:ascii="Calibri" w:hAnsi="Calibri" w:eastAsia="Calibri" w:cs="Times New Roman"/>
          <w:kern w:val="0"/>
          <w:sz w:val="22"/>
          <w:szCs w:val="22"/>
          <w:lang w:eastAsia="zh-CN" w:bidi="ar"/>
        </w:rPr>
        <w:t>Página con formulario de creación de artículo que se añadirá a la lista</w:t>
      </w:r>
      <w:r>
        <w:rPr>
          <w:rFonts w:hint="default" w:ascii="Calibri" w:hAnsi="Calibri" w:eastAsia="Calibri" w:cs="Times New Roman"/>
          <w:kern w:val="0"/>
          <w:sz w:val="22"/>
          <w:szCs w:val="22"/>
          <w:lang w:val="es-ES" w:eastAsia="zh-CN" w:bidi="ar"/>
        </w:rPr>
        <w:t>.</w:t>
      </w: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eastAsia="zh-CN" w:bidi="ar"/>
        </w:rPr>
      </w:pPr>
    </w:p>
    <w:p>
      <w:pPr>
        <w:keepNext w:val="0"/>
        <w:keepLines w:val="0"/>
        <w:widowControl/>
        <w:numPr>
          <w:ilvl w:val="0"/>
          <w:numId w:val="1"/>
        </w:numPr>
        <w:suppressLineNumbers w:val="0"/>
        <w:spacing w:before="0" w:beforeAutospacing="0" w:after="0" w:afterAutospacing="0"/>
        <w:ind w:left="425" w:leftChars="0" w:right="0" w:hanging="425" w:firstLineChars="0"/>
        <w:jc w:val="both"/>
        <w:rPr>
          <w:rFonts w:hint="default" w:ascii="Calibri" w:hAnsi="Calibri" w:eastAsia="Calibri" w:cs="Times New Roman"/>
          <w:kern w:val="0"/>
          <w:sz w:val="22"/>
          <w:szCs w:val="22"/>
          <w:lang w:eastAsia="zh-CN" w:bidi="ar"/>
        </w:rPr>
      </w:pPr>
      <w:r>
        <w:rPr>
          <w:rFonts w:hint="default" w:ascii="Calibri" w:hAnsi="Calibri" w:eastAsia="Calibri" w:cs="Times New Roman"/>
          <w:kern w:val="0"/>
          <w:sz w:val="22"/>
          <w:szCs w:val="22"/>
          <w:lang w:eastAsia="zh-CN" w:bidi="ar"/>
        </w:rPr>
        <w:t>Página con el detalle de la lista (un listado, no editable, sólo para visualizar, que será el que el usuario pueda 'compartir' con otros)</w:t>
      </w:r>
      <w:r>
        <w:rPr>
          <w:rFonts w:hint="default" w:ascii="Calibri" w:hAnsi="Calibri" w:eastAsia="Calibri" w:cs="Times New Roman"/>
          <w:kern w:val="0"/>
          <w:sz w:val="22"/>
          <w:szCs w:val="22"/>
          <w:lang w:val="es-ES" w:eastAsia="zh-CN" w:bidi="ar"/>
        </w:rPr>
        <w:t>.</w:t>
      </w:r>
    </w:p>
    <w:p>
      <w:pPr>
        <w:keepNext w:val="0"/>
        <w:keepLines w:val="0"/>
        <w:widowControl/>
        <w:suppressLineNumbers w:val="0"/>
        <w:spacing w:before="0" w:beforeAutospacing="0" w:after="0" w:afterAutospacing="0"/>
        <w:ind w:left="0" w:right="0"/>
        <w:jc w:val="both"/>
        <w:rPr>
          <w:rFonts w:hint="default" w:ascii="Calibri" w:hAnsi="Calibri" w:eastAsia="Calibri" w:cs="Times New Roman"/>
          <w:kern w:val="0"/>
          <w:sz w:val="22"/>
          <w:szCs w:val="22"/>
          <w:lang w:eastAsia="zh-CN" w:bidi="ar"/>
        </w:rPr>
      </w:pPr>
    </w:p>
    <w:p>
      <w:pPr>
        <w:keepNext w:val="0"/>
        <w:keepLines w:val="0"/>
        <w:widowControl/>
        <w:numPr>
          <w:ilvl w:val="0"/>
          <w:numId w:val="1"/>
        </w:numPr>
        <w:suppressLineNumbers w:val="0"/>
        <w:spacing w:before="0" w:beforeAutospacing="0" w:after="0" w:afterAutospacing="0"/>
        <w:ind w:left="425" w:leftChars="0" w:right="0" w:hanging="425" w:firstLineChars="0"/>
        <w:jc w:val="both"/>
        <w:rPr>
          <w:rFonts w:hint="default" w:ascii="Calibri" w:hAnsi="Calibri" w:eastAsia="Calibri" w:cs="Times New Roman"/>
          <w:kern w:val="0"/>
          <w:sz w:val="22"/>
          <w:szCs w:val="22"/>
          <w:lang w:eastAsia="zh-CN" w:bidi="ar"/>
        </w:rPr>
      </w:pPr>
      <w:r>
        <w:rPr>
          <w:rFonts w:hint="default" w:ascii="Calibri" w:hAnsi="Calibri" w:eastAsia="Calibri" w:cs="Times New Roman"/>
          <w:kern w:val="0"/>
          <w:sz w:val="22"/>
          <w:szCs w:val="22"/>
          <w:lang w:eastAsia="zh-CN" w:bidi="ar"/>
        </w:rPr>
        <w:t>Página con el detalle de un artículo (lo mismo, la versión no editable, sólo visualización)</w:t>
      </w:r>
      <w:r>
        <w:rPr>
          <w:rFonts w:hint="default" w:ascii="Calibri" w:hAnsi="Calibri" w:eastAsia="Calibri" w:cs="Times New Roman"/>
          <w:kern w:val="0"/>
          <w:sz w:val="22"/>
          <w:szCs w:val="22"/>
          <w:lang w:val="es-E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Calibri" w:cs="Times New Roman"/>
          <w:kern w:val="0"/>
          <w:sz w:val="22"/>
          <w:szCs w:val="22"/>
          <w:lang w:eastAsia="zh-CN" w:bidi="ar"/>
        </w:rPr>
      </w:pPr>
    </w:p>
    <w:p>
      <w:pPr>
        <w:keepNext w:val="0"/>
        <w:keepLines w:val="0"/>
        <w:widowControl/>
        <w:suppressLineNumbers w:val="0"/>
        <w:spacing w:before="0" w:beforeAutospacing="0" w:after="0" w:afterAutospacing="0"/>
        <w:ind w:left="0" w:right="0"/>
        <w:jc w:val="left"/>
        <w:rPr>
          <w:rFonts w:hint="default" w:ascii="Calibri" w:hAnsi="Calibri" w:eastAsia="Calibri" w:cs="Times New Roman"/>
          <w:kern w:val="0"/>
          <w:sz w:val="22"/>
          <w:szCs w:val="22"/>
          <w:lang w:eastAsia="zh-CN" w:bidi="ar"/>
        </w:rPr>
      </w:pPr>
    </w:p>
    <w:p>
      <w:pPr>
        <w:keepNext w:val="0"/>
        <w:keepLines w:val="0"/>
        <w:widowControl/>
        <w:suppressLineNumbers w:val="0"/>
        <w:spacing w:before="0" w:beforeAutospacing="0" w:after="0" w:afterAutospacing="0"/>
        <w:ind w:left="0" w:right="0"/>
        <w:jc w:val="left"/>
        <w:rPr>
          <w:rFonts w:hint="default" w:ascii="Calibri" w:hAnsi="Calibri" w:eastAsia="Calibri" w:cs="Times New Roman"/>
          <w:b/>
          <w:bCs/>
          <w:kern w:val="0"/>
          <w:sz w:val="22"/>
          <w:szCs w:val="22"/>
          <w:highlight w:val="yellow"/>
          <w:lang w:val="es-ES" w:eastAsia="zh-CN" w:bidi="ar"/>
        </w:rPr>
      </w:pPr>
      <w:bookmarkStart w:id="5" w:name="_Toc11374"/>
      <w:bookmarkStart w:id="6" w:name="_Toc4933"/>
      <w:r>
        <w:rPr>
          <w:rFonts w:hint="default" w:ascii="Calibri" w:hAnsi="Calibri" w:eastAsia="Calibri" w:cs="Times New Roman"/>
          <w:b/>
          <w:bCs/>
          <w:kern w:val="0"/>
          <w:sz w:val="22"/>
          <w:szCs w:val="22"/>
          <w:highlight w:val="yellow"/>
          <w:lang w:val="es-ES" w:eastAsia="zh-CN" w:bidi="ar"/>
        </w:rPr>
        <w:t>Imagen con la nAvegabilidad</w:t>
      </w:r>
      <w:bookmarkEnd w:id="5"/>
      <w:bookmarkEnd w:id="6"/>
    </w:p>
    <w:p>
      <w:pPr>
        <w:keepNext w:val="0"/>
        <w:keepLines w:val="0"/>
        <w:widowControl/>
        <w:suppressLineNumbers w:val="0"/>
        <w:spacing w:before="0" w:beforeAutospacing="0" w:after="0" w:afterAutospacing="0"/>
        <w:ind w:left="0" w:right="0"/>
        <w:jc w:val="left"/>
        <w:rPr>
          <w:rFonts w:hint="default" w:ascii="Calibri" w:hAnsi="Calibri" w:eastAsia="Calibri" w:cs="Times New Roman"/>
          <w:b/>
          <w:bCs/>
          <w:kern w:val="0"/>
          <w:sz w:val="22"/>
          <w:szCs w:val="22"/>
          <w:highlight w:val="yellow"/>
          <w:lang w:val="es-E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Calibri" w:cs="Times New Roman"/>
          <w:b/>
          <w:bCs/>
          <w:kern w:val="0"/>
          <w:sz w:val="22"/>
          <w:szCs w:val="22"/>
          <w:highlight w:val="yellow"/>
          <w:lang w:val="es-ES" w:eastAsia="zh-CN" w:bidi="ar"/>
        </w:rPr>
      </w:pPr>
    </w:p>
    <w:p>
      <w:pPr>
        <w:keepNext w:val="0"/>
        <w:keepLines w:val="0"/>
        <w:widowControl/>
        <w:suppressLineNumbers w:val="0"/>
        <w:spacing w:before="0" w:beforeAutospacing="0" w:after="0" w:afterAutospacing="0"/>
        <w:ind w:left="0" w:right="0"/>
        <w:jc w:val="left"/>
        <w:rPr>
          <w:rFonts w:hint="default" w:ascii="Calibri" w:hAnsi="Calibri" w:eastAsia="Calibri" w:cs="Times New Roman"/>
          <w:kern w:val="0"/>
          <w:sz w:val="22"/>
          <w:szCs w:val="22"/>
          <w:lang w:val="es-ES" w:eastAsia="zh-CN" w:bidi="ar"/>
        </w:rPr>
      </w:pPr>
      <w:commentRangeStart w:id="0"/>
      <w:r>
        <w:rPr>
          <w:rFonts w:hint="default" w:ascii="Calibri" w:hAnsi="Calibri" w:eastAsia="Calibri" w:cs="Times New Roman"/>
          <w:kern w:val="0"/>
          <w:sz w:val="22"/>
          <w:szCs w:val="22"/>
          <w:lang w:val="es-ES" w:eastAsia="zh-CN" w:bidi="ar"/>
        </w:rPr>
        <w:drawing>
          <wp:inline distT="0" distB="0" distL="114300" distR="114300">
            <wp:extent cx="5272405" cy="3954145"/>
            <wp:effectExtent l="0" t="0" r="4445" b="8255"/>
            <wp:docPr id="32" name="Imagen 32" descr="WhatsApp Image 2018-10-11 at 19.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WhatsApp Image 2018-10-11 at 19.16.05"/>
                    <pic:cNvPicPr>
                      <a:picLocks noChangeAspect="1"/>
                    </pic:cNvPicPr>
                  </pic:nvPicPr>
                  <pic:blipFill>
                    <a:blip r:embed="rId11"/>
                    <a:stretch>
                      <a:fillRect/>
                    </a:stretch>
                  </pic:blipFill>
                  <pic:spPr>
                    <a:xfrm>
                      <a:off x="0" y="0"/>
                      <a:ext cx="5272405" cy="3954145"/>
                    </a:xfrm>
                    <a:prstGeom prst="rect">
                      <a:avLst/>
                    </a:prstGeom>
                  </pic:spPr>
                </pic:pic>
              </a:graphicData>
            </a:graphic>
          </wp:inline>
        </w:drawing>
      </w:r>
      <w:commentRangeEnd w:id="0"/>
      <w:r>
        <w:commentReference w:id="0"/>
      </w:r>
    </w:p>
    <w:p>
      <w:pPr>
        <w:rPr>
          <w:rFonts w:ascii="Times New Roman" w:hAnsi="Times New Roman" w:cs="Times New Roman"/>
          <w:sz w:val="20"/>
          <w:szCs w:val="20"/>
          <w:lang w:val="es-ES"/>
        </w:rPr>
      </w:pPr>
    </w:p>
    <w:p>
      <w:pPr>
        <w:rPr>
          <w:rFonts w:ascii="Times New Roman" w:hAnsi="Times New Roman" w:cs="Times New Roman"/>
          <w:sz w:val="20"/>
          <w:szCs w:val="20"/>
          <w:lang w:val="es-ES"/>
        </w:rPr>
      </w:pPr>
    </w:p>
    <w:p>
      <w:pPr>
        <w:rPr>
          <w:rFonts w:ascii="Times New Roman" w:hAnsi="Times New Roman" w:cs="Times New Roman"/>
          <w:sz w:val="20"/>
          <w:szCs w:val="20"/>
          <w:lang w:val="es-ES"/>
        </w:rPr>
      </w:pPr>
    </w:p>
    <w:p>
      <w:pPr>
        <w:rPr>
          <w:rFonts w:ascii="Times New Roman" w:hAnsi="Times New Roman" w:cs="Times New Roman"/>
          <w:sz w:val="20"/>
          <w:szCs w:val="20"/>
          <w:lang w:val="es-ES"/>
        </w:rPr>
      </w:pPr>
      <w:r>
        <w:rPr>
          <w:rFonts w:ascii="Times New Roman" w:hAnsi="Times New Roman" w:cs="Times New Roman"/>
          <w:sz w:val="20"/>
          <w:szCs w:val="20"/>
          <w:lang w:val="es-ES"/>
        </w:rPr>
        <w:br w:type="page"/>
      </w:r>
    </w:p>
    <w:p>
      <w:pPr>
        <w:pStyle w:val="2"/>
        <w:numPr>
          <w:ilvl w:val="0"/>
          <w:numId w:val="2"/>
        </w:numPr>
        <w:rPr>
          <w:rFonts w:hint="default"/>
          <w:b/>
          <w:bCs/>
          <w:lang w:val="es-ES" w:eastAsia="zh-CN"/>
        </w:rPr>
      </w:pPr>
      <w:bookmarkStart w:id="7" w:name="_Toc8952"/>
      <w:bookmarkStart w:id="8" w:name="_Toc7451"/>
      <w:bookmarkStart w:id="9" w:name="_Toc31082"/>
      <w:bookmarkStart w:id="10" w:name="_Toc18477"/>
      <w:r>
        <w:rPr>
          <w:rFonts w:hint="default"/>
          <w:b/>
          <w:bCs/>
          <w:lang w:val="es-ES" w:eastAsia="zh-CN"/>
        </w:rPr>
        <w:t>Preparación del entorno</w:t>
      </w:r>
      <w:bookmarkEnd w:id="7"/>
      <w:bookmarkEnd w:id="8"/>
      <w:bookmarkEnd w:id="9"/>
    </w:p>
    <w:p>
      <w:pPr>
        <w:pStyle w:val="3"/>
        <w:numPr>
          <w:ilvl w:val="1"/>
          <w:numId w:val="2"/>
        </w:numPr>
        <w:rPr>
          <w:rFonts w:hint="default"/>
          <w:lang w:val="es-ES" w:eastAsia="zh-CN"/>
        </w:rPr>
      </w:pPr>
      <w:bookmarkStart w:id="11" w:name="_Toc10290"/>
      <w:bookmarkStart w:id="12" w:name="_Toc10595"/>
      <w:bookmarkStart w:id="13" w:name="_Toc12001"/>
      <w:r>
        <w:rPr>
          <w:rFonts w:hint="default"/>
          <w:lang w:val="es-ES" w:eastAsia="zh-CN"/>
        </w:rPr>
        <w:t>Instalación</w:t>
      </w:r>
      <w:bookmarkEnd w:id="10"/>
      <w:bookmarkEnd w:id="11"/>
      <w:bookmarkEnd w:id="12"/>
      <w:bookmarkEnd w:id="13"/>
    </w:p>
    <w:p>
      <w:pPr>
        <w:rPr>
          <w:rFonts w:ascii="Times New Roman" w:hAnsi="Times New Roman" w:cs="Times New Roman"/>
          <w:sz w:val="20"/>
          <w:szCs w:val="20"/>
          <w:lang w:val="es-ES"/>
        </w:rPr>
      </w:pPr>
    </w:p>
    <w:p>
      <w:pPr>
        <w:ind w:firstLine="420" w:firstLineChars="0"/>
        <w:jc w:val="both"/>
        <w:rPr>
          <w:sz w:val="22"/>
          <w:szCs w:val="22"/>
          <w:lang w:val="es-ES"/>
        </w:rPr>
      </w:pPr>
      <w:r>
        <w:rPr>
          <w:sz w:val="22"/>
          <w:szCs w:val="22"/>
          <w:lang w:val="es-ES"/>
        </w:rPr>
        <w:t xml:space="preserve">Es necesario arrancar un servidor Apache y el servicio MySQL. Nosotros hemos utilizado Xampp para controlar todos los servicios desde su panel de control. </w:t>
      </w:r>
    </w:p>
    <w:p>
      <w:pPr>
        <w:rPr>
          <w:rFonts w:ascii="Times New Roman" w:hAnsi="Times New Roman" w:cs="Times New Roman"/>
          <w:sz w:val="20"/>
          <w:szCs w:val="20"/>
          <w:lang w:val="es-ES"/>
        </w:rPr>
      </w:pPr>
    </w:p>
    <w:p>
      <w:r>
        <w:drawing>
          <wp:inline distT="0" distB="0" distL="114300" distR="114300">
            <wp:extent cx="5273040" cy="3423920"/>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2"/>
                    <a:stretch>
                      <a:fillRect/>
                    </a:stretch>
                  </pic:blipFill>
                  <pic:spPr>
                    <a:xfrm>
                      <a:off x="0" y="0"/>
                      <a:ext cx="5273040" cy="3423920"/>
                    </a:xfrm>
                    <a:prstGeom prst="rect">
                      <a:avLst/>
                    </a:prstGeom>
                    <a:noFill/>
                    <a:ln w="9525">
                      <a:noFill/>
                    </a:ln>
                  </pic:spPr>
                </pic:pic>
              </a:graphicData>
            </a:graphic>
          </wp:inline>
        </w:drawing>
      </w:r>
    </w:p>
    <w:p/>
    <w:p>
      <w:pPr>
        <w:ind w:firstLine="420" w:firstLineChars="0"/>
        <w:jc w:val="both"/>
        <w:rPr>
          <w:sz w:val="22"/>
          <w:szCs w:val="22"/>
          <w:lang w:val="es-ES"/>
        </w:rPr>
      </w:pPr>
      <w:r>
        <w:rPr>
          <w:sz w:val="22"/>
          <w:szCs w:val="22"/>
          <w:lang w:val="es-ES"/>
        </w:rPr>
        <w:t xml:space="preserve">Una vez arrancado los servicios hay que abrir el administrador de base datos y eso se consigue directamente desde el panel de control de XAMPP pulsando sobre el botón Admin (marcado en amarillo en la imagen) </w:t>
      </w:r>
    </w:p>
    <w:p>
      <w:pPr>
        <w:rPr>
          <w:lang w:val="es-ES"/>
        </w:rPr>
      </w:pPr>
    </w:p>
    <w:p>
      <w:pPr>
        <w:rPr>
          <w:lang w:val="es-ES"/>
        </w:rPr>
      </w:pPr>
      <w:r>
        <w:drawing>
          <wp:inline distT="0" distB="0" distL="114300" distR="114300">
            <wp:extent cx="5273040" cy="3423920"/>
            <wp:effectExtent l="0" t="0" r="381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3"/>
                    <a:stretch>
                      <a:fillRect/>
                    </a:stretch>
                  </pic:blipFill>
                  <pic:spPr>
                    <a:xfrm>
                      <a:off x="0" y="0"/>
                      <a:ext cx="5273040" cy="3423920"/>
                    </a:xfrm>
                    <a:prstGeom prst="rect">
                      <a:avLst/>
                    </a:prstGeom>
                    <a:noFill/>
                    <a:ln w="9525">
                      <a:noFill/>
                    </a:ln>
                  </pic:spPr>
                </pic:pic>
              </a:graphicData>
            </a:graphic>
          </wp:inline>
        </w:drawing>
      </w:r>
    </w:p>
    <w:p>
      <w:pPr>
        <w:rPr>
          <w:lang w:val="es-ES"/>
        </w:rPr>
      </w:pPr>
    </w:p>
    <w:p>
      <w:pPr>
        <w:jc w:val="both"/>
        <w:rPr>
          <w:sz w:val="22"/>
          <w:szCs w:val="22"/>
          <w:lang w:val="es-ES"/>
        </w:rPr>
      </w:pPr>
      <w:r>
        <w:rPr>
          <w:sz w:val="22"/>
          <w:szCs w:val="22"/>
          <w:lang w:val="es-ES"/>
        </w:rPr>
        <w:t>Sino también se puede acceder a través de la ur</w:t>
      </w:r>
    </w:p>
    <w:p>
      <w:pPr>
        <w:jc w:val="both"/>
        <w:rPr>
          <w:rFonts w:hint="default"/>
          <w:sz w:val="22"/>
          <w:szCs w:val="22"/>
          <w:lang w:val="es-ES"/>
        </w:rPr>
      </w:pPr>
    </w:p>
    <w:p>
      <w:pPr>
        <w:ind w:firstLine="420" w:firstLineChars="0"/>
        <w:jc w:val="both"/>
        <w:rPr>
          <w:sz w:val="22"/>
          <w:szCs w:val="22"/>
          <w:lang w:val="es-ES"/>
        </w:rPr>
      </w:pPr>
      <w:r>
        <w:rPr>
          <w:rFonts w:hint="default"/>
          <w:sz w:val="22"/>
          <w:szCs w:val="22"/>
          <w:lang w:val="es-ES"/>
        </w:rPr>
        <w:t>http://localhost:8080/phpmyadmin/</w:t>
      </w:r>
    </w:p>
    <w:p>
      <w:pPr>
        <w:jc w:val="both"/>
        <w:rPr>
          <w:sz w:val="22"/>
          <w:szCs w:val="22"/>
          <w:lang w:val="es-ES"/>
        </w:rPr>
      </w:pPr>
    </w:p>
    <w:p>
      <w:pPr>
        <w:jc w:val="both"/>
        <w:rPr>
          <w:rFonts w:hint="default"/>
          <w:sz w:val="22"/>
          <w:szCs w:val="22"/>
          <w:lang w:val="es-ES"/>
        </w:rPr>
      </w:pPr>
      <w:r>
        <w:rPr>
          <w:sz w:val="22"/>
          <w:szCs w:val="22"/>
          <w:lang w:val="es-ES"/>
        </w:rPr>
        <w:t xml:space="preserve">Una vez abierto creamos la base datos a partir del script de creación </w:t>
      </w:r>
      <w:r>
        <w:rPr>
          <w:rFonts w:hint="default"/>
          <w:sz w:val="22"/>
          <w:szCs w:val="22"/>
          <w:lang w:val="es-ES"/>
        </w:rPr>
        <w:t>ListaBD.sql y este es el resultado de la creación,</w:t>
      </w:r>
    </w:p>
    <w:p>
      <w:pPr>
        <w:rPr>
          <w:rFonts w:hint="default" w:ascii="Times New Roman" w:hAnsi="Times New Roman" w:cs="Times New Roman"/>
          <w:sz w:val="20"/>
          <w:szCs w:val="20"/>
          <w:lang w:val="es-ES"/>
        </w:rPr>
      </w:pPr>
    </w:p>
    <w:p>
      <w:pPr>
        <w:rPr>
          <w:rFonts w:hint="default" w:ascii="Times New Roman" w:hAnsi="Times New Roman" w:cs="Times New Roman"/>
          <w:sz w:val="20"/>
          <w:szCs w:val="20"/>
          <w:lang w:val="es-ES"/>
        </w:rPr>
      </w:pPr>
      <w:r>
        <w:drawing>
          <wp:inline distT="0" distB="0" distL="114300" distR="114300">
            <wp:extent cx="5269865" cy="2216150"/>
            <wp:effectExtent l="0" t="0" r="6985"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4"/>
                    <a:stretch>
                      <a:fillRect/>
                    </a:stretch>
                  </pic:blipFill>
                  <pic:spPr>
                    <a:xfrm>
                      <a:off x="0" y="0"/>
                      <a:ext cx="5269865" cy="2216150"/>
                    </a:xfrm>
                    <a:prstGeom prst="rect">
                      <a:avLst/>
                    </a:prstGeom>
                    <a:noFill/>
                    <a:ln w="9525">
                      <a:noFill/>
                    </a:ln>
                  </pic:spPr>
                </pic:pic>
              </a:graphicData>
            </a:graphic>
          </wp:inline>
        </w:drawing>
      </w:r>
    </w:p>
    <w:p>
      <w:pPr>
        <w:rPr>
          <w:rFonts w:ascii="Times New Roman" w:hAnsi="Times New Roman" w:cs="Times New Roman"/>
          <w:sz w:val="20"/>
          <w:szCs w:val="20"/>
          <w:lang w:val="es-ES"/>
        </w:rPr>
      </w:pPr>
    </w:p>
    <w:p>
      <w:pPr>
        <w:rPr>
          <w:rFonts w:ascii="Times New Roman" w:hAnsi="Times New Roman" w:cs="Times New Roman"/>
          <w:sz w:val="20"/>
          <w:szCs w:val="20"/>
          <w:lang w:val="es-ES"/>
        </w:rPr>
      </w:pPr>
    </w:p>
    <w:p>
      <w:pPr>
        <w:pStyle w:val="3"/>
        <w:numPr>
          <w:ilvl w:val="0"/>
          <w:numId w:val="0"/>
        </w:numPr>
        <w:ind w:leftChars="0"/>
        <w:rPr>
          <w:rFonts w:hint="default"/>
          <w:b/>
          <w:bCs/>
          <w:i/>
          <w:iCs/>
          <w:lang w:val="es-ES" w:eastAsia="zh-CN"/>
        </w:rPr>
      </w:pPr>
      <w:bookmarkStart w:id="14" w:name="_Toc13860"/>
      <w:bookmarkStart w:id="15" w:name="_Toc6047"/>
      <w:bookmarkStart w:id="16" w:name="_Toc17865"/>
      <w:r>
        <w:rPr>
          <w:rFonts w:hint="default"/>
          <w:b/>
          <w:bCs/>
          <w:i/>
          <w:iCs/>
          <w:lang w:val="es-ES" w:eastAsia="zh-CN"/>
        </w:rPr>
        <w:t>2.2 Diseño de BBDD</w:t>
      </w:r>
      <w:bookmarkEnd w:id="14"/>
      <w:bookmarkEnd w:id="15"/>
      <w:bookmarkEnd w:id="16"/>
    </w:p>
    <w:p>
      <w:pPr>
        <w:rPr>
          <w:rFonts w:ascii="Times New Roman" w:hAnsi="Times New Roman" w:cs="Times New Roman"/>
          <w:sz w:val="20"/>
          <w:szCs w:val="20"/>
          <w:lang w:val="es-ES"/>
        </w:rPr>
      </w:pPr>
      <w:r>
        <w:rPr>
          <w:rFonts w:ascii="Times New Roman" w:hAnsi="Times New Roman" w:cs="Times New Roman"/>
          <w:sz w:val="20"/>
          <w:szCs w:val="20"/>
          <w:lang w:val="es-ES"/>
        </w:rPr>
        <w:drawing>
          <wp:inline distT="0" distB="0" distL="114300" distR="114300">
            <wp:extent cx="4752340" cy="4276090"/>
            <wp:effectExtent l="0" t="0" r="10160" b="10160"/>
            <wp:docPr id="5" name="Imagen 5"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pic:cNvPicPr>
                      <a:picLocks noChangeAspect="1"/>
                    </pic:cNvPicPr>
                  </pic:nvPicPr>
                  <pic:blipFill>
                    <a:blip r:embed="rId15"/>
                    <a:stretch>
                      <a:fillRect/>
                    </a:stretch>
                  </pic:blipFill>
                  <pic:spPr>
                    <a:xfrm>
                      <a:off x="0" y="0"/>
                      <a:ext cx="4752340" cy="4276090"/>
                    </a:xfrm>
                    <a:prstGeom prst="rect">
                      <a:avLst/>
                    </a:prstGeom>
                  </pic:spPr>
                </pic:pic>
              </a:graphicData>
            </a:graphic>
          </wp:inline>
        </w:drawing>
      </w:r>
    </w:p>
    <w:p>
      <w:pPr>
        <w:rPr>
          <w:rFonts w:ascii="Times New Roman" w:hAnsi="Times New Roman" w:cs="Times New Roman"/>
          <w:sz w:val="20"/>
          <w:szCs w:val="20"/>
          <w:lang w:val="es-ES"/>
        </w:rPr>
      </w:pPr>
    </w:p>
    <w:p>
      <w:pPr>
        <w:keepNext w:val="0"/>
        <w:keepLines w:val="0"/>
        <w:widowControl/>
        <w:suppressLineNumbers w:val="0"/>
        <w:shd w:val="clear" w:fill="FFFFFF"/>
        <w:ind w:left="0" w:firstLine="0"/>
        <w:jc w:val="left"/>
        <w:rPr>
          <w:rFonts w:hint="default" w:ascii="Arial" w:hAnsi="Arial" w:eastAsia="SimSun" w:cs="Arial"/>
          <w:i w:val="0"/>
          <w:caps w:val="0"/>
          <w:color w:val="222222"/>
          <w:spacing w:val="0"/>
          <w:kern w:val="0"/>
          <w:sz w:val="24"/>
          <w:szCs w:val="24"/>
          <w:shd w:val="clear" w:fill="FFFFFF"/>
          <w:lang w:val="es-ES" w:eastAsia="zh-CN" w:bidi="ar"/>
        </w:rPr>
      </w:pPr>
      <w:r>
        <w:rPr>
          <w:rFonts w:hint="default" w:ascii="Arial" w:hAnsi="Arial" w:eastAsia="SimSun" w:cs="Arial"/>
          <w:i w:val="0"/>
          <w:caps w:val="0"/>
          <w:color w:val="222222"/>
          <w:spacing w:val="0"/>
          <w:kern w:val="0"/>
          <w:sz w:val="24"/>
          <w:szCs w:val="24"/>
          <w:shd w:val="clear" w:fill="FFFFFF"/>
          <w:lang w:val="es-ES" w:eastAsia="zh-CN" w:bidi="ar"/>
        </w:rPr>
        <w:br w:type="page"/>
      </w:r>
    </w:p>
    <w:p>
      <w:pPr>
        <w:pStyle w:val="2"/>
        <w:numPr>
          <w:ilvl w:val="0"/>
          <w:numId w:val="2"/>
        </w:numPr>
        <w:ind w:left="0" w:leftChars="0" w:firstLine="0" w:firstLineChars="0"/>
        <w:rPr>
          <w:rFonts w:hint="default"/>
          <w:lang w:val="es-ES" w:eastAsia="zh-CN"/>
        </w:rPr>
      </w:pPr>
      <w:bookmarkStart w:id="17" w:name="_Toc8799"/>
      <w:bookmarkStart w:id="18" w:name="_Toc3070"/>
      <w:bookmarkStart w:id="19" w:name="_Toc4504"/>
      <w:bookmarkStart w:id="20" w:name="_Toc12891"/>
      <w:r>
        <w:rPr>
          <w:rFonts w:hint="default"/>
          <w:lang w:val="es-ES" w:eastAsia="zh-CN"/>
        </w:rPr>
        <w:t>DESARROLLO con PHP SLIM</w:t>
      </w:r>
      <w:bookmarkEnd w:id="17"/>
      <w:bookmarkEnd w:id="18"/>
      <w:r>
        <w:rPr>
          <w:rFonts w:hint="default"/>
          <w:lang w:val="es-ES" w:eastAsia="zh-CN"/>
        </w:rPr>
        <w:t xml:space="preserve"> (BACK)</w:t>
      </w:r>
      <w:bookmarkEnd w:id="19"/>
      <w:bookmarkEnd w:id="20"/>
    </w:p>
    <w:p>
      <w:pPr>
        <w:keepNext w:val="0"/>
        <w:keepLines w:val="0"/>
        <w:widowControl/>
        <w:suppressLineNumbers w:val="0"/>
        <w:shd w:val="clear" w:fill="FFFFFF"/>
        <w:ind w:left="0" w:firstLine="0"/>
        <w:jc w:val="left"/>
        <w:rPr>
          <w:rFonts w:hint="default" w:ascii="Arial" w:hAnsi="Arial" w:eastAsia="SimSun" w:cs="Arial"/>
          <w:i w:val="0"/>
          <w:caps w:val="0"/>
          <w:color w:val="222222"/>
          <w:spacing w:val="0"/>
          <w:kern w:val="0"/>
          <w:sz w:val="24"/>
          <w:szCs w:val="24"/>
          <w:shd w:val="clear" w:fill="FFFFFF"/>
          <w:lang w:val="es-ES" w:eastAsia="zh-CN" w:bidi="ar"/>
        </w:rPr>
      </w:pPr>
    </w:p>
    <w:p>
      <w:pPr>
        <w:jc w:val="both"/>
        <w:rPr>
          <w:rFonts w:hint="default"/>
          <w:sz w:val="22"/>
          <w:szCs w:val="22"/>
          <w:lang w:val="es-ES" w:eastAsia="zh-CN"/>
        </w:rPr>
      </w:pPr>
      <w:commentRangeStart w:id="1"/>
      <w:r>
        <w:rPr>
          <w:rFonts w:hint="default"/>
          <w:sz w:val="22"/>
          <w:szCs w:val="22"/>
          <w:lang w:val="es-ES" w:eastAsia="zh-CN"/>
        </w:rPr>
        <w:t>Para desarrollar la aplicación hemos utilizado PHP y un framework denominado SLIM</w:t>
      </w:r>
    </w:p>
    <w:p>
      <w:pPr>
        <w:jc w:val="both"/>
        <w:rPr>
          <w:rFonts w:hint="default"/>
          <w:sz w:val="22"/>
          <w:szCs w:val="22"/>
          <w:lang w:val="es-ES" w:eastAsia="zh-CN"/>
        </w:rPr>
      </w:pPr>
    </w:p>
    <w:p>
      <w:pPr>
        <w:jc w:val="both"/>
        <w:rPr>
          <w:rFonts w:hint="default"/>
          <w:sz w:val="22"/>
          <w:szCs w:val="22"/>
          <w:lang w:val="es-ES" w:eastAsia="zh-CN"/>
        </w:rPr>
      </w:pPr>
      <w:r>
        <w:rPr>
          <w:rFonts w:hint="default"/>
          <w:sz w:val="22"/>
          <w:szCs w:val="22"/>
          <w:lang w:val="es-ES" w:eastAsia="zh-CN"/>
        </w:rPr>
        <w:t>En PHP se han definido las acciones de navegación en el fichero “router.php” y con el controlador se gestionarán las diferentes redirecciones.</w:t>
      </w:r>
    </w:p>
    <w:p>
      <w:pPr>
        <w:jc w:val="both"/>
        <w:rPr>
          <w:rFonts w:hint="default"/>
          <w:sz w:val="22"/>
          <w:szCs w:val="22"/>
          <w:lang w:val="es-ES" w:eastAsia="zh-CN"/>
        </w:rPr>
      </w:pPr>
    </w:p>
    <w:p>
      <w:pPr>
        <w:jc w:val="both"/>
        <w:rPr>
          <w:rFonts w:hint="default"/>
          <w:sz w:val="22"/>
          <w:szCs w:val="22"/>
          <w:lang w:val="es-ES" w:eastAsia="zh-CN"/>
        </w:rPr>
      </w:pPr>
      <w:r>
        <w:rPr>
          <w:rFonts w:hint="default"/>
          <w:sz w:val="22"/>
          <w:szCs w:val="22"/>
          <w:lang w:val="es-ES" w:eastAsia="zh-CN"/>
        </w:rPr>
        <w:t>- registro</w:t>
      </w:r>
    </w:p>
    <w:p>
      <w:pPr>
        <w:jc w:val="both"/>
        <w:rPr>
          <w:rFonts w:hint="default"/>
          <w:sz w:val="22"/>
          <w:szCs w:val="22"/>
          <w:lang w:val="en-US" w:eastAsia="zh-CN"/>
        </w:rPr>
      </w:pPr>
      <w:r>
        <w:rPr>
          <w:rFonts w:hint="default"/>
          <w:sz w:val="22"/>
          <w:szCs w:val="22"/>
          <w:lang w:val="es-ES" w:eastAsia="zh-CN"/>
        </w:rPr>
        <w:t xml:space="preserve">- </w:t>
      </w:r>
      <w:r>
        <w:rPr>
          <w:rFonts w:hint="default"/>
          <w:sz w:val="22"/>
          <w:szCs w:val="22"/>
          <w:lang w:val="en-US" w:eastAsia="zh-CN"/>
        </w:rPr>
        <w:t xml:space="preserve">obtener listado de </w:t>
      </w:r>
      <w:r>
        <w:rPr>
          <w:rFonts w:hint="default"/>
          <w:sz w:val="22"/>
          <w:szCs w:val="22"/>
          <w:lang w:val="es-ES" w:eastAsia="zh-CN"/>
        </w:rPr>
        <w:t>listas</w:t>
      </w:r>
    </w:p>
    <w:p>
      <w:pPr>
        <w:jc w:val="both"/>
        <w:rPr>
          <w:rFonts w:hint="default"/>
          <w:sz w:val="22"/>
          <w:szCs w:val="22"/>
          <w:lang w:val="en-US" w:eastAsia="zh-CN"/>
        </w:rPr>
      </w:pPr>
      <w:r>
        <w:rPr>
          <w:rFonts w:hint="default"/>
          <w:sz w:val="22"/>
          <w:szCs w:val="22"/>
          <w:lang w:val="es-ES" w:eastAsia="zh-CN"/>
        </w:rPr>
        <w:t xml:space="preserve">- </w:t>
      </w:r>
      <w:r>
        <w:rPr>
          <w:rFonts w:hint="default"/>
          <w:sz w:val="22"/>
          <w:szCs w:val="22"/>
          <w:lang w:val="en-US" w:eastAsia="zh-CN"/>
        </w:rPr>
        <w:t>obtener listado de artículos</w:t>
      </w:r>
    </w:p>
    <w:p>
      <w:pPr>
        <w:jc w:val="both"/>
        <w:rPr>
          <w:rFonts w:hint="default"/>
          <w:sz w:val="22"/>
          <w:szCs w:val="22"/>
          <w:lang w:val="en-US" w:eastAsia="zh-CN"/>
        </w:rPr>
      </w:pPr>
      <w:r>
        <w:rPr>
          <w:rFonts w:hint="default"/>
          <w:sz w:val="22"/>
          <w:szCs w:val="22"/>
          <w:lang w:val="es-ES" w:eastAsia="zh-CN"/>
        </w:rPr>
        <w:t xml:space="preserve">- </w:t>
      </w:r>
      <w:r>
        <w:rPr>
          <w:rFonts w:hint="default"/>
          <w:sz w:val="22"/>
          <w:szCs w:val="22"/>
          <w:lang w:val="en-US" w:eastAsia="zh-CN"/>
        </w:rPr>
        <w:t>añadir artículo</w:t>
      </w:r>
    </w:p>
    <w:p>
      <w:pPr>
        <w:jc w:val="both"/>
        <w:rPr>
          <w:rFonts w:hint="default"/>
          <w:sz w:val="22"/>
          <w:szCs w:val="22"/>
          <w:lang w:val="en-US" w:eastAsia="zh-CN"/>
        </w:rPr>
      </w:pPr>
      <w:r>
        <w:rPr>
          <w:rFonts w:hint="default"/>
          <w:sz w:val="22"/>
          <w:szCs w:val="22"/>
          <w:lang w:val="es-ES" w:eastAsia="zh-CN"/>
        </w:rPr>
        <w:t>-</w:t>
      </w:r>
      <w:r>
        <w:rPr>
          <w:rFonts w:hint="default"/>
          <w:sz w:val="22"/>
          <w:szCs w:val="22"/>
          <w:lang w:val="en-US" w:eastAsia="zh-CN"/>
        </w:rPr>
        <w:t xml:space="preserve"> editar</w:t>
      </w:r>
    </w:p>
    <w:p>
      <w:pPr>
        <w:jc w:val="both"/>
        <w:rPr>
          <w:rFonts w:hint="default"/>
          <w:sz w:val="22"/>
          <w:szCs w:val="22"/>
          <w:lang w:val="en-US" w:eastAsia="zh-CN"/>
        </w:rPr>
      </w:pPr>
      <w:r>
        <w:rPr>
          <w:rFonts w:hint="default"/>
          <w:sz w:val="22"/>
          <w:szCs w:val="22"/>
          <w:lang w:val="es-ES" w:eastAsia="zh-CN"/>
        </w:rPr>
        <w:t xml:space="preserve">- </w:t>
      </w:r>
      <w:r>
        <w:rPr>
          <w:rFonts w:hint="default"/>
          <w:sz w:val="22"/>
          <w:szCs w:val="22"/>
          <w:lang w:val="en-US" w:eastAsia="zh-CN"/>
        </w:rPr>
        <w:t>borrar</w:t>
      </w:r>
    </w:p>
    <w:p>
      <w:pPr>
        <w:jc w:val="both"/>
        <w:rPr>
          <w:rFonts w:hint="default"/>
          <w:sz w:val="22"/>
          <w:szCs w:val="22"/>
          <w:lang w:val="en-US" w:eastAsia="zh-CN"/>
        </w:rPr>
      </w:pPr>
      <w:r>
        <w:rPr>
          <w:rFonts w:hint="default"/>
          <w:sz w:val="22"/>
          <w:szCs w:val="22"/>
          <w:lang w:val="es-ES" w:eastAsia="zh-CN"/>
        </w:rPr>
        <w:t>-</w:t>
      </w:r>
      <w:r>
        <w:rPr>
          <w:rFonts w:hint="default"/>
          <w:sz w:val="22"/>
          <w:szCs w:val="22"/>
          <w:lang w:val="en-US" w:eastAsia="zh-CN"/>
        </w:rPr>
        <w:t xml:space="preserve"> compartir</w:t>
      </w:r>
      <w:commentRangeEnd w:id="1"/>
      <w:r>
        <w:commentReference w:id="1"/>
      </w:r>
    </w:p>
    <w:p>
      <w:pPr>
        <w:jc w:val="both"/>
        <w:rPr>
          <w:rFonts w:hint="default"/>
          <w:sz w:val="22"/>
          <w:szCs w:val="22"/>
          <w:lang w:val="es-ES" w:eastAsia="zh-CN"/>
        </w:rPr>
      </w:pPr>
    </w:p>
    <w:p>
      <w:pPr>
        <w:pStyle w:val="3"/>
        <w:numPr>
          <w:ilvl w:val="1"/>
          <w:numId w:val="2"/>
        </w:numPr>
        <w:ind w:left="0" w:leftChars="0" w:firstLine="0" w:firstLineChars="0"/>
        <w:rPr>
          <w:rFonts w:hint="default"/>
          <w:b/>
          <w:bCs/>
          <w:i/>
          <w:iCs/>
          <w:lang w:val="es-ES" w:eastAsia="zh-CN"/>
        </w:rPr>
      </w:pPr>
      <w:bookmarkStart w:id="21" w:name="_Toc5325"/>
      <w:bookmarkStart w:id="22" w:name="_Toc4915"/>
      <w:r>
        <w:rPr>
          <w:rFonts w:hint="default"/>
          <w:b/>
          <w:bCs/>
          <w:i/>
          <w:iCs/>
          <w:lang w:val="es-ES" w:eastAsia="zh-CN"/>
        </w:rPr>
        <w:t>Versiones y entorno de trabajo</w:t>
      </w:r>
      <w:bookmarkEnd w:id="21"/>
      <w:bookmarkEnd w:id="22"/>
    </w:p>
    <w:p>
      <w:pPr>
        <w:jc w:val="both"/>
        <w:rPr>
          <w:rFonts w:hint="default"/>
          <w:sz w:val="22"/>
          <w:szCs w:val="22"/>
          <w:lang w:val="es-ES" w:eastAsia="zh-CN"/>
        </w:rPr>
      </w:pPr>
    </w:p>
    <w:p>
      <w:pPr>
        <w:pStyle w:val="4"/>
        <w:numPr>
          <w:ilvl w:val="2"/>
          <w:numId w:val="2"/>
        </w:numPr>
        <w:ind w:left="0" w:leftChars="0" w:firstLine="0" w:firstLineChars="0"/>
        <w:rPr>
          <w:rFonts w:hint="default"/>
          <w:lang w:val="es-ES" w:eastAsia="zh-CN"/>
        </w:rPr>
      </w:pPr>
      <w:bookmarkStart w:id="23" w:name="_Toc6703"/>
      <w:r>
        <w:rPr>
          <w:rFonts w:hint="default"/>
          <w:lang w:val="es-ES" w:eastAsia="zh-CN"/>
        </w:rPr>
        <w:t>Framework Slim y versiones utilizadas</w:t>
      </w:r>
      <w:bookmarkEnd w:id="23"/>
    </w:p>
    <w:p>
      <w:pPr>
        <w:rPr>
          <w:rFonts w:hint="default"/>
          <w:lang w:val="es-ES" w:eastAsia="zh-CN"/>
        </w:rPr>
      </w:pPr>
    </w:p>
    <w:p>
      <w:pPr>
        <w:pStyle w:val="10"/>
        <w:keepNext w:val="0"/>
        <w:keepLines w:val="0"/>
        <w:widowControl/>
        <w:suppressLineNumbers w:val="0"/>
        <w:spacing w:before="0" w:beforeAutospacing="0" w:after="150" w:afterAutospacing="0"/>
        <w:ind w:left="0" w:right="0" w:firstLine="420" w:firstLineChars="0"/>
        <w:jc w:val="both"/>
        <w:rPr>
          <w:rFonts w:hint="default" w:asciiTheme="minorHAnsi" w:hAnsiTheme="minorHAnsi" w:eastAsiaTheme="minorEastAsia" w:cstheme="minorBidi"/>
          <w:kern w:val="0"/>
          <w:sz w:val="22"/>
          <w:szCs w:val="22"/>
          <w:highlight w:val="none"/>
          <w:lang w:val="es-ES" w:eastAsia="zh-CN" w:bidi="ar-SA"/>
        </w:rPr>
      </w:pPr>
      <w:commentRangeStart w:id="2"/>
      <w:r>
        <w:rPr>
          <w:rFonts w:hint="default" w:asciiTheme="minorHAnsi" w:hAnsiTheme="minorHAnsi" w:eastAsiaTheme="minorEastAsia" w:cstheme="minorBidi"/>
          <w:kern w:val="0"/>
          <w:sz w:val="22"/>
          <w:szCs w:val="22"/>
          <w:highlight w:val="none"/>
          <w:lang w:val="es-ES" w:eastAsia="zh-CN" w:bidi="ar-SA"/>
        </w:rPr>
        <w:t>Es un framework para crear REST Api usando PHP y es bastante práctico y poderoso a la hora de implementar. El framework ayuda en la creación del API y su comunicación con el cliente, es decir:</w:t>
      </w:r>
    </w:p>
    <w:p>
      <w:pPr>
        <w:keepNext w:val="0"/>
        <w:keepLines w:val="0"/>
        <w:widowControl/>
        <w:numPr>
          <w:ilvl w:val="0"/>
          <w:numId w:val="3"/>
        </w:numPr>
        <w:suppressLineNumbers w:val="0"/>
        <w:spacing w:before="0" w:beforeAutospacing="1" w:after="0" w:afterAutospacing="1"/>
        <w:ind w:left="720" w:hanging="360"/>
        <w:jc w:val="both"/>
        <w:rPr>
          <w:rFonts w:hint="default" w:asciiTheme="minorHAnsi" w:hAnsiTheme="minorHAnsi" w:eastAsiaTheme="minorEastAsia" w:cstheme="minorBidi"/>
          <w:kern w:val="0"/>
          <w:sz w:val="22"/>
          <w:szCs w:val="22"/>
          <w:lang w:val="es-ES" w:eastAsia="zh-CN" w:bidi="ar-SA"/>
        </w:rPr>
      </w:pPr>
      <w:r>
        <w:rPr>
          <w:rFonts w:hint="default" w:asciiTheme="minorHAnsi" w:hAnsiTheme="minorHAnsi" w:eastAsiaTheme="minorEastAsia" w:cstheme="minorBidi"/>
          <w:kern w:val="0"/>
          <w:sz w:val="22"/>
          <w:szCs w:val="22"/>
          <w:lang w:val="es-ES" w:eastAsia="zh-CN" w:bidi="ar-SA"/>
        </w:rPr>
        <w:t>Validación de tipos de petición (GET, POST, INPUT, DELETE ..)</w:t>
      </w:r>
    </w:p>
    <w:p>
      <w:pPr>
        <w:keepNext w:val="0"/>
        <w:keepLines w:val="0"/>
        <w:widowControl/>
        <w:numPr>
          <w:ilvl w:val="0"/>
          <w:numId w:val="3"/>
        </w:numPr>
        <w:suppressLineNumbers w:val="0"/>
        <w:spacing w:before="0" w:beforeAutospacing="1" w:after="0" w:afterAutospacing="1"/>
        <w:ind w:left="720" w:hanging="360"/>
        <w:jc w:val="both"/>
        <w:rPr>
          <w:rFonts w:hint="default" w:asciiTheme="minorHAnsi" w:hAnsiTheme="minorHAnsi" w:eastAsiaTheme="minorEastAsia" w:cstheme="minorBidi"/>
          <w:kern w:val="0"/>
          <w:sz w:val="22"/>
          <w:szCs w:val="22"/>
          <w:lang w:val="es-ES" w:eastAsia="zh-CN" w:bidi="ar-SA"/>
        </w:rPr>
      </w:pPr>
      <w:r>
        <w:rPr>
          <w:rFonts w:hint="default" w:asciiTheme="minorHAnsi" w:hAnsiTheme="minorHAnsi" w:eastAsiaTheme="minorEastAsia" w:cstheme="minorBidi"/>
          <w:kern w:val="0"/>
          <w:sz w:val="22"/>
          <w:szCs w:val="22"/>
          <w:lang w:val="es-ES" w:eastAsia="zh-CN" w:bidi="ar-SA"/>
        </w:rPr>
        <w:t>Mddleware: para interceptar el antes y después de cada petición.</w:t>
      </w:r>
    </w:p>
    <w:p>
      <w:pPr>
        <w:keepNext w:val="0"/>
        <w:keepLines w:val="0"/>
        <w:widowControl/>
        <w:numPr>
          <w:ilvl w:val="0"/>
          <w:numId w:val="3"/>
        </w:numPr>
        <w:suppressLineNumbers w:val="0"/>
        <w:spacing w:before="0" w:beforeAutospacing="1" w:after="0" w:afterAutospacing="1"/>
        <w:ind w:left="720" w:hanging="360"/>
        <w:jc w:val="both"/>
        <w:rPr>
          <w:rFonts w:hint="default" w:asciiTheme="minorHAnsi" w:hAnsiTheme="minorHAnsi" w:eastAsiaTheme="minorEastAsia" w:cstheme="minorBidi"/>
          <w:kern w:val="0"/>
          <w:sz w:val="22"/>
          <w:szCs w:val="22"/>
          <w:lang w:val="es-ES" w:eastAsia="zh-CN" w:bidi="ar-SA"/>
        </w:rPr>
      </w:pPr>
      <w:r>
        <w:rPr>
          <w:rFonts w:hint="default" w:asciiTheme="minorHAnsi" w:hAnsiTheme="minorHAnsi" w:eastAsiaTheme="minorEastAsia" w:cstheme="minorBidi"/>
          <w:kern w:val="0"/>
          <w:sz w:val="22"/>
          <w:szCs w:val="22"/>
          <w:lang w:val="es-ES" w:eastAsia="zh-CN" w:bidi="ar-SA"/>
        </w:rPr>
        <w:t>Mapeo de rutas bastante flexible</w:t>
      </w:r>
      <w:commentRangeEnd w:id="2"/>
      <w:r>
        <w:commentReference w:id="2"/>
      </w:r>
    </w:p>
    <w:p>
      <w:pPr>
        <w:rPr>
          <w:rFonts w:hint="default"/>
          <w:lang w:val="es-ES" w:eastAsia="zh-CN"/>
        </w:rPr>
      </w:pPr>
    </w:p>
    <w:p>
      <w:pPr>
        <w:ind w:firstLine="420" w:firstLineChars="0"/>
        <w:jc w:val="both"/>
        <w:rPr>
          <w:rFonts w:hint="default" w:cstheme="minorBidi"/>
          <w:kern w:val="0"/>
          <w:sz w:val="22"/>
          <w:szCs w:val="22"/>
          <w:lang w:val="es-ES" w:eastAsia="zh-CN" w:bidi="ar-SA"/>
        </w:rPr>
      </w:pPr>
      <w:r>
        <w:rPr>
          <w:rFonts w:hint="default" w:asciiTheme="minorHAnsi" w:hAnsiTheme="minorHAnsi" w:eastAsiaTheme="minorEastAsia" w:cstheme="minorBidi"/>
          <w:kern w:val="0"/>
          <w:sz w:val="22"/>
          <w:szCs w:val="22"/>
          <w:lang w:val="es-ES" w:eastAsia="zh-CN" w:bidi="ar-SA"/>
        </w:rPr>
        <w:t>Est</w:t>
      </w:r>
      <w:r>
        <w:rPr>
          <w:rFonts w:hint="default" w:cstheme="minorBidi"/>
          <w:kern w:val="0"/>
          <w:sz w:val="22"/>
          <w:szCs w:val="22"/>
          <w:lang w:val="es-ES" w:eastAsia="zh-CN" w:bidi="ar-SA"/>
        </w:rPr>
        <w:t>e framework deja total liberta respecto de la gestión de la persistencia de datos además de permitir añadir todos los requerimientos necesarios para desarrollar una aplicación. En nuestro caso vamos a destacar el uso de algunos de ellos.</w:t>
      </w:r>
    </w:p>
    <w:p>
      <w:pPr>
        <w:jc w:val="both"/>
        <w:rPr>
          <w:rFonts w:hint="default" w:cstheme="minorBidi"/>
          <w:kern w:val="0"/>
          <w:sz w:val="22"/>
          <w:szCs w:val="22"/>
          <w:lang w:val="es-ES" w:eastAsia="zh-CN" w:bidi="ar-SA"/>
        </w:rPr>
      </w:pPr>
    </w:p>
    <w:p>
      <w:pPr>
        <w:numPr>
          <w:ilvl w:val="0"/>
          <w:numId w:val="4"/>
        </w:numPr>
        <w:ind w:left="420" w:leftChars="0" w:hanging="420" w:firstLineChars="0"/>
        <w:jc w:val="both"/>
        <w:rPr>
          <w:rFonts w:hint="default" w:cstheme="minorBidi"/>
          <w:kern w:val="0"/>
          <w:sz w:val="22"/>
          <w:szCs w:val="22"/>
          <w:lang w:val="es-ES" w:eastAsia="zh-CN" w:bidi="ar-SA"/>
        </w:rPr>
      </w:pPr>
      <w:r>
        <w:rPr>
          <w:rFonts w:hint="default" w:asciiTheme="minorHAnsi" w:hAnsiTheme="minorHAnsi" w:eastAsiaTheme="minorEastAsia" w:cstheme="minorBidi"/>
          <w:kern w:val="0"/>
          <w:sz w:val="22"/>
          <w:szCs w:val="22"/>
          <w:lang w:val="es-ES" w:eastAsia="zh-CN" w:bidi="ar-SA"/>
        </w:rPr>
        <w:t>Versión de PHP</w:t>
      </w:r>
      <w:r>
        <w:rPr>
          <w:rFonts w:hint="default" w:cstheme="minorBidi"/>
          <w:kern w:val="0"/>
          <w:sz w:val="22"/>
          <w:szCs w:val="22"/>
          <w:lang w:val="es-ES" w:eastAsia="zh-CN" w:bidi="ar-SA"/>
        </w:rPr>
        <w:t xml:space="preserve"> --&gt; </w:t>
      </w:r>
      <w:r>
        <w:rPr>
          <w:rFonts w:hint="default" w:asciiTheme="minorHAnsi" w:hAnsiTheme="minorHAnsi" w:eastAsiaTheme="minorEastAsia" w:cstheme="minorBidi"/>
          <w:kern w:val="0"/>
          <w:sz w:val="22"/>
          <w:szCs w:val="22"/>
          <w:lang w:val="es-ES" w:eastAsia="zh-CN" w:bidi="ar-SA"/>
        </w:rPr>
        <w:t>5.5.0</w:t>
      </w:r>
    </w:p>
    <w:p>
      <w:pPr>
        <w:numPr>
          <w:ilvl w:val="0"/>
          <w:numId w:val="4"/>
        </w:numPr>
        <w:ind w:left="420" w:leftChars="0" w:hanging="420" w:firstLineChars="0"/>
        <w:jc w:val="both"/>
        <w:rPr>
          <w:rFonts w:hint="default" w:cstheme="minorBidi"/>
          <w:kern w:val="0"/>
          <w:sz w:val="22"/>
          <w:szCs w:val="22"/>
          <w:lang w:val="es-ES" w:eastAsia="zh-CN" w:bidi="ar-SA"/>
        </w:rPr>
      </w:pPr>
      <w:r>
        <w:rPr>
          <w:rFonts w:hint="default" w:asciiTheme="minorHAnsi" w:hAnsiTheme="minorHAnsi" w:eastAsiaTheme="minorEastAsia" w:cstheme="minorBidi"/>
          <w:kern w:val="0"/>
          <w:sz w:val="22"/>
          <w:szCs w:val="22"/>
          <w:lang w:val="es-ES" w:eastAsia="zh-CN" w:bidi="ar-SA"/>
        </w:rPr>
        <w:t>Versión del Fram</w:t>
      </w:r>
      <w:r>
        <w:rPr>
          <w:rFonts w:hint="default" w:cstheme="minorBidi"/>
          <w:kern w:val="0"/>
          <w:sz w:val="22"/>
          <w:szCs w:val="22"/>
          <w:lang w:val="es-ES" w:eastAsia="zh-CN" w:bidi="ar-SA"/>
        </w:rPr>
        <w:t>e</w:t>
      </w:r>
      <w:r>
        <w:rPr>
          <w:rFonts w:hint="default" w:asciiTheme="minorHAnsi" w:hAnsiTheme="minorHAnsi" w:eastAsiaTheme="minorEastAsia" w:cstheme="minorBidi"/>
          <w:kern w:val="0"/>
          <w:sz w:val="22"/>
          <w:szCs w:val="22"/>
          <w:lang w:val="es-ES" w:eastAsia="zh-CN" w:bidi="ar-SA"/>
        </w:rPr>
        <w:t xml:space="preserve">work </w:t>
      </w:r>
      <w:r>
        <w:rPr>
          <w:rFonts w:hint="default" w:cstheme="minorBidi"/>
          <w:kern w:val="0"/>
          <w:sz w:val="22"/>
          <w:szCs w:val="22"/>
          <w:lang w:val="es-ES" w:eastAsia="zh-CN" w:bidi="ar-SA"/>
        </w:rPr>
        <w:t>SLIM</w:t>
      </w:r>
      <w:r>
        <w:rPr>
          <w:rFonts w:hint="default" w:asciiTheme="minorHAnsi" w:hAnsiTheme="minorHAnsi" w:eastAsiaTheme="minorEastAsia" w:cstheme="minorBidi"/>
          <w:kern w:val="0"/>
          <w:sz w:val="22"/>
          <w:szCs w:val="22"/>
          <w:lang w:val="es-ES" w:eastAsia="zh-CN" w:bidi="ar-SA"/>
        </w:rPr>
        <w:t xml:space="preserve"> 3.1</w:t>
      </w:r>
      <w:r>
        <w:rPr>
          <w:rFonts w:hint="default" w:cstheme="minorBidi"/>
          <w:kern w:val="0"/>
          <w:sz w:val="22"/>
          <w:szCs w:val="22"/>
          <w:lang w:val="es-ES" w:eastAsia="zh-CN" w:bidi="ar-SA"/>
        </w:rPr>
        <w:t xml:space="preserve"> con los siguientes requerimientos:</w:t>
      </w:r>
    </w:p>
    <w:p>
      <w:pPr>
        <w:jc w:val="both"/>
        <w:rPr>
          <w:rFonts w:hint="default" w:cstheme="minorBidi"/>
          <w:kern w:val="0"/>
          <w:sz w:val="22"/>
          <w:szCs w:val="22"/>
          <w:lang w:val="es-ES" w:eastAsia="zh-CN" w:bidi="ar-SA"/>
        </w:rPr>
      </w:pPr>
    </w:p>
    <w:p>
      <w:pPr>
        <w:numPr>
          <w:ilvl w:val="1"/>
          <w:numId w:val="4"/>
        </w:numPr>
        <w:ind w:left="840" w:leftChars="0" w:hanging="420" w:firstLineChars="0"/>
        <w:jc w:val="both"/>
        <w:rPr>
          <w:rFonts w:hint="default" w:asciiTheme="minorHAnsi" w:hAnsiTheme="minorHAnsi" w:eastAsiaTheme="minorEastAsia" w:cstheme="minorBidi"/>
          <w:kern w:val="0"/>
          <w:sz w:val="22"/>
          <w:szCs w:val="22"/>
          <w:lang w:val="es-ES" w:eastAsia="zh-CN" w:bidi="ar-SA"/>
        </w:rPr>
      </w:pPr>
      <w:r>
        <w:rPr>
          <w:rFonts w:hint="default" w:cstheme="minorBidi"/>
          <w:b/>
          <w:bCs/>
          <w:i/>
          <w:iCs/>
          <w:kern w:val="0"/>
          <w:sz w:val="22"/>
          <w:szCs w:val="22"/>
          <w:lang w:val="es-ES" w:eastAsia="zh-CN" w:bidi="ar-SA"/>
        </w:rPr>
        <w:t>“</w:t>
      </w:r>
      <w:r>
        <w:rPr>
          <w:rFonts w:hint="default" w:asciiTheme="minorHAnsi" w:hAnsiTheme="minorHAnsi" w:eastAsiaTheme="minorEastAsia" w:cstheme="minorBidi"/>
          <w:b/>
          <w:bCs/>
          <w:i/>
          <w:iCs/>
          <w:kern w:val="0"/>
          <w:sz w:val="22"/>
          <w:szCs w:val="22"/>
          <w:lang w:val="es-ES" w:eastAsia="zh-CN" w:bidi="ar-SA"/>
        </w:rPr>
        <w:t>illuminate/database"</w:t>
      </w:r>
      <w:r>
        <w:rPr>
          <w:rFonts w:hint="default" w:asciiTheme="minorHAnsi" w:hAnsiTheme="minorHAnsi" w:eastAsiaTheme="minorEastAsia" w:cstheme="minorBidi"/>
          <w:kern w:val="0"/>
          <w:sz w:val="22"/>
          <w:szCs w:val="22"/>
          <w:lang w:val="es-ES" w:eastAsia="zh-CN" w:bidi="ar-SA"/>
        </w:rPr>
        <w:t>: ~5.1</w:t>
      </w:r>
      <w:r>
        <w:rPr>
          <w:rFonts w:hint="default" w:cstheme="minorBidi"/>
          <w:kern w:val="0"/>
          <w:sz w:val="22"/>
          <w:szCs w:val="22"/>
          <w:lang w:val="es-ES" w:eastAsia="zh-CN" w:bidi="ar-SA"/>
        </w:rPr>
        <w:t>: P</w:t>
      </w:r>
      <w:r>
        <w:rPr>
          <w:rFonts w:hint="default" w:asciiTheme="minorHAnsi" w:hAnsiTheme="minorHAnsi" w:eastAsiaTheme="minorEastAsia" w:cstheme="minorBidi"/>
          <w:kern w:val="0"/>
          <w:sz w:val="22"/>
          <w:szCs w:val="22"/>
          <w:lang w:val="es-ES" w:eastAsia="zh-CN" w:bidi="ar-SA"/>
        </w:rPr>
        <w:t>ara la definición de la base de datos</w:t>
      </w:r>
    </w:p>
    <w:p>
      <w:pPr>
        <w:numPr>
          <w:ilvl w:val="1"/>
          <w:numId w:val="4"/>
        </w:numPr>
        <w:ind w:left="840" w:leftChars="0" w:hanging="420" w:firstLineChars="0"/>
        <w:jc w:val="both"/>
        <w:rPr>
          <w:rFonts w:hint="default" w:asciiTheme="minorHAnsi" w:hAnsiTheme="minorHAnsi" w:eastAsiaTheme="minorEastAsia" w:cstheme="minorBidi"/>
          <w:kern w:val="0"/>
          <w:sz w:val="22"/>
          <w:szCs w:val="22"/>
          <w:lang w:val="es-ES" w:eastAsia="zh-CN" w:bidi="ar-SA"/>
        </w:rPr>
      </w:pPr>
      <w:r>
        <w:rPr>
          <w:rFonts w:hint="default" w:cstheme="minorBidi"/>
          <w:b/>
          <w:bCs/>
          <w:i/>
          <w:iCs/>
          <w:kern w:val="0"/>
          <w:sz w:val="22"/>
          <w:szCs w:val="22"/>
          <w:lang w:val="es-ES" w:eastAsia="zh-CN" w:bidi="ar-SA"/>
        </w:rPr>
        <w:t>"respect/validation"</w:t>
      </w:r>
      <w:r>
        <w:rPr>
          <w:rFonts w:hint="default" w:asciiTheme="minorHAnsi" w:hAnsiTheme="minorHAnsi" w:eastAsiaTheme="minorEastAsia" w:cstheme="minorBidi"/>
          <w:kern w:val="0"/>
          <w:sz w:val="22"/>
          <w:szCs w:val="22"/>
          <w:lang w:val="es-ES" w:eastAsia="zh-CN" w:bidi="ar-SA"/>
        </w:rPr>
        <w:t>: "^1.1</w:t>
      </w:r>
      <w:r>
        <w:rPr>
          <w:rFonts w:hint="default" w:cstheme="minorBidi"/>
          <w:kern w:val="0"/>
          <w:sz w:val="22"/>
          <w:szCs w:val="22"/>
          <w:lang w:val="es-ES" w:eastAsia="zh-CN" w:bidi="ar-SA"/>
        </w:rPr>
        <w:t>: Utilizado para las validaciones de los formularios</w:t>
      </w:r>
    </w:p>
    <w:p>
      <w:pPr>
        <w:numPr>
          <w:ilvl w:val="1"/>
          <w:numId w:val="4"/>
        </w:numPr>
        <w:ind w:left="840" w:leftChars="0" w:hanging="420" w:firstLineChars="0"/>
        <w:jc w:val="both"/>
        <w:rPr>
          <w:rFonts w:hint="default" w:cstheme="minorBidi"/>
          <w:kern w:val="0"/>
          <w:sz w:val="22"/>
          <w:szCs w:val="22"/>
          <w:lang w:val="es-ES" w:eastAsia="zh-CN" w:bidi="ar-SA"/>
        </w:rPr>
      </w:pPr>
      <w:r>
        <w:rPr>
          <w:rFonts w:hint="default" w:cstheme="minorBidi"/>
          <w:b/>
          <w:bCs/>
          <w:i/>
          <w:iCs/>
          <w:kern w:val="0"/>
          <w:sz w:val="22"/>
          <w:szCs w:val="22"/>
          <w:lang w:val="en-US" w:eastAsia="zh-CN" w:bidi="ar-SA"/>
        </w:rPr>
        <w:t>"slim/twig-view"</w:t>
      </w:r>
      <w:r>
        <w:rPr>
          <w:rFonts w:hint="default" w:cstheme="minorBidi"/>
          <w:kern w:val="0"/>
          <w:sz w:val="22"/>
          <w:szCs w:val="22"/>
          <w:lang w:val="en-US" w:eastAsia="zh-CN" w:bidi="ar-SA"/>
        </w:rPr>
        <w:t>: "^2.4"</w:t>
      </w:r>
      <w:r>
        <w:rPr>
          <w:rFonts w:hint="default" w:cstheme="minorBidi"/>
          <w:kern w:val="0"/>
          <w:sz w:val="22"/>
          <w:szCs w:val="22"/>
          <w:lang w:val="es-ES" w:eastAsia="zh-CN" w:bidi="ar-SA"/>
        </w:rPr>
        <w:t>: Se utiliza para las plantillas</w:t>
      </w:r>
    </w:p>
    <w:p>
      <w:pPr>
        <w:rPr>
          <w:rFonts w:hint="default"/>
          <w:lang w:val="es-ES" w:eastAsia="zh-CN"/>
        </w:rPr>
      </w:pPr>
    </w:p>
    <w:p>
      <w:pPr>
        <w:keepNext w:val="0"/>
        <w:keepLines w:val="0"/>
        <w:widowControl/>
        <w:numPr>
          <w:ilvl w:val="0"/>
          <w:numId w:val="0"/>
        </w:numPr>
        <w:suppressLineNumbers w:val="0"/>
        <w:spacing w:before="0" w:beforeAutospacing="1" w:after="0" w:afterAutospacing="1"/>
        <w:jc w:val="both"/>
        <w:rPr>
          <w:rFonts w:hint="default" w:asciiTheme="minorHAnsi" w:hAnsiTheme="minorHAnsi" w:eastAsiaTheme="minorEastAsia" w:cstheme="minorBidi"/>
          <w:i/>
          <w:iCs/>
          <w:kern w:val="0"/>
          <w:sz w:val="22"/>
          <w:szCs w:val="22"/>
          <w:lang w:val="es-ES" w:eastAsia="zh-CN" w:bidi="ar-SA"/>
        </w:rPr>
      </w:pPr>
      <w:r>
        <w:rPr>
          <w:rFonts w:hint="default" w:asciiTheme="minorHAnsi" w:hAnsiTheme="minorHAnsi" w:eastAsiaTheme="minorEastAsia" w:cstheme="minorBidi"/>
          <w:kern w:val="0"/>
          <w:sz w:val="22"/>
          <w:szCs w:val="22"/>
          <w:lang w:val="es-ES" w:eastAsia="zh-CN" w:bidi="ar-SA"/>
        </w:rPr>
        <w:t xml:space="preserve">Todas estas dependencias se define en un fichero json en el proyecto </w:t>
      </w:r>
      <w:r>
        <w:rPr>
          <w:rFonts w:hint="default" w:cstheme="minorBidi"/>
          <w:kern w:val="0"/>
          <w:sz w:val="22"/>
          <w:szCs w:val="22"/>
          <w:lang w:val="es-ES" w:eastAsia="zh-CN" w:bidi="ar-SA"/>
        </w:rPr>
        <w:t>(</w:t>
      </w:r>
      <w:r>
        <w:rPr>
          <w:rFonts w:hint="default" w:asciiTheme="minorHAnsi" w:hAnsiTheme="minorHAnsi" w:eastAsiaTheme="minorEastAsia" w:cstheme="minorBidi"/>
          <w:i/>
          <w:iCs/>
          <w:kern w:val="0"/>
          <w:sz w:val="22"/>
          <w:szCs w:val="22"/>
          <w:lang w:val="es-ES" w:eastAsia="zh-CN" w:bidi="ar-SA"/>
        </w:rPr>
        <w:t>composer.json</w:t>
      </w:r>
      <w:r>
        <w:rPr>
          <w:rFonts w:hint="default" w:cstheme="minorBidi"/>
          <w:i/>
          <w:iCs/>
          <w:kern w:val="0"/>
          <w:sz w:val="22"/>
          <w:szCs w:val="22"/>
          <w:lang w:val="es-ES" w:eastAsia="zh-CN" w:bidi="ar-SA"/>
        </w:rPr>
        <w:t>)</w:t>
      </w:r>
    </w:p>
    <w:p>
      <w:pPr>
        <w:keepNext w:val="0"/>
        <w:keepLines w:val="0"/>
        <w:widowControl/>
        <w:numPr>
          <w:ilvl w:val="0"/>
          <w:numId w:val="0"/>
        </w:numPr>
        <w:suppressLineNumbers w:val="0"/>
        <w:spacing w:before="0" w:beforeAutospacing="1" w:after="0" w:afterAutospacing="1"/>
        <w:jc w:val="both"/>
        <w:rPr>
          <w:rFonts w:hint="default" w:asciiTheme="minorHAnsi" w:hAnsiTheme="minorHAnsi" w:eastAsiaTheme="minorEastAsia" w:cstheme="minorBidi"/>
          <w:i/>
          <w:iCs/>
          <w:kern w:val="0"/>
          <w:sz w:val="22"/>
          <w:szCs w:val="22"/>
          <w:lang w:val="es-ES" w:eastAsia="zh-CN" w:bidi="ar-SA"/>
        </w:rPr>
      </w:pPr>
    </w:p>
    <w:p>
      <w:pPr>
        <w:keepNext w:val="0"/>
        <w:keepLines w:val="0"/>
        <w:widowControl/>
        <w:numPr>
          <w:ilvl w:val="0"/>
          <w:numId w:val="0"/>
        </w:numPr>
        <w:suppressLineNumbers w:val="0"/>
        <w:spacing w:before="0" w:beforeAutospacing="1" w:after="0" w:afterAutospacing="1"/>
        <w:jc w:val="both"/>
        <w:rPr>
          <w:rFonts w:hint="default" w:asciiTheme="minorHAnsi" w:hAnsiTheme="minorHAnsi" w:eastAsiaTheme="minorEastAsia" w:cstheme="minorBidi"/>
          <w:i/>
          <w:iCs/>
          <w:kern w:val="0"/>
          <w:sz w:val="22"/>
          <w:szCs w:val="22"/>
          <w:lang w:val="es-ES" w:eastAsia="zh-CN" w:bidi="ar-SA"/>
        </w:rPr>
      </w:pPr>
    </w:p>
    <w:p>
      <w:pPr>
        <w:pStyle w:val="4"/>
        <w:numPr>
          <w:ilvl w:val="2"/>
          <w:numId w:val="2"/>
        </w:numPr>
        <w:ind w:left="0" w:leftChars="0" w:firstLine="0" w:firstLineChars="0"/>
        <w:rPr>
          <w:rFonts w:hint="default"/>
          <w:lang w:val="es-ES" w:eastAsia="zh-CN"/>
        </w:rPr>
      </w:pPr>
      <w:r>
        <w:rPr>
          <w:rFonts w:hint="default"/>
          <w:lang w:val="es-ES" w:eastAsia="zh-CN"/>
        </w:rPr>
        <w:t>Estructura del proyecto desarrollado y entorno de trabajo</w:t>
      </w:r>
    </w:p>
    <w:p>
      <w:pPr>
        <w:keepNext w:val="0"/>
        <w:keepLines w:val="0"/>
        <w:widowControl/>
        <w:numPr>
          <w:ilvl w:val="0"/>
          <w:numId w:val="0"/>
        </w:numPr>
        <w:suppressLineNumbers w:val="0"/>
        <w:spacing w:before="0" w:beforeAutospacing="1" w:after="0" w:afterAutospacing="1"/>
        <w:ind w:firstLine="420" w:firstLineChars="0"/>
        <w:jc w:val="both"/>
        <w:rPr>
          <w:rFonts w:hint="default" w:asciiTheme="minorHAnsi" w:hAnsiTheme="minorHAnsi" w:eastAsiaTheme="minorEastAsia" w:cstheme="minorBidi"/>
          <w:kern w:val="0"/>
          <w:sz w:val="22"/>
          <w:szCs w:val="22"/>
          <w:lang w:val="es-ES" w:eastAsia="zh-CN" w:bidi="ar-SA"/>
        </w:rPr>
      </w:pPr>
      <w:r>
        <w:rPr>
          <w:rFonts w:hint="default" w:asciiTheme="minorHAnsi" w:hAnsiTheme="minorHAnsi" w:eastAsiaTheme="minorEastAsia" w:cstheme="minorBidi"/>
          <w:kern w:val="0"/>
          <w:sz w:val="22"/>
          <w:szCs w:val="22"/>
          <w:lang w:val="es-ES" w:eastAsia="zh-CN" w:bidi="ar-SA"/>
        </w:rPr>
        <w:t xml:space="preserve">Se ha estructurado el código de la siguiente manera. </w:t>
      </w:r>
    </w:p>
    <w:p>
      <w:pPr>
        <w:keepNext w:val="0"/>
        <w:keepLines w:val="0"/>
        <w:widowControl/>
        <w:numPr>
          <w:ilvl w:val="0"/>
          <w:numId w:val="0"/>
        </w:numPr>
        <w:suppressLineNumbers w:val="0"/>
        <w:spacing w:before="0" w:beforeAutospacing="1" w:after="0" w:afterAutospacing="1"/>
        <w:ind w:firstLine="420" w:firstLineChars="0"/>
        <w:jc w:val="both"/>
        <w:rPr>
          <w:rFonts w:hint="default" w:cstheme="minorBidi"/>
          <w:kern w:val="0"/>
          <w:sz w:val="22"/>
          <w:szCs w:val="22"/>
          <w:lang w:val="es-ES" w:eastAsia="zh-CN" w:bidi="ar-SA"/>
        </w:rPr>
      </w:pPr>
      <w:r>
        <w:rPr>
          <w:rFonts w:hint="default" w:cstheme="minorBidi"/>
          <w:kern w:val="0"/>
          <w:sz w:val="22"/>
          <w:szCs w:val="22"/>
          <w:lang w:val="es-ES" w:eastAsia="zh-CN" w:bidi="ar-SA"/>
        </w:rPr>
        <w:t xml:space="preserve">La carpeta </w:t>
      </w:r>
      <w:r>
        <w:rPr>
          <w:rFonts w:hint="default" w:cstheme="minorBidi"/>
          <w:b/>
          <w:bCs/>
          <w:i/>
          <w:iCs/>
          <w:kern w:val="0"/>
          <w:sz w:val="22"/>
          <w:szCs w:val="22"/>
          <w:lang w:val="es-ES" w:eastAsia="zh-CN" w:bidi="ar-SA"/>
        </w:rPr>
        <w:t>src</w:t>
      </w:r>
      <w:r>
        <w:rPr>
          <w:rFonts w:hint="default" w:cstheme="minorBidi"/>
          <w:b w:val="0"/>
          <w:bCs w:val="0"/>
          <w:i w:val="0"/>
          <w:iCs w:val="0"/>
          <w:kern w:val="0"/>
          <w:sz w:val="22"/>
          <w:szCs w:val="22"/>
          <w:lang w:val="es-ES" w:eastAsia="zh-CN" w:bidi="ar-SA"/>
        </w:rPr>
        <w:t xml:space="preserve"> donde es encuentra el código php y que </w:t>
      </w:r>
      <w:r>
        <w:rPr>
          <w:rFonts w:hint="default" w:cstheme="minorBidi"/>
          <w:kern w:val="0"/>
          <w:sz w:val="22"/>
          <w:szCs w:val="22"/>
          <w:lang w:val="es-ES" w:eastAsia="zh-CN" w:bidi="ar-SA"/>
        </w:rPr>
        <w:t>contendrá a su vez dos carpetas:</w:t>
      </w:r>
    </w:p>
    <w:p>
      <w:pPr>
        <w:keepNext w:val="0"/>
        <w:keepLines w:val="0"/>
        <w:widowControl/>
        <w:numPr>
          <w:ilvl w:val="0"/>
          <w:numId w:val="5"/>
        </w:numPr>
        <w:suppressLineNumbers w:val="0"/>
        <w:spacing w:before="0" w:beforeAutospacing="1" w:after="0" w:afterAutospacing="1"/>
        <w:ind w:left="840" w:leftChars="0" w:hanging="420" w:firstLineChars="0"/>
        <w:jc w:val="both"/>
        <w:rPr>
          <w:rFonts w:hint="default" w:cstheme="minorBidi"/>
          <w:kern w:val="0"/>
          <w:sz w:val="22"/>
          <w:szCs w:val="22"/>
          <w:lang w:val="es-ES" w:eastAsia="zh-CN" w:bidi="ar-SA"/>
        </w:rPr>
      </w:pPr>
      <w:commentRangeStart w:id="3"/>
      <w:r>
        <w:rPr>
          <w:rFonts w:hint="default" w:cstheme="minorBidi"/>
          <w:kern w:val="0"/>
          <w:sz w:val="22"/>
          <w:szCs w:val="22"/>
          <w:lang w:val="es-ES" w:eastAsia="zh-CN" w:bidi="ar-SA"/>
        </w:rPr>
        <w:t xml:space="preserve">Controladores: </w:t>
      </w:r>
    </w:p>
    <w:p>
      <w:pPr>
        <w:keepNext w:val="0"/>
        <w:keepLines w:val="0"/>
        <w:widowControl/>
        <w:numPr>
          <w:numId w:val="0"/>
        </w:numPr>
        <w:suppressLineNumbers w:val="0"/>
        <w:spacing w:before="0" w:beforeAutospacing="1" w:after="0" w:afterAutospacing="1"/>
        <w:ind w:left="420" w:leftChars="0"/>
        <w:jc w:val="both"/>
        <w:rPr>
          <w:rFonts w:hint="default" w:cstheme="minorBidi"/>
          <w:kern w:val="0"/>
          <w:sz w:val="22"/>
          <w:szCs w:val="22"/>
          <w:lang w:val="es-ES" w:eastAsia="zh-CN" w:bidi="ar-SA"/>
        </w:rPr>
      </w:pPr>
    </w:p>
    <w:p>
      <w:pPr>
        <w:keepNext w:val="0"/>
        <w:keepLines w:val="0"/>
        <w:widowControl/>
        <w:numPr>
          <w:ilvl w:val="0"/>
          <w:numId w:val="5"/>
        </w:numPr>
        <w:suppressLineNumbers w:val="0"/>
        <w:spacing w:before="0" w:beforeAutospacing="1" w:after="0" w:afterAutospacing="1"/>
        <w:ind w:left="840" w:leftChars="0" w:hanging="420" w:firstLineChars="0"/>
        <w:jc w:val="both"/>
        <w:rPr>
          <w:rFonts w:hint="default" w:cstheme="minorBidi"/>
          <w:kern w:val="0"/>
          <w:sz w:val="22"/>
          <w:szCs w:val="22"/>
          <w:lang w:val="es-ES" w:eastAsia="zh-CN" w:bidi="ar-SA"/>
        </w:rPr>
      </w:pPr>
      <w:r>
        <w:rPr>
          <w:rFonts w:hint="default" w:cstheme="minorBidi"/>
          <w:kern w:val="0"/>
          <w:sz w:val="22"/>
          <w:szCs w:val="22"/>
          <w:lang w:val="es-ES" w:eastAsia="zh-CN" w:bidi="ar-SA"/>
        </w:rPr>
        <w:t>Modelos:</w:t>
      </w:r>
      <w:commentRangeEnd w:id="3"/>
      <w:r>
        <w:commentReference w:id="3"/>
      </w:r>
    </w:p>
    <w:p>
      <w:pPr>
        <w:keepNext w:val="0"/>
        <w:keepLines w:val="0"/>
        <w:widowControl/>
        <w:numPr>
          <w:ilvl w:val="0"/>
          <w:numId w:val="0"/>
        </w:numPr>
        <w:suppressLineNumbers w:val="0"/>
        <w:spacing w:before="0" w:beforeAutospacing="1" w:after="0" w:afterAutospacing="1"/>
        <w:ind w:firstLine="420" w:firstLineChars="0"/>
        <w:jc w:val="both"/>
        <w:rPr>
          <w:rFonts w:hint="default" w:cstheme="minorBidi"/>
          <w:kern w:val="0"/>
          <w:sz w:val="22"/>
          <w:szCs w:val="22"/>
          <w:lang w:val="es-ES" w:eastAsia="zh-CN" w:bidi="ar-SA"/>
        </w:rPr>
      </w:pPr>
      <w:commentRangeStart w:id="4"/>
      <w:r>
        <w:rPr>
          <w:rFonts w:hint="default" w:cstheme="minorBidi"/>
          <w:kern w:val="0"/>
          <w:sz w:val="22"/>
          <w:szCs w:val="22"/>
          <w:lang w:val="es-ES" w:eastAsia="zh-CN" w:bidi="ar-SA"/>
        </w:rPr>
        <w:t xml:space="preserve">Además otra carpeta importante es </w:t>
      </w:r>
      <w:r>
        <w:rPr>
          <w:rFonts w:hint="default" w:cstheme="minorBidi"/>
          <w:i/>
          <w:iCs/>
          <w:kern w:val="0"/>
          <w:sz w:val="22"/>
          <w:szCs w:val="22"/>
          <w:lang w:val="es-ES" w:eastAsia="zh-CN" w:bidi="ar-SA"/>
        </w:rPr>
        <w:t xml:space="preserve">templates </w:t>
      </w:r>
      <w:r>
        <w:rPr>
          <w:rFonts w:hint="default" w:cstheme="minorBidi"/>
          <w:kern w:val="0"/>
          <w:sz w:val="22"/>
          <w:szCs w:val="22"/>
          <w:lang w:val="es-ES" w:eastAsia="zh-CN" w:bidi="ar-SA"/>
        </w:rPr>
        <w:t>donde se han definido las plantillas de los formularios de la aplicación</w:t>
      </w:r>
      <w:commentRangeEnd w:id="4"/>
      <w:r>
        <w:commentReference w:id="4"/>
      </w:r>
    </w:p>
    <w:p>
      <w:pPr>
        <w:keepNext w:val="0"/>
        <w:keepLines w:val="0"/>
        <w:widowControl/>
        <w:numPr>
          <w:ilvl w:val="0"/>
          <w:numId w:val="0"/>
        </w:numPr>
        <w:suppressLineNumbers w:val="0"/>
        <w:spacing w:before="0" w:beforeAutospacing="1" w:after="0" w:afterAutospacing="1"/>
        <w:jc w:val="both"/>
        <w:rPr>
          <w:rFonts w:hint="default" w:cstheme="minorBidi"/>
          <w:i/>
          <w:iCs/>
          <w:kern w:val="0"/>
          <w:sz w:val="22"/>
          <w:szCs w:val="22"/>
          <w:lang w:val="es-ES" w:eastAsia="zh-CN" w:bidi="ar-SA"/>
        </w:rPr>
      </w:pPr>
      <w:r>
        <w:drawing>
          <wp:inline distT="0" distB="0" distL="114300" distR="114300">
            <wp:extent cx="2003425" cy="4932680"/>
            <wp:effectExtent l="0" t="0" r="15875" b="127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0"/>
                    <pic:cNvPicPr>
                      <a:picLocks noChangeAspect="1"/>
                    </pic:cNvPicPr>
                  </pic:nvPicPr>
                  <pic:blipFill>
                    <a:blip r:embed="rId16"/>
                    <a:stretch>
                      <a:fillRect/>
                    </a:stretch>
                  </pic:blipFill>
                  <pic:spPr>
                    <a:xfrm>
                      <a:off x="0" y="0"/>
                      <a:ext cx="2003425" cy="4932680"/>
                    </a:xfrm>
                    <a:prstGeom prst="rect">
                      <a:avLst/>
                    </a:prstGeom>
                    <a:noFill/>
                    <a:ln w="9525">
                      <a:noFill/>
                    </a:ln>
                  </pic:spPr>
                </pic:pic>
              </a:graphicData>
            </a:graphic>
          </wp:inline>
        </w:drawing>
      </w:r>
    </w:p>
    <w:p>
      <w:pPr>
        <w:pStyle w:val="4"/>
        <w:numPr>
          <w:ilvl w:val="0"/>
          <w:numId w:val="0"/>
        </w:numPr>
        <w:ind w:leftChars="0"/>
        <w:rPr>
          <w:rFonts w:hint="default"/>
          <w:lang w:val="es-ES" w:eastAsia="zh-CN"/>
        </w:rPr>
      </w:pPr>
      <w:r>
        <w:rPr>
          <w:rFonts w:hint="default" w:asciiTheme="minorHAnsi" w:hAnsiTheme="minorHAnsi" w:cstheme="minorBidi"/>
          <w:b w:val="0"/>
          <w:bCs w:val="0"/>
          <w:kern w:val="0"/>
          <w:sz w:val="22"/>
          <w:szCs w:val="22"/>
          <w:lang w:val="es-ES" w:eastAsia="zh-CN" w:bidi="ar-SA"/>
        </w:rPr>
        <w:t>P</w:t>
      </w:r>
      <w:r>
        <w:rPr>
          <w:rFonts w:hint="default" w:asciiTheme="minorHAnsi" w:hAnsiTheme="minorHAnsi" w:eastAsiaTheme="minorEastAsia" w:cstheme="minorBidi"/>
          <w:b w:val="0"/>
          <w:bCs w:val="0"/>
          <w:kern w:val="0"/>
          <w:sz w:val="22"/>
          <w:szCs w:val="22"/>
          <w:lang w:val="es-ES" w:eastAsia="zh-CN" w:bidi="ar-SA"/>
        </w:rPr>
        <w:t xml:space="preserve">ara trabajar </w:t>
      </w:r>
      <w:r>
        <w:rPr>
          <w:rFonts w:hint="default" w:asciiTheme="minorHAnsi" w:hAnsiTheme="minorHAnsi" w:cstheme="minorBidi"/>
          <w:b w:val="0"/>
          <w:bCs w:val="0"/>
          <w:kern w:val="0"/>
          <w:sz w:val="22"/>
          <w:szCs w:val="22"/>
          <w:lang w:val="es-ES" w:eastAsia="zh-CN" w:bidi="ar-SA"/>
        </w:rPr>
        <w:t xml:space="preserve">se ha utilizado el editor </w:t>
      </w:r>
      <w:r>
        <w:rPr>
          <w:rFonts w:hint="default" w:asciiTheme="minorHAnsi" w:hAnsiTheme="minorHAnsi" w:eastAsiaTheme="minorEastAsia" w:cstheme="minorBidi"/>
          <w:b w:val="0"/>
          <w:bCs w:val="0"/>
          <w:kern w:val="0"/>
          <w:sz w:val="22"/>
          <w:szCs w:val="22"/>
          <w:lang w:val="es-ES" w:eastAsia="zh-CN" w:bidi="ar-SA"/>
        </w:rPr>
        <w:t>Visual Studio Code</w:t>
      </w:r>
      <w:r>
        <w:rPr>
          <w:rFonts w:hint="default" w:asciiTheme="minorHAnsi" w:hAnsiTheme="minorHAnsi" w:cstheme="minorBidi"/>
          <w:b w:val="0"/>
          <w:bCs w:val="0"/>
          <w:kern w:val="0"/>
          <w:sz w:val="22"/>
          <w:szCs w:val="22"/>
          <w:lang w:val="es-ES" w:eastAsia="zh-CN" w:bidi="ar-SA"/>
        </w:rPr>
        <w:t xml:space="preserve"> </w:t>
      </w:r>
    </w:p>
    <w:p>
      <w:pPr>
        <w:numPr>
          <w:ilvl w:val="0"/>
          <w:numId w:val="0"/>
        </w:numPr>
        <w:ind w:leftChars="0"/>
        <w:rPr>
          <w:rFonts w:hint="default"/>
          <w:lang w:val="es-ES" w:eastAsia="zh-CN"/>
        </w:rPr>
      </w:pPr>
    </w:p>
    <w:p>
      <w:pPr>
        <w:keepNext w:val="0"/>
        <w:keepLines w:val="0"/>
        <w:widowControl/>
        <w:suppressLineNumbers w:val="0"/>
        <w:shd w:val="clear" w:fill="FFFFFF"/>
        <w:ind w:left="0" w:firstLine="0"/>
        <w:jc w:val="left"/>
        <w:rPr>
          <w:rFonts w:hint="default" w:ascii="Arial" w:hAnsi="Arial" w:eastAsia="SimSun" w:cs="Arial"/>
          <w:i w:val="0"/>
          <w:caps w:val="0"/>
          <w:color w:val="222222"/>
          <w:spacing w:val="0"/>
          <w:kern w:val="0"/>
          <w:sz w:val="24"/>
          <w:szCs w:val="24"/>
          <w:shd w:val="clear" w:fill="FFFFFF"/>
          <w:lang w:val="es-ES" w:eastAsia="zh-CN" w:bidi="ar"/>
        </w:rPr>
      </w:pPr>
      <w:r>
        <w:drawing>
          <wp:inline distT="0" distB="0" distL="114300" distR="114300">
            <wp:extent cx="5266055" cy="2640965"/>
            <wp:effectExtent l="0" t="0" r="10795" b="6985"/>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pic:cNvPicPr>
                  </pic:nvPicPr>
                  <pic:blipFill>
                    <a:blip r:embed="rId17"/>
                    <a:stretch>
                      <a:fillRect/>
                    </a:stretch>
                  </pic:blipFill>
                  <pic:spPr>
                    <a:xfrm>
                      <a:off x="0" y="0"/>
                      <a:ext cx="5266055" cy="264096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Arial" w:hAnsi="Arial" w:eastAsia="SimSun" w:cs="Arial"/>
          <w:i w:val="0"/>
          <w:caps w:val="0"/>
          <w:color w:val="222222"/>
          <w:spacing w:val="0"/>
          <w:kern w:val="0"/>
          <w:sz w:val="24"/>
          <w:szCs w:val="24"/>
          <w:shd w:val="clear" w:fill="FFFFFF"/>
          <w:lang w:val="es-ES" w:eastAsia="zh-CN" w:bidi="ar"/>
        </w:rPr>
      </w:pPr>
    </w:p>
    <w:p>
      <w:pPr>
        <w:rPr>
          <w:rFonts w:ascii="Times New Roman" w:hAnsi="Times New Roman" w:cs="Times New Roman"/>
          <w:sz w:val="20"/>
          <w:szCs w:val="20"/>
          <w:lang w:val="es-ES"/>
        </w:rPr>
      </w:pPr>
    </w:p>
    <w:p>
      <w:pPr>
        <w:pStyle w:val="2"/>
        <w:numPr>
          <w:ilvl w:val="0"/>
          <w:numId w:val="2"/>
        </w:numPr>
        <w:ind w:left="0" w:leftChars="0" w:firstLine="0" w:firstLineChars="0"/>
        <w:rPr>
          <w:rFonts w:hint="default"/>
          <w:b/>
          <w:bCs/>
          <w:lang w:val="es-ES" w:eastAsia="zh-CN"/>
        </w:rPr>
      </w:pPr>
      <w:bookmarkStart w:id="24" w:name="_Toc11796"/>
      <w:bookmarkStart w:id="25" w:name="_Toc5554"/>
      <w:bookmarkStart w:id="26" w:name="_Toc21493"/>
      <w:bookmarkStart w:id="27" w:name="_Toc3510"/>
      <w:r>
        <w:rPr>
          <w:rFonts w:hint="default"/>
          <w:b/>
          <w:bCs/>
          <w:lang w:val="es-ES" w:eastAsia="zh-CN"/>
        </w:rPr>
        <w:t>Funcionamiento de la aplicación</w:t>
      </w:r>
      <w:bookmarkEnd w:id="24"/>
      <w:bookmarkEnd w:id="25"/>
      <w:bookmarkEnd w:id="26"/>
      <w:bookmarkEnd w:id="27"/>
    </w:p>
    <w:p>
      <w:pPr>
        <w:rPr>
          <w:lang w:val="es-ES"/>
        </w:rPr>
      </w:pPr>
    </w:p>
    <w:p>
      <w:pPr>
        <w:ind w:firstLine="420" w:firstLineChars="0"/>
        <w:jc w:val="both"/>
        <w:rPr>
          <w:rFonts w:hint="default"/>
          <w:sz w:val="22"/>
          <w:szCs w:val="22"/>
          <w:lang w:val="es-ES" w:eastAsia="zh-CN"/>
        </w:rPr>
      </w:pPr>
      <w:r>
        <w:rPr>
          <w:rFonts w:hint="default"/>
          <w:sz w:val="22"/>
          <w:szCs w:val="22"/>
          <w:lang w:val="es-ES" w:eastAsia="zh-CN"/>
        </w:rPr>
        <w:t>Para arrancar la aplicación se debe haber levantado el servidor Apache y el MySQL como se ha indicado en el apartado anterior. Una vez hecho esto se podrá acceder a la aplicación en la siguiente ruta.</w:t>
      </w:r>
    </w:p>
    <w:p>
      <w:pPr>
        <w:jc w:val="both"/>
        <w:rPr>
          <w:rFonts w:hint="default"/>
          <w:sz w:val="22"/>
          <w:szCs w:val="22"/>
          <w:lang w:val="es-ES" w:eastAsia="zh-CN"/>
        </w:rPr>
      </w:pPr>
    </w:p>
    <w:p>
      <w:pPr>
        <w:rPr>
          <w:lang w:val="es-ES"/>
        </w:rPr>
      </w:pPr>
      <w:r>
        <w:rPr>
          <w:rFonts w:hint="default"/>
          <w:lang w:val="es-ES"/>
        </w:rPr>
        <w:t>http://localhost:8080/tft/listaReyes/public</w:t>
      </w:r>
    </w:p>
    <w:p>
      <w:pPr>
        <w:rPr>
          <w:lang w:val="es-ES"/>
        </w:rPr>
      </w:pPr>
    </w:p>
    <w:p>
      <w:pPr>
        <w:jc w:val="both"/>
        <w:rPr>
          <w:rFonts w:hint="default"/>
          <w:sz w:val="22"/>
          <w:szCs w:val="22"/>
          <w:lang w:val="es-ES" w:eastAsia="zh-CN"/>
        </w:rPr>
      </w:pPr>
    </w:p>
    <w:p>
      <w:pPr>
        <w:jc w:val="both"/>
        <w:rPr>
          <w:rFonts w:hint="default"/>
          <w:sz w:val="22"/>
          <w:szCs w:val="22"/>
          <w:highlight w:val="yellow"/>
          <w:lang w:val="es-ES" w:eastAsia="zh-CN"/>
        </w:rPr>
      </w:pPr>
      <w:commentRangeStart w:id="5"/>
      <w:r>
        <w:rPr>
          <w:rFonts w:hint="default"/>
          <w:sz w:val="22"/>
          <w:szCs w:val="22"/>
          <w:highlight w:val="yellow"/>
          <w:lang w:val="es-ES" w:eastAsia="zh-CN"/>
        </w:rPr>
        <w:t>Diseño HTML 5 y CSS3</w:t>
      </w:r>
      <w:commentRangeEnd w:id="5"/>
      <w:r>
        <w:commentReference w:id="5"/>
      </w:r>
    </w:p>
    <w:p>
      <w:pPr>
        <w:jc w:val="both"/>
        <w:rPr>
          <w:rFonts w:hint="default"/>
          <w:sz w:val="22"/>
          <w:szCs w:val="22"/>
          <w:lang w:val="es-ES" w:eastAsia="zh-CN"/>
        </w:rPr>
      </w:pPr>
    </w:p>
    <w:p>
      <w:pPr>
        <w:ind w:firstLine="420" w:firstLineChars="0"/>
        <w:jc w:val="both"/>
        <w:rPr>
          <w:rFonts w:hint="default"/>
          <w:sz w:val="22"/>
          <w:szCs w:val="22"/>
          <w:lang w:val="es-ES" w:eastAsia="zh-CN"/>
        </w:rPr>
      </w:pPr>
      <w:r>
        <w:rPr>
          <w:rFonts w:hint="default"/>
          <w:sz w:val="22"/>
          <w:szCs w:val="22"/>
          <w:lang w:val="es-ES" w:eastAsia="zh-CN"/>
        </w:rPr>
        <w:t>A continuación se irán mostrando cada una de las pantallas definidas y se irá explicando su funcionalidad.</w:t>
      </w:r>
    </w:p>
    <w:p>
      <w:pPr>
        <w:jc w:val="both"/>
        <w:rPr>
          <w:rFonts w:hint="default"/>
          <w:sz w:val="22"/>
          <w:szCs w:val="22"/>
          <w:lang w:val="es-ES" w:eastAsia="zh-CN"/>
        </w:rPr>
      </w:pPr>
    </w:p>
    <w:p>
      <w:pPr>
        <w:pStyle w:val="4"/>
        <w:numPr>
          <w:ilvl w:val="1"/>
          <w:numId w:val="2"/>
        </w:numPr>
        <w:ind w:left="0" w:leftChars="0" w:firstLine="0" w:firstLineChars="0"/>
        <w:rPr>
          <w:lang w:val="es-ES"/>
        </w:rPr>
      </w:pPr>
      <w:bookmarkStart w:id="28" w:name="_Toc10021"/>
      <w:bookmarkStart w:id="29" w:name="_Toc1329"/>
      <w:bookmarkStart w:id="30" w:name="_Toc5728"/>
      <w:bookmarkStart w:id="31" w:name="_Toc21757"/>
      <w:r>
        <w:rPr>
          <w:lang w:val="es-ES"/>
        </w:rPr>
        <w:t>Pantalla de Login</w:t>
      </w:r>
      <w:bookmarkEnd w:id="28"/>
      <w:bookmarkEnd w:id="29"/>
      <w:bookmarkEnd w:id="30"/>
      <w:bookmarkEnd w:id="31"/>
    </w:p>
    <w:p>
      <w:pPr>
        <w:rPr>
          <w:lang w:val="es-ES"/>
        </w:rPr>
      </w:pPr>
    </w:p>
    <w:p>
      <w:pPr>
        <w:ind w:firstLine="420" w:firstLineChars="0"/>
        <w:jc w:val="both"/>
        <w:rPr>
          <w:rFonts w:hint="default"/>
          <w:sz w:val="22"/>
          <w:szCs w:val="22"/>
          <w:lang w:val="es-ES" w:eastAsia="zh-CN"/>
        </w:rPr>
      </w:pPr>
      <w:r>
        <w:rPr>
          <w:rFonts w:hint="default"/>
          <w:sz w:val="22"/>
          <w:szCs w:val="22"/>
          <w:lang w:val="es-ES" w:eastAsia="zh-CN"/>
        </w:rPr>
        <w:t>Esta es la pantalla de inicio de la aplicación “Lista de Reyes”. En ella se permite el registro o el inicio de sesión.</w:t>
      </w:r>
    </w:p>
    <w:p>
      <w:pPr>
        <w:rPr>
          <w:rFonts w:ascii="Times New Roman" w:hAnsi="Times New Roman" w:cs="Times New Roman"/>
          <w:sz w:val="20"/>
          <w:szCs w:val="20"/>
          <w:lang w:val="es-ES"/>
        </w:rPr>
      </w:pPr>
    </w:p>
    <w:p>
      <w:pPr>
        <w:rPr>
          <w:rFonts w:ascii="Times New Roman" w:hAnsi="Times New Roman" w:cs="Times New Roman"/>
          <w:sz w:val="20"/>
          <w:szCs w:val="20"/>
          <w:lang w:val="es-ES"/>
        </w:rPr>
      </w:pPr>
    </w:p>
    <w:p>
      <w:r>
        <w:drawing>
          <wp:inline distT="0" distB="0" distL="114300" distR="114300">
            <wp:extent cx="4275455" cy="3312160"/>
            <wp:effectExtent l="0" t="0" r="10795" b="2540"/>
            <wp:docPr id="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2"/>
                    <pic:cNvPicPr>
                      <a:picLocks noChangeAspect="1"/>
                    </pic:cNvPicPr>
                  </pic:nvPicPr>
                  <pic:blipFill>
                    <a:blip r:embed="rId18"/>
                    <a:stretch>
                      <a:fillRect/>
                    </a:stretch>
                  </pic:blipFill>
                  <pic:spPr>
                    <a:xfrm>
                      <a:off x="0" y="0"/>
                      <a:ext cx="4275455" cy="3312160"/>
                    </a:xfrm>
                    <a:prstGeom prst="rect">
                      <a:avLst/>
                    </a:prstGeom>
                    <a:noFill/>
                    <a:ln w="9525">
                      <a:noFill/>
                    </a:ln>
                  </pic:spPr>
                </pic:pic>
              </a:graphicData>
            </a:graphic>
          </wp:inline>
        </w:drawing>
      </w:r>
    </w:p>
    <w:p>
      <w:pPr>
        <w:rPr>
          <w:lang w:val="es-ES"/>
        </w:rPr>
      </w:pPr>
    </w:p>
    <w:p>
      <w:pPr>
        <w:rPr>
          <w:lang w:val="es-ES"/>
        </w:rPr>
      </w:pPr>
    </w:p>
    <w:p>
      <w:pPr>
        <w:pStyle w:val="4"/>
        <w:numPr>
          <w:ilvl w:val="1"/>
          <w:numId w:val="2"/>
        </w:numPr>
        <w:ind w:left="0" w:leftChars="0" w:firstLine="0" w:firstLineChars="0"/>
        <w:rPr>
          <w:lang w:val="es-ES"/>
        </w:rPr>
      </w:pPr>
      <w:bookmarkStart w:id="32" w:name="_Toc26148"/>
      <w:bookmarkStart w:id="33" w:name="_Toc3521"/>
      <w:bookmarkStart w:id="34" w:name="_Toc26806"/>
      <w:bookmarkStart w:id="35" w:name="_Toc28905"/>
      <w:r>
        <w:rPr>
          <w:lang w:val="es-ES"/>
        </w:rPr>
        <w:t>Pantalla de Registro</w:t>
      </w:r>
      <w:bookmarkEnd w:id="32"/>
      <w:bookmarkEnd w:id="33"/>
      <w:bookmarkEnd w:id="34"/>
      <w:bookmarkEnd w:id="35"/>
    </w:p>
    <w:p>
      <w:pPr>
        <w:rPr>
          <w:lang w:val="es-ES"/>
        </w:rPr>
      </w:pPr>
    </w:p>
    <w:p>
      <w:pPr>
        <w:ind w:firstLine="420" w:firstLineChars="0"/>
        <w:jc w:val="both"/>
        <w:rPr>
          <w:sz w:val="22"/>
          <w:szCs w:val="22"/>
          <w:lang w:val="es-ES"/>
        </w:rPr>
      </w:pPr>
      <w:r>
        <w:rPr>
          <w:sz w:val="22"/>
          <w:szCs w:val="22"/>
          <w:lang w:val="es-ES"/>
        </w:rPr>
        <w:t>En esta pantalla se mostrará el formulario de registro de un nuevo usuario. Sólo será necesario un nombre, apellidos, email (que será usado como usuario) y la contraseña.</w:t>
      </w:r>
    </w:p>
    <w:p>
      <w:pPr>
        <w:rPr>
          <w:lang w:val="es-ES"/>
        </w:rPr>
      </w:pPr>
    </w:p>
    <w:p>
      <w:r>
        <w:drawing>
          <wp:inline distT="0" distB="0" distL="114300" distR="114300">
            <wp:extent cx="4622800" cy="4057650"/>
            <wp:effectExtent l="0" t="0" r="6350"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5"/>
                    <pic:cNvPicPr>
                      <a:picLocks noChangeAspect="1"/>
                    </pic:cNvPicPr>
                  </pic:nvPicPr>
                  <pic:blipFill>
                    <a:blip r:embed="rId19"/>
                    <a:stretch>
                      <a:fillRect/>
                    </a:stretch>
                  </pic:blipFill>
                  <pic:spPr>
                    <a:xfrm>
                      <a:off x="0" y="0"/>
                      <a:ext cx="4622800" cy="4057650"/>
                    </a:xfrm>
                    <a:prstGeom prst="rect">
                      <a:avLst/>
                    </a:prstGeom>
                    <a:noFill/>
                    <a:ln w="9525">
                      <a:noFill/>
                    </a:ln>
                  </pic:spPr>
                </pic:pic>
              </a:graphicData>
            </a:graphic>
          </wp:inline>
        </w:drawing>
      </w:r>
    </w:p>
    <w:p/>
    <w:p>
      <w:pPr>
        <w:ind w:firstLine="420" w:firstLineChars="0"/>
        <w:jc w:val="both"/>
        <w:rPr>
          <w:sz w:val="22"/>
          <w:szCs w:val="22"/>
          <w:lang w:val="es-ES"/>
        </w:rPr>
      </w:pPr>
      <w:r>
        <w:rPr>
          <w:sz w:val="22"/>
          <w:szCs w:val="22"/>
          <w:lang w:val="es-ES"/>
        </w:rPr>
        <w:t>Cuando se introducen los datos solicitados y se procede el registro se mostrará la pantalla de alta correcta y la opción de iniciar la sesión desde la misma ventana.</w:t>
      </w:r>
    </w:p>
    <w:p>
      <w:pPr>
        <w:jc w:val="both"/>
        <w:rPr>
          <w:rFonts w:ascii="Times New Roman" w:hAnsi="Times New Roman" w:cs="Times New Roman"/>
          <w:sz w:val="22"/>
          <w:szCs w:val="22"/>
          <w:lang w:val="es-ES"/>
        </w:rPr>
      </w:pPr>
    </w:p>
    <w:p>
      <w:pPr>
        <w:jc w:val="both"/>
      </w:pPr>
      <w:r>
        <w:drawing>
          <wp:inline distT="0" distB="0" distL="114300" distR="114300">
            <wp:extent cx="3891915" cy="3856990"/>
            <wp:effectExtent l="0" t="0" r="13335" b="10160"/>
            <wp:docPr id="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6"/>
                    <pic:cNvPicPr>
                      <a:picLocks noChangeAspect="1"/>
                    </pic:cNvPicPr>
                  </pic:nvPicPr>
                  <pic:blipFill>
                    <a:blip r:embed="rId20"/>
                    <a:stretch>
                      <a:fillRect/>
                    </a:stretch>
                  </pic:blipFill>
                  <pic:spPr>
                    <a:xfrm>
                      <a:off x="0" y="0"/>
                      <a:ext cx="3891915" cy="3856990"/>
                    </a:xfrm>
                    <a:prstGeom prst="rect">
                      <a:avLst/>
                    </a:prstGeom>
                    <a:noFill/>
                    <a:ln w="9525">
                      <a:noFill/>
                    </a:ln>
                  </pic:spPr>
                </pic:pic>
              </a:graphicData>
            </a:graphic>
          </wp:inline>
        </w:drawing>
      </w:r>
    </w:p>
    <w:p>
      <w:pPr>
        <w:jc w:val="both"/>
      </w:pPr>
    </w:p>
    <w:p>
      <w:pPr>
        <w:jc w:val="both"/>
      </w:pPr>
    </w:p>
    <w:p>
      <w:pPr>
        <w:jc w:val="both"/>
        <w:rPr>
          <w:rFonts w:ascii="Times New Roman" w:hAnsi="Times New Roman" w:cs="Times New Roman"/>
          <w:sz w:val="22"/>
          <w:szCs w:val="22"/>
          <w:lang w:val="es-ES"/>
        </w:rPr>
      </w:pPr>
      <w:r>
        <w:drawing>
          <wp:inline distT="0" distB="0" distL="114300" distR="114300">
            <wp:extent cx="4973955" cy="2947035"/>
            <wp:effectExtent l="0" t="0" r="17145" b="5715"/>
            <wp:docPr id="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7"/>
                    <pic:cNvPicPr>
                      <a:picLocks noChangeAspect="1"/>
                    </pic:cNvPicPr>
                  </pic:nvPicPr>
                  <pic:blipFill>
                    <a:blip r:embed="rId21"/>
                    <a:stretch>
                      <a:fillRect/>
                    </a:stretch>
                  </pic:blipFill>
                  <pic:spPr>
                    <a:xfrm>
                      <a:off x="0" y="0"/>
                      <a:ext cx="4973955" cy="2947035"/>
                    </a:xfrm>
                    <a:prstGeom prst="rect">
                      <a:avLst/>
                    </a:prstGeom>
                    <a:noFill/>
                    <a:ln w="9525">
                      <a:noFill/>
                    </a:ln>
                  </pic:spPr>
                </pic:pic>
              </a:graphicData>
            </a:graphic>
          </wp:inline>
        </w:drawing>
      </w:r>
    </w:p>
    <w:p>
      <w:pPr>
        <w:jc w:val="both"/>
        <w:rPr>
          <w:sz w:val="22"/>
          <w:szCs w:val="22"/>
          <w:lang w:val="es-ES"/>
        </w:rPr>
      </w:pPr>
    </w:p>
    <w:p>
      <w:pPr>
        <w:ind w:firstLine="420" w:firstLineChars="0"/>
        <w:jc w:val="both"/>
        <w:rPr>
          <w:lang w:val="es-ES"/>
        </w:rPr>
      </w:pPr>
      <w:r>
        <w:rPr>
          <w:sz w:val="22"/>
          <w:szCs w:val="22"/>
          <w:lang w:val="es-ES"/>
        </w:rPr>
        <w:t xml:space="preserve">El siguiente paso sería iniciar la sesión y para ello se debe hacer login en la pantalla que se ha mostrado anteriormente. Cuando se han introducido los datos estaremos dentro de la aplicación. </w:t>
      </w:r>
    </w:p>
    <w:p>
      <w:r>
        <w:drawing>
          <wp:inline distT="0" distB="0" distL="114300" distR="114300">
            <wp:extent cx="4577080" cy="3399790"/>
            <wp:effectExtent l="0" t="0" r="13970" b="10160"/>
            <wp:docPr id="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8"/>
                    <pic:cNvPicPr>
                      <a:picLocks noChangeAspect="1"/>
                    </pic:cNvPicPr>
                  </pic:nvPicPr>
                  <pic:blipFill>
                    <a:blip r:embed="rId22"/>
                    <a:stretch>
                      <a:fillRect/>
                    </a:stretch>
                  </pic:blipFill>
                  <pic:spPr>
                    <a:xfrm>
                      <a:off x="0" y="0"/>
                      <a:ext cx="4577080" cy="3399790"/>
                    </a:xfrm>
                    <a:prstGeom prst="rect">
                      <a:avLst/>
                    </a:prstGeom>
                    <a:noFill/>
                    <a:ln w="9525">
                      <a:noFill/>
                    </a:ln>
                  </pic:spPr>
                </pic:pic>
              </a:graphicData>
            </a:graphic>
          </wp:inline>
        </w:drawing>
      </w:r>
    </w:p>
    <w:p/>
    <w:p>
      <w:pPr>
        <w:pStyle w:val="4"/>
        <w:numPr>
          <w:ilvl w:val="1"/>
          <w:numId w:val="2"/>
        </w:numPr>
        <w:ind w:left="0" w:leftChars="0" w:firstLine="0" w:firstLineChars="0"/>
        <w:rPr>
          <w:lang w:val="es-ES"/>
        </w:rPr>
      </w:pPr>
      <w:bookmarkStart w:id="36" w:name="_Toc17747"/>
      <w:r>
        <w:rPr>
          <w:lang w:val="es-ES"/>
        </w:rPr>
        <w:t>Pantalla de gestión de listas del usuario</w:t>
      </w:r>
      <w:bookmarkEnd w:id="36"/>
    </w:p>
    <w:p/>
    <w:p>
      <w:pPr>
        <w:ind w:firstLine="420" w:firstLineChars="0"/>
        <w:jc w:val="both"/>
        <w:rPr>
          <w:sz w:val="22"/>
          <w:szCs w:val="22"/>
          <w:lang w:val="es-ES"/>
        </w:rPr>
      </w:pPr>
      <w:r>
        <w:rPr>
          <w:sz w:val="22"/>
          <w:szCs w:val="22"/>
          <w:lang w:val="es-ES"/>
        </w:rPr>
        <w:t xml:space="preserve">Una vez </w:t>
      </w:r>
      <w:r>
        <w:rPr>
          <w:i/>
          <w:iCs/>
          <w:sz w:val="22"/>
          <w:szCs w:val="22"/>
          <w:lang w:val="es-ES"/>
        </w:rPr>
        <w:t xml:space="preserve">logados </w:t>
      </w:r>
      <w:r>
        <w:rPr>
          <w:sz w:val="22"/>
          <w:szCs w:val="22"/>
          <w:lang w:val="es-ES"/>
        </w:rPr>
        <w:t>veremos una pantalla en la que se presentarán las siguientes opciones:</w:t>
      </w:r>
    </w:p>
    <w:p>
      <w:pPr>
        <w:jc w:val="both"/>
        <w:rPr>
          <w:sz w:val="22"/>
          <w:szCs w:val="22"/>
          <w:lang w:val="es-ES"/>
        </w:rPr>
      </w:pPr>
    </w:p>
    <w:p>
      <w:pPr>
        <w:numPr>
          <w:ilvl w:val="0"/>
          <w:numId w:val="6"/>
        </w:numPr>
        <w:ind w:left="420" w:leftChars="0" w:hanging="420" w:firstLineChars="0"/>
        <w:jc w:val="both"/>
        <w:rPr>
          <w:sz w:val="22"/>
          <w:szCs w:val="22"/>
          <w:lang w:val="es-ES"/>
        </w:rPr>
      </w:pPr>
      <w:r>
        <w:rPr>
          <w:sz w:val="22"/>
          <w:szCs w:val="22"/>
          <w:lang w:val="es-ES"/>
        </w:rPr>
        <w:t>Mis Listas: Dónde se consultará las listas que tiene el usuario</w:t>
      </w:r>
    </w:p>
    <w:p>
      <w:pPr>
        <w:numPr>
          <w:ilvl w:val="0"/>
          <w:numId w:val="6"/>
        </w:numPr>
        <w:ind w:left="420" w:leftChars="0" w:hanging="420" w:firstLineChars="0"/>
        <w:jc w:val="both"/>
        <w:rPr>
          <w:sz w:val="22"/>
          <w:szCs w:val="22"/>
          <w:lang w:val="es-ES"/>
        </w:rPr>
      </w:pPr>
      <w:r>
        <w:rPr>
          <w:sz w:val="22"/>
          <w:szCs w:val="22"/>
          <w:lang w:val="es-ES"/>
        </w:rPr>
        <w:t>Nueva Lista: Desde donde se puede dar de alta las listas</w:t>
      </w:r>
    </w:p>
    <w:p>
      <w:pPr>
        <w:numPr>
          <w:ilvl w:val="0"/>
          <w:numId w:val="6"/>
        </w:numPr>
        <w:ind w:left="420" w:leftChars="0" w:hanging="420" w:firstLineChars="0"/>
        <w:jc w:val="both"/>
        <w:rPr>
          <w:sz w:val="22"/>
          <w:szCs w:val="22"/>
          <w:lang w:val="es-ES"/>
        </w:rPr>
      </w:pPr>
      <w:r>
        <w:rPr>
          <w:sz w:val="22"/>
          <w:szCs w:val="22"/>
          <w:lang w:val="es-ES"/>
        </w:rPr>
        <w:t>Salir: Donde se cerrará la sesión del usuario</w:t>
      </w:r>
    </w:p>
    <w:p>
      <w:pPr>
        <w:jc w:val="both"/>
        <w:rPr>
          <w:sz w:val="22"/>
          <w:szCs w:val="22"/>
          <w:lang w:val="es-ES"/>
        </w:rPr>
      </w:pPr>
    </w:p>
    <w:p>
      <w:pPr>
        <w:jc w:val="both"/>
        <w:rPr>
          <w:sz w:val="22"/>
          <w:szCs w:val="22"/>
          <w:lang w:val="es-ES"/>
        </w:rPr>
      </w:pPr>
      <w:r>
        <w:drawing>
          <wp:inline distT="0" distB="0" distL="114300" distR="114300">
            <wp:extent cx="4407535" cy="3649345"/>
            <wp:effectExtent l="0" t="0" r="12065" b="8255"/>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9"/>
                    <pic:cNvPicPr>
                      <a:picLocks noChangeAspect="1"/>
                    </pic:cNvPicPr>
                  </pic:nvPicPr>
                  <pic:blipFill>
                    <a:blip r:embed="rId23"/>
                    <a:stretch>
                      <a:fillRect/>
                    </a:stretch>
                  </pic:blipFill>
                  <pic:spPr>
                    <a:xfrm>
                      <a:off x="0" y="0"/>
                      <a:ext cx="4407535" cy="3649345"/>
                    </a:xfrm>
                    <a:prstGeom prst="rect">
                      <a:avLst/>
                    </a:prstGeom>
                    <a:noFill/>
                    <a:ln w="9525">
                      <a:noFill/>
                    </a:ln>
                  </pic:spPr>
                </pic:pic>
              </a:graphicData>
            </a:graphic>
          </wp:inline>
        </w:drawing>
      </w:r>
    </w:p>
    <w:p>
      <w:pPr>
        <w:pStyle w:val="6"/>
        <w:numPr>
          <w:ilvl w:val="2"/>
          <w:numId w:val="2"/>
        </w:numPr>
        <w:ind w:left="0" w:leftChars="0" w:firstLine="0" w:firstLineChars="0"/>
        <w:rPr>
          <w:lang w:val="es-ES"/>
        </w:rPr>
      </w:pPr>
      <w:bookmarkStart w:id="37" w:name="_Toc5946"/>
      <w:r>
        <w:rPr>
          <w:lang w:val="es-ES"/>
        </w:rPr>
        <w:t>Creación de nueva Lista</w:t>
      </w:r>
      <w:bookmarkEnd w:id="37"/>
    </w:p>
    <w:p>
      <w:pPr>
        <w:rPr>
          <w:lang w:val="es-ES"/>
        </w:rPr>
      </w:pPr>
    </w:p>
    <w:p>
      <w:pPr>
        <w:ind w:firstLine="420" w:firstLineChars="0"/>
        <w:jc w:val="both"/>
        <w:rPr>
          <w:rFonts w:hint="default"/>
          <w:sz w:val="22"/>
          <w:szCs w:val="22"/>
          <w:lang w:val="es-ES" w:eastAsia="zh-CN"/>
        </w:rPr>
      </w:pPr>
      <w:r>
        <w:rPr>
          <w:rFonts w:hint="default"/>
          <w:sz w:val="22"/>
          <w:szCs w:val="22"/>
          <w:lang w:val="es-ES" w:eastAsia="zh-CN"/>
        </w:rPr>
        <w:t>En este formulario de creación de lista basta con introducir el nombre de la lista que se quiere dar de alta. Una vez creada la lista estará disponible para ir añadiendo los productos.</w:t>
      </w:r>
    </w:p>
    <w:p>
      <w:pPr>
        <w:jc w:val="both"/>
        <w:rPr>
          <w:rFonts w:hint="default"/>
          <w:sz w:val="22"/>
          <w:szCs w:val="22"/>
          <w:lang w:val="es-ES" w:eastAsia="zh-CN"/>
        </w:rPr>
      </w:pPr>
    </w:p>
    <w:p>
      <w:pPr>
        <w:jc w:val="both"/>
        <w:rPr>
          <w:sz w:val="22"/>
          <w:szCs w:val="22"/>
          <w:lang w:val="es-ES"/>
        </w:rPr>
      </w:pPr>
      <w:r>
        <w:drawing>
          <wp:inline distT="0" distB="0" distL="114300" distR="114300">
            <wp:extent cx="3480435" cy="2922905"/>
            <wp:effectExtent l="0" t="0" r="5715" b="10795"/>
            <wp:docPr id="2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0"/>
                    <pic:cNvPicPr>
                      <a:picLocks noChangeAspect="1"/>
                    </pic:cNvPicPr>
                  </pic:nvPicPr>
                  <pic:blipFill>
                    <a:blip r:embed="rId24"/>
                    <a:stretch>
                      <a:fillRect/>
                    </a:stretch>
                  </pic:blipFill>
                  <pic:spPr>
                    <a:xfrm>
                      <a:off x="0" y="0"/>
                      <a:ext cx="3480435" cy="2922905"/>
                    </a:xfrm>
                    <a:prstGeom prst="rect">
                      <a:avLst/>
                    </a:prstGeom>
                    <a:noFill/>
                    <a:ln w="9525">
                      <a:noFill/>
                    </a:ln>
                  </pic:spPr>
                </pic:pic>
              </a:graphicData>
            </a:graphic>
          </wp:inline>
        </w:drawing>
      </w:r>
    </w:p>
    <w:p>
      <w:pPr>
        <w:jc w:val="both"/>
        <w:rPr>
          <w:sz w:val="22"/>
          <w:szCs w:val="22"/>
          <w:lang w:val="es-ES"/>
        </w:rPr>
      </w:pPr>
    </w:p>
    <w:p>
      <w:pPr>
        <w:pStyle w:val="6"/>
        <w:numPr>
          <w:ilvl w:val="2"/>
          <w:numId w:val="2"/>
        </w:numPr>
        <w:ind w:left="0" w:leftChars="0" w:firstLine="0" w:firstLineChars="0"/>
        <w:rPr>
          <w:b/>
          <w:bCs/>
          <w:i/>
          <w:iCs/>
          <w:lang w:val="es-ES"/>
        </w:rPr>
      </w:pPr>
      <w:bookmarkStart w:id="38" w:name="_Toc7429"/>
      <w:r>
        <w:rPr>
          <w:b/>
          <w:bCs/>
          <w:i/>
          <w:iCs/>
          <w:lang w:val="es-ES"/>
        </w:rPr>
        <w:t>Listado de Mis Listas</w:t>
      </w:r>
      <w:bookmarkEnd w:id="38"/>
      <w:r>
        <w:rPr>
          <w:b/>
          <w:bCs/>
          <w:i/>
          <w:iCs/>
          <w:lang w:val="es-ES"/>
        </w:rPr>
        <w:t xml:space="preserve"> </w:t>
      </w:r>
    </w:p>
    <w:p>
      <w:pPr>
        <w:rPr>
          <w:lang w:val="es-ES"/>
        </w:rPr>
      </w:pPr>
    </w:p>
    <w:p>
      <w:pPr>
        <w:rPr>
          <w:lang w:val="es-ES"/>
        </w:rPr>
      </w:pPr>
      <w:r>
        <w:drawing>
          <wp:inline distT="0" distB="0" distL="114300" distR="114300">
            <wp:extent cx="4609465" cy="4261485"/>
            <wp:effectExtent l="0" t="0" r="635" b="5715"/>
            <wp:docPr id="3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1"/>
                    <pic:cNvPicPr>
                      <a:picLocks noChangeAspect="1"/>
                    </pic:cNvPicPr>
                  </pic:nvPicPr>
                  <pic:blipFill>
                    <a:blip r:embed="rId25"/>
                    <a:stretch>
                      <a:fillRect/>
                    </a:stretch>
                  </pic:blipFill>
                  <pic:spPr>
                    <a:xfrm>
                      <a:off x="0" y="0"/>
                      <a:ext cx="4609465" cy="4261485"/>
                    </a:xfrm>
                    <a:prstGeom prst="rect">
                      <a:avLst/>
                    </a:prstGeom>
                    <a:noFill/>
                    <a:ln w="9525">
                      <a:noFill/>
                    </a:ln>
                  </pic:spPr>
                </pic:pic>
              </a:graphicData>
            </a:graphic>
          </wp:inline>
        </w:drawing>
      </w:r>
    </w:p>
    <w:p>
      <w:pPr>
        <w:ind w:firstLine="420" w:firstLineChars="0"/>
        <w:jc w:val="both"/>
        <w:rPr>
          <w:rFonts w:hint="default"/>
          <w:sz w:val="22"/>
          <w:szCs w:val="22"/>
          <w:lang w:val="es-ES" w:eastAsia="zh-CN"/>
        </w:rPr>
      </w:pPr>
      <w:r>
        <w:rPr>
          <w:rFonts w:hint="default"/>
          <w:sz w:val="22"/>
          <w:szCs w:val="22"/>
          <w:lang w:val="es-ES" w:eastAsia="zh-CN"/>
        </w:rPr>
        <w:t xml:space="preserve">Si lo que se selecciona es la opción de Mis Listas se mostrará en pantalla un listado de todas listas, valga la redundancia, de las que el usuario dispone. </w:t>
      </w:r>
    </w:p>
    <w:p>
      <w:pPr>
        <w:jc w:val="both"/>
        <w:rPr>
          <w:rFonts w:hint="default"/>
          <w:sz w:val="22"/>
          <w:szCs w:val="22"/>
          <w:lang w:val="es-ES" w:eastAsia="zh-CN"/>
        </w:rPr>
      </w:pPr>
    </w:p>
    <w:p>
      <w:pPr>
        <w:jc w:val="both"/>
        <w:rPr>
          <w:rFonts w:hint="default"/>
          <w:sz w:val="22"/>
          <w:szCs w:val="22"/>
          <w:lang w:val="es-ES" w:eastAsia="zh-CN"/>
        </w:rPr>
      </w:pPr>
      <w:r>
        <w:rPr>
          <w:rFonts w:hint="default"/>
          <w:sz w:val="22"/>
          <w:szCs w:val="22"/>
          <w:lang w:val="es-ES" w:eastAsia="zh-CN"/>
        </w:rPr>
        <w:t>Sobre esas listas podrá:</w:t>
      </w:r>
    </w:p>
    <w:p>
      <w:pPr>
        <w:numPr>
          <w:ilvl w:val="1"/>
          <w:numId w:val="6"/>
        </w:numPr>
        <w:ind w:left="840" w:leftChars="0" w:hanging="420" w:firstLineChars="0"/>
        <w:jc w:val="both"/>
        <w:rPr>
          <w:rFonts w:hint="default"/>
          <w:sz w:val="22"/>
          <w:szCs w:val="22"/>
          <w:lang w:val="es-ES" w:eastAsia="zh-CN"/>
        </w:rPr>
      </w:pPr>
      <w:r>
        <w:rPr>
          <w:rFonts w:hint="default"/>
          <w:sz w:val="22"/>
          <w:szCs w:val="22"/>
          <w:lang w:val="es-ES" w:eastAsia="zh-CN"/>
        </w:rPr>
        <w:t>Ver el contenido</w:t>
      </w:r>
    </w:p>
    <w:p>
      <w:pPr>
        <w:numPr>
          <w:ilvl w:val="1"/>
          <w:numId w:val="6"/>
        </w:numPr>
        <w:ind w:left="840" w:leftChars="0" w:hanging="420" w:firstLineChars="0"/>
        <w:jc w:val="both"/>
        <w:rPr>
          <w:rFonts w:hint="default"/>
          <w:sz w:val="22"/>
          <w:szCs w:val="22"/>
          <w:lang w:val="es-ES" w:eastAsia="zh-CN"/>
        </w:rPr>
      </w:pPr>
      <w:r>
        <w:rPr>
          <w:rFonts w:hint="default"/>
          <w:sz w:val="22"/>
          <w:szCs w:val="22"/>
          <w:lang w:val="es-ES" w:eastAsia="zh-CN"/>
        </w:rPr>
        <w:t>Eliminarla</w:t>
      </w:r>
    </w:p>
    <w:p>
      <w:pPr>
        <w:numPr>
          <w:ilvl w:val="1"/>
          <w:numId w:val="6"/>
        </w:numPr>
        <w:ind w:left="840" w:leftChars="0" w:hanging="420" w:firstLineChars="0"/>
        <w:jc w:val="both"/>
        <w:rPr>
          <w:rFonts w:hint="default"/>
          <w:sz w:val="22"/>
          <w:szCs w:val="22"/>
          <w:lang w:val="es-ES" w:eastAsia="zh-CN"/>
        </w:rPr>
      </w:pPr>
      <w:r>
        <w:rPr>
          <w:rFonts w:hint="default"/>
          <w:sz w:val="22"/>
          <w:szCs w:val="22"/>
          <w:lang w:val="es-ES" w:eastAsia="zh-CN"/>
        </w:rPr>
        <w:t>Compartirla</w:t>
      </w:r>
    </w:p>
    <w:p>
      <w:pPr>
        <w:jc w:val="both"/>
        <w:rPr>
          <w:rFonts w:hint="default"/>
          <w:sz w:val="22"/>
          <w:szCs w:val="22"/>
          <w:lang w:val="es-ES" w:eastAsia="zh-CN"/>
        </w:rPr>
      </w:pPr>
    </w:p>
    <w:p>
      <w:pPr>
        <w:pStyle w:val="4"/>
        <w:numPr>
          <w:ilvl w:val="1"/>
          <w:numId w:val="2"/>
        </w:numPr>
        <w:ind w:left="0" w:leftChars="0" w:firstLine="0" w:firstLineChars="0"/>
        <w:rPr>
          <w:rFonts w:hint="default"/>
          <w:lang w:val="es-ES" w:eastAsia="zh-CN"/>
        </w:rPr>
      </w:pPr>
      <w:bookmarkStart w:id="39" w:name="_Toc23965"/>
      <w:bookmarkStart w:id="40" w:name="_Toc28015"/>
      <w:bookmarkStart w:id="41" w:name="_Toc14091"/>
      <w:bookmarkStart w:id="42" w:name="_Toc7765"/>
      <w:r>
        <w:rPr>
          <w:rFonts w:hint="default"/>
          <w:lang w:val="es-ES" w:eastAsia="zh-CN"/>
        </w:rPr>
        <w:t>Pantalla del detalle de la lista</w:t>
      </w:r>
      <w:bookmarkEnd w:id="39"/>
      <w:bookmarkEnd w:id="40"/>
      <w:bookmarkEnd w:id="41"/>
      <w:bookmarkEnd w:id="42"/>
      <w:r>
        <w:rPr>
          <w:rFonts w:hint="default"/>
          <w:lang w:val="es-ES" w:eastAsia="zh-CN"/>
        </w:rPr>
        <w:t xml:space="preserve"> </w:t>
      </w:r>
    </w:p>
    <w:p>
      <w:pPr>
        <w:rPr>
          <w:rFonts w:hint="default"/>
          <w:lang w:val="es-ES" w:eastAsia="zh-CN"/>
        </w:rPr>
      </w:pPr>
    </w:p>
    <w:p>
      <w:pPr>
        <w:keepNext w:val="0"/>
        <w:keepLines w:val="0"/>
        <w:widowControl/>
        <w:suppressLineNumbers w:val="0"/>
        <w:spacing w:before="0" w:beforeAutospacing="0" w:after="0" w:afterAutospacing="0"/>
        <w:ind w:left="0" w:right="0"/>
        <w:jc w:val="left"/>
      </w:pPr>
      <w:r>
        <w:drawing>
          <wp:inline distT="0" distB="0" distL="114300" distR="114300">
            <wp:extent cx="5268595" cy="5164455"/>
            <wp:effectExtent l="0" t="0" r="8255" b="17145"/>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26"/>
                    <a:stretch>
                      <a:fillRect/>
                    </a:stretch>
                  </pic:blipFill>
                  <pic:spPr>
                    <a:xfrm>
                      <a:off x="0" y="0"/>
                      <a:ext cx="5268595" cy="5164455"/>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p>
    <w:p>
      <w:pPr>
        <w:jc w:val="both"/>
        <w:rPr>
          <w:rFonts w:hint="default"/>
          <w:sz w:val="22"/>
          <w:szCs w:val="22"/>
          <w:lang w:val="es-ES" w:eastAsia="zh-CN"/>
        </w:rPr>
      </w:pPr>
      <w:r>
        <w:rPr>
          <w:rFonts w:hint="default"/>
          <w:sz w:val="22"/>
          <w:szCs w:val="22"/>
          <w:lang w:val="es-ES" w:eastAsia="zh-CN"/>
        </w:rPr>
        <w:t>Se mostrará el listado de todos los productos de la lista y para cada elemento de la lista se pueden realizar diferentes acciones.</w:t>
      </w:r>
    </w:p>
    <w:p>
      <w:pPr>
        <w:jc w:val="both"/>
        <w:rPr>
          <w:rFonts w:hint="default"/>
          <w:sz w:val="22"/>
          <w:szCs w:val="22"/>
          <w:lang w:val="es-ES" w:eastAsia="zh-CN"/>
        </w:rPr>
      </w:pPr>
    </w:p>
    <w:p>
      <w:pPr>
        <w:jc w:val="both"/>
        <w:rPr>
          <w:rFonts w:hint="default"/>
          <w:sz w:val="22"/>
          <w:szCs w:val="22"/>
          <w:lang w:val="es-ES" w:eastAsia="zh-CN"/>
        </w:rPr>
      </w:pPr>
      <w:r>
        <w:rPr>
          <w:rFonts w:hint="default"/>
          <w:sz w:val="22"/>
          <w:szCs w:val="22"/>
          <w:lang w:val="es-ES" w:eastAsia="zh-CN"/>
        </w:rPr>
        <w:t>- Marcar como comprado</w:t>
      </w:r>
    </w:p>
    <w:p>
      <w:pPr>
        <w:jc w:val="both"/>
        <w:rPr>
          <w:rFonts w:hint="default"/>
          <w:sz w:val="22"/>
          <w:szCs w:val="22"/>
          <w:lang w:val="es-ES" w:eastAsia="zh-CN"/>
        </w:rPr>
      </w:pPr>
      <w:r>
        <w:rPr>
          <w:rFonts w:hint="default"/>
          <w:sz w:val="22"/>
          <w:szCs w:val="22"/>
          <w:lang w:val="es-ES" w:eastAsia="zh-CN"/>
        </w:rPr>
        <w:t>- Eliminar</w:t>
      </w:r>
    </w:p>
    <w:p>
      <w:pPr>
        <w:jc w:val="both"/>
        <w:rPr>
          <w:rFonts w:hint="default"/>
          <w:sz w:val="22"/>
          <w:szCs w:val="22"/>
          <w:lang w:val="es-ES" w:eastAsia="zh-CN"/>
        </w:rPr>
      </w:pPr>
      <w:r>
        <w:rPr>
          <w:rFonts w:hint="default"/>
          <w:sz w:val="22"/>
          <w:szCs w:val="22"/>
          <w:lang w:val="es-ES" w:eastAsia="zh-CN"/>
        </w:rPr>
        <w:t>- Editar</w:t>
      </w:r>
    </w:p>
    <w:p>
      <w:pPr>
        <w:jc w:val="both"/>
        <w:rPr>
          <w:rFonts w:hint="default"/>
          <w:sz w:val="22"/>
          <w:szCs w:val="22"/>
          <w:lang w:val="es-ES" w:eastAsia="zh-CN"/>
        </w:rPr>
      </w:pPr>
      <w:r>
        <w:rPr>
          <w:rFonts w:hint="default"/>
          <w:sz w:val="22"/>
          <w:szCs w:val="22"/>
          <w:lang w:val="es-ES" w:eastAsia="zh-CN"/>
        </w:rPr>
        <w:t>- Abrir Enlace</w:t>
      </w:r>
    </w:p>
    <w:p>
      <w:pPr>
        <w:jc w:val="both"/>
        <w:rPr>
          <w:rFonts w:hint="default"/>
          <w:sz w:val="22"/>
          <w:szCs w:val="22"/>
          <w:lang w:val="es-ES" w:eastAsia="zh-CN"/>
        </w:rPr>
      </w:pPr>
    </w:p>
    <w:p>
      <w:pPr>
        <w:keepNext w:val="0"/>
        <w:keepLines w:val="0"/>
        <w:widowControl/>
        <w:suppressLineNumbers w:val="0"/>
        <w:spacing w:before="0" w:beforeAutospacing="0" w:after="0" w:afterAutospacing="0"/>
        <w:ind w:left="0" w:right="0"/>
        <w:jc w:val="left"/>
        <w:rPr>
          <w:rFonts w:hint="default"/>
          <w:lang w:val="es-ES" w:eastAsia="zh-CN"/>
        </w:rPr>
      </w:pPr>
    </w:p>
    <w:p>
      <w:pPr>
        <w:keepNext w:val="0"/>
        <w:keepLines w:val="0"/>
        <w:widowControl/>
        <w:suppressLineNumbers w:val="0"/>
        <w:spacing w:before="0" w:beforeAutospacing="0" w:after="0" w:afterAutospacing="0"/>
        <w:ind w:left="0" w:right="0"/>
        <w:jc w:val="left"/>
        <w:rPr>
          <w:rFonts w:hint="default" w:ascii="Calibri" w:hAnsi="Calibri" w:eastAsia="Calibri" w:cs="Times New Roman"/>
          <w:kern w:val="0"/>
          <w:sz w:val="22"/>
          <w:szCs w:val="22"/>
          <w:lang w:eastAsia="zh-CN" w:bidi="ar"/>
        </w:rPr>
      </w:pPr>
      <w:r>
        <w:drawing>
          <wp:inline distT="0" distB="0" distL="114300" distR="114300">
            <wp:extent cx="5268595" cy="4292600"/>
            <wp:effectExtent l="0" t="0" r="8255" b="1270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27"/>
                    <a:stretch>
                      <a:fillRect/>
                    </a:stretch>
                  </pic:blipFill>
                  <pic:spPr>
                    <a:xfrm>
                      <a:off x="0" y="0"/>
                      <a:ext cx="5268595" cy="42926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Calibri" w:cs="Times New Roman"/>
          <w:kern w:val="0"/>
          <w:sz w:val="22"/>
          <w:szCs w:val="22"/>
          <w:lang w:eastAsia="zh-CN" w:bidi="ar"/>
        </w:rPr>
      </w:pPr>
    </w:p>
    <w:p>
      <w:pPr>
        <w:ind w:firstLine="420" w:firstLineChars="0"/>
        <w:jc w:val="both"/>
        <w:rPr>
          <w:rFonts w:hint="default"/>
          <w:sz w:val="22"/>
          <w:szCs w:val="22"/>
          <w:lang w:val="es-ES" w:eastAsia="zh-CN"/>
        </w:rPr>
      </w:pPr>
      <w:r>
        <w:rPr>
          <w:rFonts w:hint="default"/>
          <w:sz w:val="22"/>
          <w:szCs w:val="22"/>
          <w:lang w:val="es-ES" w:eastAsia="zh-CN"/>
        </w:rPr>
        <w:t>Un producto se puede marcar como comprado con el Botón Comprado. Esto hace que el regalo deje de estar Pendiente y se indicaría en la parte de la derecha.</w:t>
      </w:r>
    </w:p>
    <w:p>
      <w:pPr>
        <w:jc w:val="both"/>
        <w:rPr>
          <w:rFonts w:hint="default"/>
          <w:sz w:val="22"/>
          <w:szCs w:val="22"/>
          <w:lang w:val="es-ES" w:eastAsia="zh-CN"/>
        </w:rPr>
      </w:pPr>
    </w:p>
    <w:p>
      <w:pPr>
        <w:ind w:firstLine="420" w:firstLineChars="0"/>
        <w:jc w:val="both"/>
        <w:rPr>
          <w:rFonts w:hint="default"/>
          <w:sz w:val="22"/>
          <w:szCs w:val="22"/>
          <w:lang w:val="es-ES" w:eastAsia="zh-CN"/>
        </w:rPr>
      </w:pPr>
      <w:r>
        <w:rPr>
          <w:rFonts w:hint="default"/>
          <w:sz w:val="22"/>
          <w:szCs w:val="22"/>
          <w:lang w:val="es-ES" w:eastAsia="zh-CN"/>
        </w:rPr>
        <w:t xml:space="preserve">Con el botón “Compartir Lista” se mostrará un formulario donde se debe introducir el correo electrónico de la persona a la que enviar la lista. Este formulario enviará la url de la lista al usuario indicado y dicho usuario tendrá acceso a la lista. </w:t>
      </w:r>
    </w:p>
    <w:p>
      <w:pPr>
        <w:jc w:val="both"/>
        <w:rPr>
          <w:rFonts w:hint="default"/>
          <w:sz w:val="22"/>
          <w:szCs w:val="22"/>
          <w:lang w:val="es-ES" w:eastAsia="zh-CN"/>
        </w:rPr>
      </w:pPr>
    </w:p>
    <w:p>
      <w:pPr>
        <w:ind w:firstLine="420" w:firstLineChars="0"/>
        <w:jc w:val="both"/>
        <w:rPr>
          <w:rFonts w:hint="default"/>
          <w:sz w:val="22"/>
          <w:szCs w:val="22"/>
          <w:lang w:val="es-ES" w:eastAsia="zh-CN"/>
        </w:rPr>
      </w:pPr>
      <w:commentRangeStart w:id="6"/>
      <w:r>
        <w:rPr>
          <w:rFonts w:hint="default"/>
          <w:sz w:val="22"/>
          <w:szCs w:val="22"/>
          <w:lang w:val="es-ES" w:eastAsia="zh-CN"/>
        </w:rPr>
        <w:t>El usuario verá un listado, no editable, sólo para visualizar, que será el que el usuario pueda 'compartir' con otros.</w:t>
      </w:r>
      <w:commentRangeEnd w:id="6"/>
      <w:r>
        <w:commentReference w:id="6"/>
      </w:r>
    </w:p>
    <w:p>
      <w:pPr>
        <w:jc w:val="both"/>
        <w:rPr>
          <w:rFonts w:hint="default"/>
          <w:lang w:val="es-ES" w:eastAsia="zh-CN"/>
        </w:rPr>
      </w:pPr>
    </w:p>
    <w:p>
      <w:pPr>
        <w:keepNext w:val="0"/>
        <w:keepLines w:val="0"/>
        <w:widowControl/>
        <w:suppressLineNumbers w:val="0"/>
        <w:spacing w:before="0" w:beforeAutospacing="0" w:after="0" w:afterAutospacing="0"/>
        <w:ind w:left="0" w:right="0"/>
        <w:jc w:val="left"/>
      </w:pPr>
      <w:r>
        <w:drawing>
          <wp:inline distT="0" distB="0" distL="114300" distR="114300">
            <wp:extent cx="5273040" cy="2669540"/>
            <wp:effectExtent l="0" t="0" r="3810" b="1651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pic:cNvPicPr>
                      <a:picLocks noChangeAspect="1"/>
                    </pic:cNvPicPr>
                  </pic:nvPicPr>
                  <pic:blipFill>
                    <a:blip r:embed="rId28"/>
                    <a:stretch>
                      <a:fillRect/>
                    </a:stretch>
                  </pic:blipFill>
                  <pic:spPr>
                    <a:xfrm>
                      <a:off x="0" y="0"/>
                      <a:ext cx="5273040" cy="2669540"/>
                    </a:xfrm>
                    <a:prstGeom prst="rect">
                      <a:avLst/>
                    </a:prstGeom>
                    <a:noFill/>
                    <a:ln w="9525">
                      <a:noFill/>
                    </a:ln>
                  </pic:spPr>
                </pic:pic>
              </a:graphicData>
            </a:graphic>
          </wp:inline>
        </w:drawing>
      </w:r>
    </w:p>
    <w:p>
      <w:pPr>
        <w:pStyle w:val="4"/>
        <w:numPr>
          <w:ilvl w:val="1"/>
          <w:numId w:val="2"/>
        </w:numPr>
        <w:ind w:left="0" w:leftChars="0" w:firstLine="0" w:firstLineChars="0"/>
        <w:rPr>
          <w:rFonts w:hint="default"/>
          <w:lang w:val="es-ES" w:eastAsia="zh-CN"/>
        </w:rPr>
      </w:pPr>
      <w:bookmarkStart w:id="43" w:name="_Toc12331"/>
      <w:bookmarkStart w:id="44" w:name="_Toc28168"/>
      <w:bookmarkStart w:id="45" w:name="_Toc21508"/>
      <w:bookmarkStart w:id="46" w:name="_Toc4799"/>
      <w:r>
        <w:rPr>
          <w:rFonts w:hint="default"/>
          <w:lang w:val="es-ES" w:eastAsia="zh-CN"/>
        </w:rPr>
        <w:t>Pantalla de alta de producto</w:t>
      </w:r>
      <w:bookmarkEnd w:id="43"/>
      <w:bookmarkEnd w:id="44"/>
      <w:bookmarkEnd w:id="45"/>
      <w:bookmarkEnd w:id="46"/>
      <w:r>
        <w:rPr>
          <w:rFonts w:hint="default"/>
          <w:lang w:val="es-ES" w:eastAsia="zh-CN"/>
        </w:rPr>
        <w:t xml:space="preserve"> </w:t>
      </w:r>
    </w:p>
    <w:p>
      <w:pPr>
        <w:keepNext w:val="0"/>
        <w:keepLines w:val="0"/>
        <w:widowControl/>
        <w:suppressLineNumbers w:val="0"/>
        <w:spacing w:before="0" w:beforeAutospacing="0" w:after="0" w:afterAutospacing="0"/>
        <w:ind w:left="0" w:right="0"/>
        <w:jc w:val="left"/>
        <w:rPr>
          <w:rFonts w:hint="default" w:ascii="Calibri" w:hAnsi="Calibri" w:eastAsia="Calibri" w:cs="Times New Roman"/>
          <w:kern w:val="0"/>
          <w:sz w:val="22"/>
          <w:szCs w:val="22"/>
          <w:lang w:val="es-ES" w:eastAsia="zh-CN" w:bidi="ar"/>
        </w:rPr>
      </w:pPr>
    </w:p>
    <w:p>
      <w:pPr>
        <w:ind w:firstLine="420" w:firstLineChars="0"/>
        <w:jc w:val="both"/>
        <w:rPr>
          <w:rFonts w:hint="default"/>
          <w:sz w:val="22"/>
          <w:szCs w:val="22"/>
          <w:lang w:val="es-ES" w:eastAsia="zh-CN"/>
        </w:rPr>
      </w:pPr>
      <w:r>
        <w:rPr>
          <w:rFonts w:hint="default"/>
          <w:sz w:val="22"/>
          <w:szCs w:val="22"/>
          <w:lang w:val="es-ES" w:eastAsia="zh-CN"/>
        </w:rPr>
        <w:t>Para cada lista se pueden añadir productos y el formulario para hacerlo se muestra a continuación.</w:t>
      </w:r>
    </w:p>
    <w:p>
      <w:pPr>
        <w:jc w:val="both"/>
        <w:rPr>
          <w:rFonts w:hint="default"/>
          <w:sz w:val="22"/>
          <w:szCs w:val="22"/>
          <w:lang w:val="es-ES" w:eastAsia="zh-CN"/>
        </w:rPr>
      </w:pPr>
    </w:p>
    <w:p>
      <w:pPr>
        <w:ind w:firstLine="420" w:firstLineChars="0"/>
        <w:jc w:val="both"/>
        <w:rPr>
          <w:rFonts w:hint="default"/>
          <w:sz w:val="22"/>
          <w:szCs w:val="22"/>
          <w:lang w:val="es-ES" w:eastAsia="zh-CN"/>
        </w:rPr>
      </w:pPr>
      <w:r>
        <w:rPr>
          <w:rFonts w:hint="default"/>
          <w:sz w:val="22"/>
          <w:szCs w:val="22"/>
          <w:lang w:val="es-ES" w:eastAsia="zh-CN"/>
        </w:rPr>
        <w:t>Se deberá introducir el nombre del producto un enlace (si se desea) del producto y además una imagen para que la descripción del producto quede más completa</w:t>
      </w:r>
    </w:p>
    <w:p>
      <w:pPr>
        <w:jc w:val="both"/>
        <w:rPr>
          <w:rFonts w:hint="default"/>
          <w:sz w:val="22"/>
          <w:szCs w:val="22"/>
          <w:lang w:val="es-ES" w:eastAsia="zh-CN"/>
        </w:rPr>
      </w:pPr>
    </w:p>
    <w:p>
      <w:pPr>
        <w:keepNext w:val="0"/>
        <w:keepLines w:val="0"/>
        <w:widowControl/>
        <w:suppressLineNumbers w:val="0"/>
        <w:spacing w:before="0" w:beforeAutospacing="0" w:after="0" w:afterAutospacing="0"/>
        <w:ind w:left="0" w:right="0"/>
        <w:jc w:val="left"/>
        <w:rPr>
          <w:rFonts w:hint="default" w:ascii="Calibri" w:hAnsi="Calibri" w:eastAsia="Calibri" w:cs="Times New Roman"/>
          <w:kern w:val="0"/>
          <w:sz w:val="22"/>
          <w:szCs w:val="22"/>
          <w:lang w:eastAsia="zh-CN" w:bidi="ar"/>
        </w:rPr>
      </w:pPr>
      <w:r>
        <w:drawing>
          <wp:inline distT="0" distB="0" distL="114300" distR="114300">
            <wp:extent cx="5269865" cy="4531995"/>
            <wp:effectExtent l="0" t="0" r="6985" b="1905"/>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pic:cNvPicPr>
                      <a:picLocks noChangeAspect="1"/>
                    </pic:cNvPicPr>
                  </pic:nvPicPr>
                  <pic:blipFill>
                    <a:blip r:embed="rId29"/>
                    <a:stretch>
                      <a:fillRect/>
                    </a:stretch>
                  </pic:blipFill>
                  <pic:spPr>
                    <a:xfrm>
                      <a:off x="0" y="0"/>
                      <a:ext cx="5269865" cy="4531995"/>
                    </a:xfrm>
                    <a:prstGeom prst="rect">
                      <a:avLst/>
                    </a:prstGeom>
                    <a:noFill/>
                    <a:ln w="9525">
                      <a:noFill/>
                    </a:ln>
                  </pic:spPr>
                </pic:pic>
              </a:graphicData>
            </a:graphic>
          </wp:inline>
        </w:drawing>
      </w:r>
    </w:p>
    <w:p>
      <w:pPr>
        <w:rPr>
          <w:lang w:val="es-ES"/>
        </w:rPr>
      </w:pPr>
    </w:p>
    <w:p>
      <w:pPr>
        <w:rPr>
          <w:lang w:val="es-ES"/>
        </w:rPr>
      </w:pPr>
    </w:p>
    <w:p>
      <w:pPr>
        <w:rPr>
          <w:lang w:val="es-ES"/>
        </w:rPr>
      </w:pPr>
    </w:p>
    <w:sectPr>
      <w:footerReference r:id="rId6" w:type="default"/>
      <w:pgSz w:w="11906" w:h="16838"/>
      <w:pgMar w:top="1440" w:right="1800" w:bottom="1440" w:left="180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rrodriguezh" w:date="2018-10-11T19:17:26Z" w:initials="r">
    <w:p w14:paraId="4E086617">
      <w:pPr>
        <w:pStyle w:val="7"/>
        <w:rPr>
          <w:lang w:val="es-ES"/>
        </w:rPr>
      </w:pPr>
      <w:r>
        <w:rPr>
          <w:lang w:val="es-ES"/>
        </w:rPr>
        <w:t>Algo como esto</w:t>
      </w:r>
    </w:p>
  </w:comment>
  <w:comment w:id="1" w:author="rrodriguezh" w:date="2018-10-11T19:06:36Z" w:initials="r">
    <w:p w14:paraId="3EDE4476">
      <w:pPr>
        <w:pStyle w:val="7"/>
        <w:rPr>
          <w:lang w:val="es-ES"/>
        </w:rPr>
      </w:pPr>
      <w:r>
        <w:rPr>
          <w:lang w:val="es-ES"/>
        </w:rPr>
        <w:t>Completar o desarrollar más</w:t>
      </w:r>
    </w:p>
  </w:comment>
  <w:comment w:id="2" w:author="rrodriguezh" w:date="2018-10-11T19:04:35Z" w:initials="r">
    <w:p w14:paraId="25393D41">
      <w:pPr>
        <w:pStyle w:val="7"/>
        <w:rPr>
          <w:lang w:val="es-ES"/>
        </w:rPr>
      </w:pPr>
      <w:r>
        <w:rPr>
          <w:lang w:val="es-ES"/>
        </w:rPr>
        <w:t>Revisar esto</w:t>
      </w:r>
    </w:p>
  </w:comment>
  <w:comment w:id="3" w:author="rrodriguezh" w:date="2018-10-11T19:00:05Z" w:initials="r">
    <w:p w14:paraId="4281001B">
      <w:pPr>
        <w:pStyle w:val="7"/>
        <w:rPr>
          <w:lang w:val="es-ES"/>
        </w:rPr>
      </w:pPr>
      <w:r>
        <w:rPr>
          <w:lang w:val="es-ES"/>
        </w:rPr>
        <w:t>Falta de completar</w:t>
      </w:r>
    </w:p>
    <w:p w14:paraId="01101FDD">
      <w:pPr>
        <w:pStyle w:val="7"/>
        <w:rPr>
          <w:lang w:val="es-ES"/>
        </w:rPr>
      </w:pPr>
      <w:r>
        <w:rPr>
          <w:lang w:val="es-ES"/>
        </w:rPr>
        <w:t>En los controladores se podría meter las rutas definidas</w:t>
      </w:r>
    </w:p>
  </w:comment>
  <w:comment w:id="4" w:author="rrodriguezh" w:date="2018-10-11T19:00:22Z" w:initials="r">
    <w:p w14:paraId="4A087CCD">
      <w:pPr>
        <w:pStyle w:val="7"/>
        <w:rPr>
          <w:lang w:val="es-ES"/>
        </w:rPr>
      </w:pPr>
      <w:r>
        <w:rPr>
          <w:lang w:val="es-ES"/>
        </w:rPr>
        <w:t>Revisar por si hay que añadir algo más</w:t>
      </w:r>
    </w:p>
  </w:comment>
  <w:comment w:id="5" w:author="rrodriguezh" w:date="2018-10-11T19:00:49Z" w:initials="r">
    <w:p w14:paraId="7A9105B2">
      <w:pPr>
        <w:pStyle w:val="7"/>
        <w:rPr>
          <w:lang w:val="es-ES"/>
        </w:rPr>
      </w:pPr>
      <w:r>
        <w:rPr>
          <w:lang w:val="es-ES"/>
        </w:rPr>
        <w:t>No sé si se podría añadir algo de esto aquí en alguna otra parte del documento</w:t>
      </w:r>
    </w:p>
  </w:comment>
  <w:comment w:id="6" w:author="rrodriguezh" w:date="2018-10-11T19:03:41Z" w:initials="r">
    <w:p w14:paraId="7C3D2E8D">
      <w:pPr>
        <w:keepNext w:val="0"/>
        <w:keepLines w:val="0"/>
        <w:widowControl/>
        <w:suppressLineNumbers w:val="0"/>
        <w:spacing w:before="0" w:beforeAutospacing="0" w:after="0" w:afterAutospacing="0"/>
        <w:ind w:left="0" w:right="0"/>
        <w:jc w:val="left"/>
        <w:rPr>
          <w:rFonts w:hint="default"/>
          <w:lang w:val="es-ES" w:eastAsia="zh-CN"/>
        </w:rPr>
      </w:pPr>
      <w:r>
        <w:rPr>
          <w:lang w:val="es-ES"/>
        </w:rPr>
        <w:t>Añadir pantalla y/o correo que se recibe y pantalla NO EDITABLE que vería el usuario QUE recibe la lista</w:t>
      </w:r>
    </w:p>
    <w:p w14:paraId="616A31F4">
      <w:pPr>
        <w:pStyle w:val="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E086617" w15:done="0"/>
  <w15:commentEx w15:paraId="3EDE4476" w15:done="0"/>
  <w15:commentEx w15:paraId="25393D41" w15:done="0"/>
  <w15:commentEx w15:paraId="01101FDD" w15:done="0"/>
  <w15:commentEx w15:paraId="4A087CCD" w15:done="0"/>
  <w15:commentEx w15:paraId="7A9105B2" w15:done="0"/>
  <w15:commentEx w15:paraId="616A31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eo Sans">
    <w:panose1 w:val="020B0504020202020204"/>
    <w:charset w:val="00"/>
    <w:family w:val="auto"/>
    <w:pitch w:val="default"/>
    <w:sig w:usb0="00000003" w:usb1="00000000" w:usb2="00000000" w:usb3="00000000" w:csb0="20000001" w:csb1="00000000"/>
  </w:font>
  <w:font w:name="Carlito">
    <w:panose1 w:val="020F0502020204030204"/>
    <w:charset w:val="00"/>
    <w:family w:val="auto"/>
    <w:pitch w:val="default"/>
    <w:sig w:usb0="E10002FF" w:usb1="5000E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lang w:val="es-ES"/>
                            </w:rPr>
                          </w:pPr>
                          <w:r>
                            <w:rPr>
                              <w:lang w:val="es-ES"/>
                            </w:rPr>
                            <w:fldChar w:fldCharType="begin"/>
                          </w:r>
                          <w:r>
                            <w:rPr>
                              <w:lang w:val="es-ES"/>
                            </w:rPr>
                            <w:instrText xml:space="preserve"> PAGE  \* MERGEFORMAT </w:instrText>
                          </w:r>
                          <w:r>
                            <w:rPr>
                              <w:lang w:val="es-ES"/>
                            </w:rPr>
                            <w:fldChar w:fldCharType="separate"/>
                          </w:r>
                          <w:r>
                            <w:rPr>
                              <w:lang w:val="es-ES"/>
                            </w:rPr>
                            <w:t>1</w:t>
                          </w:r>
                          <w:r>
                            <w:rPr>
                              <w:lang w:val="es-E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9J97QKAgAAGwQAAA4AAABkcnMvZTJvRG9jLnhtbK1TTYvbMBC9F/of&#10;hO6Nkyx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fSfe0CgIAABsEAAAOAAAAAAAAAAEAIAAAAB8BAABk&#10;cnMvZTJvRG9jLnhtbFBLBQYAAAAABgAGAFkBAACbBQAAAAA=&#10;">
              <v:fill on="f" focussize="0,0"/>
              <v:stroke on="f" weight="0.5pt"/>
              <v:imagedata o:title=""/>
              <o:lock v:ext="edit" aspectratio="f"/>
              <v:textbox inset="0mm,0mm,0mm,0mm" style="mso-fit-shape-to-text:t;">
                <w:txbxContent>
                  <w:p>
                    <w:pPr>
                      <w:pStyle w:val="11"/>
                      <w:rPr>
                        <w:lang w:val="es-ES"/>
                      </w:rPr>
                    </w:pPr>
                    <w:r>
                      <w:rPr>
                        <w:lang w:val="es-ES"/>
                      </w:rPr>
                      <w:fldChar w:fldCharType="begin"/>
                    </w:r>
                    <w:r>
                      <w:rPr>
                        <w:lang w:val="es-ES"/>
                      </w:rPr>
                      <w:instrText xml:space="preserve"> PAGE  \* MERGEFORMAT </w:instrText>
                    </w:r>
                    <w:r>
                      <w:rPr>
                        <w:lang w:val="es-ES"/>
                      </w:rPr>
                      <w:fldChar w:fldCharType="separate"/>
                    </w:r>
                    <w:r>
                      <w:rPr>
                        <w:lang w:val="es-ES"/>
                      </w:rPr>
                      <w:t>1</w:t>
                    </w:r>
                    <w:r>
                      <w:rPr>
                        <w:lang w:val="es-E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lang w:val="es-ES"/>
      </w:rPr>
    </w:pPr>
    <w:r>
      <w:rPr>
        <w:lang w:val="es-ES"/>
      </w:rPr>
      <w:t>TFT - Experto en Desarrollo Fullstack</w:t>
    </w:r>
    <w:r>
      <w:rPr>
        <w:lang w:val="es-ES"/>
      </w:rPr>
      <w:tab/>
    </w:r>
    <w:r>
      <w:rPr>
        <w:lang w:val="es-ES"/>
      </w:rPr>
      <w:tab/>
    </w:r>
    <w:r>
      <w:rPr>
        <w:lang w:val="es-ES"/>
      </w:rPr>
      <w:t>Lista de Regalos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2B320"/>
    <w:multiLevelType w:val="multilevel"/>
    <w:tmpl w:val="90A2B3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2946A5D"/>
    <w:multiLevelType w:val="multilevel"/>
    <w:tmpl w:val="F2946A5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861F1ED"/>
    <w:multiLevelType w:val="multilevel"/>
    <w:tmpl w:val="0861F1ED"/>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9B9D505"/>
    <w:multiLevelType w:val="singleLevel"/>
    <w:tmpl w:val="29B9D505"/>
    <w:lvl w:ilvl="0" w:tentative="0">
      <w:start w:val="1"/>
      <w:numFmt w:val="decimal"/>
      <w:lvlText w:val="%1)"/>
      <w:lvlJc w:val="left"/>
      <w:pPr>
        <w:tabs>
          <w:tab w:val="left" w:pos="425"/>
        </w:tabs>
        <w:ind w:left="425" w:leftChars="0" w:hanging="425" w:firstLineChars="0"/>
      </w:pPr>
      <w:rPr>
        <w:rFonts w:hint="default"/>
      </w:rPr>
    </w:lvl>
  </w:abstractNum>
  <w:abstractNum w:abstractNumId="4">
    <w:nsid w:val="45B24644"/>
    <w:multiLevelType w:val="singleLevel"/>
    <w:tmpl w:val="45B246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CE511DD"/>
    <w:multiLevelType w:val="multilevel"/>
    <w:tmpl w:val="5CE511D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rodriguezh">
    <w15:presenceInfo w15:providerId="None" w15:userId="rrodriguez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E330C6"/>
    <w:rsid w:val="003908BF"/>
    <w:rsid w:val="01061DEF"/>
    <w:rsid w:val="014036D4"/>
    <w:rsid w:val="01A321E2"/>
    <w:rsid w:val="02AD61B4"/>
    <w:rsid w:val="03B043E0"/>
    <w:rsid w:val="03BC6B74"/>
    <w:rsid w:val="04611726"/>
    <w:rsid w:val="04971D50"/>
    <w:rsid w:val="095D5294"/>
    <w:rsid w:val="098651C4"/>
    <w:rsid w:val="099B503A"/>
    <w:rsid w:val="09FF1E61"/>
    <w:rsid w:val="0A3744AB"/>
    <w:rsid w:val="0CAE0FFB"/>
    <w:rsid w:val="0CD66EFD"/>
    <w:rsid w:val="0F062179"/>
    <w:rsid w:val="0F1F24B5"/>
    <w:rsid w:val="0FFF220B"/>
    <w:rsid w:val="10C27511"/>
    <w:rsid w:val="1187634B"/>
    <w:rsid w:val="11B14F6F"/>
    <w:rsid w:val="172B5E8A"/>
    <w:rsid w:val="1833006A"/>
    <w:rsid w:val="18B70296"/>
    <w:rsid w:val="1AA84CF3"/>
    <w:rsid w:val="1B2F4E50"/>
    <w:rsid w:val="1B3220C1"/>
    <w:rsid w:val="1B8B69CA"/>
    <w:rsid w:val="1BFA18FD"/>
    <w:rsid w:val="1F1B0DE9"/>
    <w:rsid w:val="1FE029E4"/>
    <w:rsid w:val="23FB3358"/>
    <w:rsid w:val="24B815D1"/>
    <w:rsid w:val="254153B8"/>
    <w:rsid w:val="27900C65"/>
    <w:rsid w:val="282F0F88"/>
    <w:rsid w:val="2A190A25"/>
    <w:rsid w:val="2B995DB9"/>
    <w:rsid w:val="2CDE0F91"/>
    <w:rsid w:val="2CE8556F"/>
    <w:rsid w:val="2D6B59CD"/>
    <w:rsid w:val="2D9E6595"/>
    <w:rsid w:val="2E280772"/>
    <w:rsid w:val="2F852CD9"/>
    <w:rsid w:val="2FBB2C81"/>
    <w:rsid w:val="312F1E83"/>
    <w:rsid w:val="349B10AB"/>
    <w:rsid w:val="35836C43"/>
    <w:rsid w:val="36136D96"/>
    <w:rsid w:val="368309CB"/>
    <w:rsid w:val="37907F0F"/>
    <w:rsid w:val="381F0D48"/>
    <w:rsid w:val="38FC123A"/>
    <w:rsid w:val="3AAB6710"/>
    <w:rsid w:val="3EF4223A"/>
    <w:rsid w:val="41570F6C"/>
    <w:rsid w:val="41AC7B04"/>
    <w:rsid w:val="41EC1EBD"/>
    <w:rsid w:val="42472E1E"/>
    <w:rsid w:val="435271BD"/>
    <w:rsid w:val="447324DD"/>
    <w:rsid w:val="44D47BC4"/>
    <w:rsid w:val="470A13B6"/>
    <w:rsid w:val="477825D0"/>
    <w:rsid w:val="486E32BE"/>
    <w:rsid w:val="49B02519"/>
    <w:rsid w:val="4A39344F"/>
    <w:rsid w:val="4A8D5F88"/>
    <w:rsid w:val="4BE94654"/>
    <w:rsid w:val="4C8A5A35"/>
    <w:rsid w:val="4CD85D66"/>
    <w:rsid w:val="4E687FF6"/>
    <w:rsid w:val="4FE330C6"/>
    <w:rsid w:val="500C667E"/>
    <w:rsid w:val="502D2CC7"/>
    <w:rsid w:val="512E6C1D"/>
    <w:rsid w:val="513E2EF7"/>
    <w:rsid w:val="520661AE"/>
    <w:rsid w:val="528C6F9E"/>
    <w:rsid w:val="53595B8F"/>
    <w:rsid w:val="53670612"/>
    <w:rsid w:val="549D32D3"/>
    <w:rsid w:val="54B75DC8"/>
    <w:rsid w:val="54C84C63"/>
    <w:rsid w:val="558258A1"/>
    <w:rsid w:val="56735AEB"/>
    <w:rsid w:val="568A409E"/>
    <w:rsid w:val="56BA7269"/>
    <w:rsid w:val="56D72E27"/>
    <w:rsid w:val="57331CE5"/>
    <w:rsid w:val="586919DE"/>
    <w:rsid w:val="586A48D5"/>
    <w:rsid w:val="58C27CF7"/>
    <w:rsid w:val="599A7B90"/>
    <w:rsid w:val="5A3013E1"/>
    <w:rsid w:val="5A4F2C2E"/>
    <w:rsid w:val="5B2F45AD"/>
    <w:rsid w:val="5B66291D"/>
    <w:rsid w:val="5BD93F54"/>
    <w:rsid w:val="63176D92"/>
    <w:rsid w:val="63F20AE6"/>
    <w:rsid w:val="667561A4"/>
    <w:rsid w:val="66F44FDE"/>
    <w:rsid w:val="67BE373C"/>
    <w:rsid w:val="67C259BB"/>
    <w:rsid w:val="68F5067F"/>
    <w:rsid w:val="68F7129B"/>
    <w:rsid w:val="699637A3"/>
    <w:rsid w:val="6A9E2C03"/>
    <w:rsid w:val="6C0C5EA5"/>
    <w:rsid w:val="6D1C731E"/>
    <w:rsid w:val="6D3B4B7B"/>
    <w:rsid w:val="6F1E7DA2"/>
    <w:rsid w:val="6F720B0C"/>
    <w:rsid w:val="702D3A79"/>
    <w:rsid w:val="70E10153"/>
    <w:rsid w:val="72FC603F"/>
    <w:rsid w:val="74216136"/>
    <w:rsid w:val="74A13178"/>
    <w:rsid w:val="756B6502"/>
    <w:rsid w:val="75A641FA"/>
    <w:rsid w:val="76B86485"/>
    <w:rsid w:val="783808CA"/>
    <w:rsid w:val="789268F6"/>
    <w:rsid w:val="79337450"/>
    <w:rsid w:val="79C53CBA"/>
    <w:rsid w:val="7ABA6F15"/>
    <w:rsid w:val="7B201479"/>
    <w:rsid w:val="7BF37A10"/>
    <w:rsid w:val="7C607102"/>
    <w:rsid w:val="7CC819E2"/>
    <w:rsid w:val="7CD7445A"/>
    <w:rsid w:val="7CF01B64"/>
    <w:rsid w:val="7D711E96"/>
    <w:rsid w:val="7DB9074B"/>
    <w:rsid w:val="7E204D1C"/>
    <w:rsid w:val="7FA4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lang w:val="es-ES"/>
    </w:rPr>
  </w:style>
  <w:style w:type="paragraph" w:styleId="5">
    <w:name w:val="heading 4"/>
    <w:basedOn w:val="1"/>
    <w:next w:val="1"/>
    <w:unhideWhenUsed/>
    <w:qFormat/>
    <w:uiPriority w:val="0"/>
    <w:pPr>
      <w:keepNext/>
      <w:widowControl/>
      <w:spacing w:before="240" w:after="60"/>
      <w:jc w:val="left"/>
      <w:outlineLvl w:val="3"/>
    </w:pPr>
    <w:rPr>
      <w:b/>
      <w:bCs/>
      <w:kern w:val="0"/>
      <w:sz w:val="28"/>
      <w:szCs w:val="28"/>
      <w:lang w:val="es-ES"/>
    </w:rPr>
  </w:style>
  <w:style w:type="paragraph" w:styleId="6">
    <w:name w:val="heading 5"/>
    <w:basedOn w:val="1"/>
    <w:next w:val="1"/>
    <w:unhideWhenUsed/>
    <w:qFormat/>
    <w:uiPriority w:val="0"/>
    <w:pPr>
      <w:widowControl/>
      <w:spacing w:before="240" w:after="60"/>
      <w:jc w:val="left"/>
      <w:outlineLvl w:val="4"/>
    </w:pPr>
    <w:rPr>
      <w:b/>
      <w:bCs/>
      <w:i/>
      <w:iCs/>
      <w:kern w:val="0"/>
      <w:sz w:val="26"/>
      <w:szCs w:val="26"/>
      <w:lang w:val="es-ES"/>
    </w:rPr>
  </w:style>
  <w:style w:type="character" w:default="1" w:styleId="12">
    <w:name w:val="Default Paragraph Font"/>
    <w:semiHidden/>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0" w:type="dxa"/>
        <w:bottom w:w="0" w:type="dxa"/>
        <w:right w:w="100" w:type="dxa"/>
      </w:tblCellMar>
    </w:tblPr>
  </w:style>
  <w:style w:type="paragraph" w:styleId="7">
    <w:name w:val="annotation text"/>
    <w:basedOn w:val="1"/>
    <w:uiPriority w:val="0"/>
    <w:pPr>
      <w:jc w:val="left"/>
    </w:pPr>
  </w:style>
  <w:style w:type="paragraph" w:styleId="8">
    <w:name w:val="header"/>
    <w:basedOn w:val="1"/>
    <w:uiPriority w:val="0"/>
    <w:pPr>
      <w:tabs>
        <w:tab w:val="center" w:pos="4153"/>
        <w:tab w:val="right" w:pos="8306"/>
      </w:tabs>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6"/>
      <w:szCs w:val="16"/>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footer"/>
    <w:basedOn w:val="1"/>
    <w:uiPriority w:val="0"/>
    <w:pPr>
      <w:tabs>
        <w:tab w:val="center" w:pos="4153"/>
        <w:tab w:val="right" w:pos="8306"/>
      </w:tabs>
    </w:pPr>
  </w:style>
  <w:style w:type="paragraph" w:customStyle="1" w:styleId="14">
    <w:name w:val="WPSOffice手动目录 1"/>
    <w:uiPriority w:val="0"/>
    <w:pPr>
      <w:ind w:leftChars="0"/>
    </w:pPr>
    <w:rPr>
      <w:rFonts w:ascii="Times New Roman" w:hAnsi="Times New Roman" w:eastAsia="SimSun" w:cs="Times New Roman"/>
      <w:sz w:val="20"/>
      <w:szCs w:val="20"/>
    </w:rPr>
  </w:style>
  <w:style w:type="paragraph" w:customStyle="1" w:styleId="15">
    <w:name w:val="WPSOffice手动目录 2"/>
    <w:uiPriority w:val="0"/>
    <w:pPr>
      <w:ind w:leftChars="200"/>
    </w:pPr>
    <w:rPr>
      <w:rFonts w:ascii="Times New Roman" w:hAnsi="Times New Roman" w:eastAsia="SimSun" w:cs="Times New Roman"/>
      <w:sz w:val="20"/>
      <w:szCs w:val="20"/>
    </w:rPr>
  </w:style>
  <w:style w:type="paragraph" w:customStyle="1" w:styleId="16">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4" Type="http://schemas.openxmlformats.org/officeDocument/2006/relationships/glossaryDocument" Target="glossary/document.xml"/><Relationship Id="rId33" Type="http://schemas.microsoft.com/office/2011/relationships/people" Target="people.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GI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5b59f09-5e01-4ee9-ac8e-7d3775ecc0a6}"/>
        <w:style w:val=""/>
        <w:category>
          <w:name w:val="General"/>
          <w:gallery w:val="placeholder"/>
        </w:category>
        <w:types>
          <w:type w:val="bbPlcHdr"/>
        </w:types>
        <w:behaviors>
          <w:behavior w:val="content"/>
        </w:behaviors>
        <w:description w:val=""/>
        <w:guid w:val="{05b59f09-5e01-4ee9-ac8e-7d3775ecc0a6}"/>
      </w:docPartPr>
      <w:docPartBody>
        <w:p>
          <w:r>
            <w:rPr>
              <w:color w:val="808080"/>
            </w:rPr>
            <w:t>Haga clic aquí para introducir texto.</w:t>
          </w:r>
        </w:p>
      </w:docPartBody>
    </w:docPart>
    <w:docPart>
      <w:docPartPr>
        <w:name w:val="{91243eff-8ce3-427c-b285-9da69286ca43}"/>
        <w:style w:val=""/>
        <w:category>
          <w:name w:val="General"/>
          <w:gallery w:val="placeholder"/>
        </w:category>
        <w:types>
          <w:type w:val="bbPlcHdr"/>
        </w:types>
        <w:behaviors>
          <w:behavior w:val="content"/>
        </w:behaviors>
        <w:description w:val=""/>
        <w:guid w:val="{91243eff-8ce3-427c-b285-9da69286ca43}"/>
      </w:docPartPr>
      <w:docPartBody>
        <w:p>
          <w:r>
            <w:rPr>
              <w:color w:val="808080"/>
            </w:rPr>
            <w:t>Haga clic aquí para introducir texto.</w:t>
          </w:r>
        </w:p>
      </w:docPartBody>
    </w:docPart>
    <w:docPart>
      <w:docPartPr>
        <w:name w:val="{82758007-ee25-47ef-a5ae-9790abc2adae}"/>
        <w:style w:val=""/>
        <w:category>
          <w:name w:val="General"/>
          <w:gallery w:val="placeholder"/>
        </w:category>
        <w:types>
          <w:type w:val="bbPlcHdr"/>
        </w:types>
        <w:behaviors>
          <w:behavior w:val="content"/>
        </w:behaviors>
        <w:description w:val=""/>
        <w:guid w:val="{82758007-ee25-47ef-a5ae-9790abc2adae}"/>
      </w:docPartPr>
      <w:docPartBody>
        <w:p>
          <w:r>
            <w:rPr>
              <w:color w:val="808080"/>
            </w:rPr>
            <w:t>Haga clic aquí para introducir texto.</w:t>
          </w:r>
        </w:p>
      </w:docPartBody>
    </w:docPart>
    <w:docPart>
      <w:docPartPr>
        <w:name w:val="{52bfbce0-a7eb-40af-9572-3a0250eae017}"/>
        <w:style w:val=""/>
        <w:category>
          <w:name w:val="General"/>
          <w:gallery w:val="placeholder"/>
        </w:category>
        <w:types>
          <w:type w:val="bbPlcHdr"/>
        </w:types>
        <w:behaviors>
          <w:behavior w:val="content"/>
        </w:behaviors>
        <w:description w:val=""/>
        <w:guid w:val="{52bfbce0-a7eb-40af-9572-3a0250eae017}"/>
      </w:docPartPr>
      <w:docPartBody>
        <w:p>
          <w:r>
            <w:rPr>
              <w:color w:val="808080"/>
            </w:rPr>
            <w:t>Haga clic aquí para introducir texto.</w:t>
          </w:r>
        </w:p>
      </w:docPartBody>
    </w:docPart>
    <w:docPart>
      <w:docPartPr>
        <w:name w:val="{3abd27dd-7482-4e30-9ab5-d48df114b3c5}"/>
        <w:style w:val=""/>
        <w:category>
          <w:name w:val="General"/>
          <w:gallery w:val="placeholder"/>
        </w:category>
        <w:types>
          <w:type w:val="bbPlcHdr"/>
        </w:types>
        <w:behaviors>
          <w:behavior w:val="content"/>
        </w:behaviors>
        <w:description w:val=""/>
        <w:guid w:val="{3abd27dd-7482-4e30-9ab5-d48df114b3c5}"/>
      </w:docPartPr>
      <w:docPartBody>
        <w:p>
          <w:r>
            <w:rPr>
              <w:color w:val="808080"/>
            </w:rPr>
            <w:t>Haga clic aquí para introducir texto.</w:t>
          </w:r>
        </w:p>
      </w:docPartBody>
    </w:docPart>
    <w:docPart>
      <w:docPartPr>
        <w:name w:val="{c1ab748e-813b-4b07-a6f1-16aff819b307}"/>
        <w:style w:val=""/>
        <w:category>
          <w:name w:val="General"/>
          <w:gallery w:val="placeholder"/>
        </w:category>
        <w:types>
          <w:type w:val="bbPlcHdr"/>
        </w:types>
        <w:behaviors>
          <w:behavior w:val="content"/>
        </w:behaviors>
        <w:description w:val=""/>
        <w:guid w:val="{c1ab748e-813b-4b07-a6f1-16aff819b307}"/>
      </w:docPartPr>
      <w:docPartBody>
        <w:p>
          <w:r>
            <w:rPr>
              <w:color w:val="808080"/>
            </w:rPr>
            <w:t>Haga clic aquí para introducir texto.</w:t>
          </w:r>
        </w:p>
      </w:docPartBody>
    </w:docPart>
    <w:docPart>
      <w:docPartPr>
        <w:name w:val="{db955fce-e819-418d-822e-b9bff5fc723d}"/>
        <w:style w:val=""/>
        <w:category>
          <w:name w:val="General"/>
          <w:gallery w:val="placeholder"/>
        </w:category>
        <w:types>
          <w:type w:val="bbPlcHdr"/>
        </w:types>
        <w:behaviors>
          <w:behavior w:val="content"/>
        </w:behaviors>
        <w:description w:val=""/>
        <w:guid w:val="{db955fce-e819-418d-822e-b9bff5fc723d}"/>
      </w:docPartPr>
      <w:docPartBody>
        <w:p>
          <w:r>
            <w:rPr>
              <w:color w:val="808080"/>
            </w:rPr>
            <w:t>Haga clic aquí para introducir texto.</w:t>
          </w:r>
        </w:p>
      </w:docPartBody>
    </w:docPart>
    <w:docPart>
      <w:docPartPr>
        <w:name w:val="{535269da-1741-4a90-9800-68b0b3410b80}"/>
        <w:style w:val=""/>
        <w:category>
          <w:name w:val="General"/>
          <w:gallery w:val="placeholder"/>
        </w:category>
        <w:types>
          <w:type w:val="bbPlcHdr"/>
        </w:types>
        <w:behaviors>
          <w:behavior w:val="content"/>
        </w:behaviors>
        <w:description w:val=""/>
        <w:guid w:val="{535269da-1741-4a90-9800-68b0b3410b80}"/>
      </w:docPartPr>
      <w:docPartBody>
        <w:p>
          <w:r>
            <w:rPr>
              <w:color w:val="808080"/>
            </w:rPr>
            <w:t>Haga clic aquí para introducir texto.</w:t>
          </w:r>
        </w:p>
      </w:docPartBody>
    </w:docPart>
    <w:docPart>
      <w:docPartPr>
        <w:name w:val="{66e2bfd5-bee0-4c7d-90a2-fc694f21c5f5}"/>
        <w:style w:val=""/>
        <w:category>
          <w:name w:val="General"/>
          <w:gallery w:val="placeholder"/>
        </w:category>
        <w:types>
          <w:type w:val="bbPlcHdr"/>
        </w:types>
        <w:behaviors>
          <w:behavior w:val="content"/>
        </w:behaviors>
        <w:description w:val=""/>
        <w:guid w:val="{66e2bfd5-bee0-4c7d-90a2-fc694f21c5f5}"/>
      </w:docPartPr>
      <w:docPartBody>
        <w:p>
          <w:r>
            <w:rPr>
              <w:color w:val="808080"/>
            </w:rPr>
            <w:t>Haga clic aquí para introducir texto.</w:t>
          </w:r>
        </w:p>
      </w:docPartBody>
    </w:docPart>
    <w:docPart>
      <w:docPartPr>
        <w:name w:val="{af153a1a-206c-4e14-a02d-60c640003425}"/>
        <w:style w:val=""/>
        <w:category>
          <w:name w:val="General"/>
          <w:gallery w:val="placeholder"/>
        </w:category>
        <w:types>
          <w:type w:val="bbPlcHdr"/>
        </w:types>
        <w:behaviors>
          <w:behavior w:val="content"/>
        </w:behaviors>
        <w:description w:val=""/>
        <w:guid w:val="{af153a1a-206c-4e14-a02d-60c640003425}"/>
      </w:docPartPr>
      <w:docPartBody>
        <w:p>
          <w:r>
            <w:rPr>
              <w:color w:val="808080"/>
            </w:rPr>
            <w:t>Haga clic aquí para introducir texto.</w:t>
          </w:r>
        </w:p>
      </w:docPartBody>
    </w:docPart>
    <w:docPart>
      <w:docPartPr>
        <w:name w:val="{dff317cf-1c10-4730-998d-4c3a4ee6d202}"/>
        <w:style w:val=""/>
        <w:category>
          <w:name w:val="General"/>
          <w:gallery w:val="placeholder"/>
        </w:category>
        <w:types>
          <w:type w:val="bbPlcHdr"/>
        </w:types>
        <w:behaviors>
          <w:behavior w:val="content"/>
        </w:behaviors>
        <w:description w:val=""/>
        <w:guid w:val="{dff317cf-1c10-4730-998d-4c3a4ee6d202}"/>
      </w:docPartPr>
      <w:docPartBody>
        <w:p>
          <w:r>
            <w:rPr>
              <w:color w:val="808080"/>
            </w:rPr>
            <w:t>Haga clic aquí para introducir texto.</w:t>
          </w:r>
        </w:p>
      </w:docPartBody>
    </w:docPart>
    <w:docPart>
      <w:docPartPr>
        <w:name w:val="{884ad7fa-5d40-490a-94f7-939b85be4635}"/>
        <w:style w:val=""/>
        <w:category>
          <w:name w:val="General"/>
          <w:gallery w:val="placeholder"/>
        </w:category>
        <w:types>
          <w:type w:val="bbPlcHdr"/>
        </w:types>
        <w:behaviors>
          <w:behavior w:val="content"/>
        </w:behaviors>
        <w:description w:val=""/>
        <w:guid w:val="{884ad7fa-5d40-490a-94f7-939b85be4635}"/>
      </w:docPartPr>
      <w:docPartBody>
        <w:p>
          <w:r>
            <w:rPr>
              <w:color w:val="808080"/>
            </w:rPr>
            <w:t>Haga clic aquí para introducir texto.</w:t>
          </w:r>
        </w:p>
      </w:docPartBody>
    </w:docPart>
    <w:docPart>
      <w:docPartPr>
        <w:name w:val="{3600e1c1-9d3c-4a4b-be0f-36652378793c}"/>
        <w:style w:val=""/>
        <w:category>
          <w:name w:val="General"/>
          <w:gallery w:val="placeholder"/>
        </w:category>
        <w:types>
          <w:type w:val="bbPlcHdr"/>
        </w:types>
        <w:behaviors>
          <w:behavior w:val="content"/>
        </w:behaviors>
        <w:description w:val=""/>
        <w:guid w:val="{3600e1c1-9d3c-4a4b-be0f-36652378793c}"/>
      </w:docPartPr>
      <w:docPartBody>
        <w:p>
          <w:r>
            <w:rPr>
              <w:color w:val="808080"/>
            </w:rPr>
            <w:t>Haga clic aquí para introducir texto.</w:t>
          </w:r>
        </w:p>
      </w:docPartBody>
    </w:docPart>
    <w:docPart>
      <w:docPartPr>
        <w:name w:val="{c1afd880-50b5-454d-9fce-41b59d598cbc}"/>
        <w:style w:val=""/>
        <w:category>
          <w:name w:val="General"/>
          <w:gallery w:val="placeholder"/>
        </w:category>
        <w:types>
          <w:type w:val="bbPlcHdr"/>
        </w:types>
        <w:behaviors>
          <w:behavior w:val="content"/>
        </w:behaviors>
        <w:description w:val=""/>
        <w:guid w:val="{c1afd880-50b5-454d-9fce-41b59d598cbc}"/>
      </w:docPartPr>
      <w:docPartBody>
        <w:p>
          <w:r>
            <w:rPr>
              <w:color w:val="808080"/>
            </w:rPr>
            <w:t>Haga clic aquí para introducir texto.</w:t>
          </w:r>
        </w:p>
      </w:docPartBody>
    </w:docPart>
    <w:docPart>
      <w:docPartPr>
        <w:name w:val="{72bf5ef1-c2fb-4344-b6d8-243ee72395ce}"/>
        <w:style w:val=""/>
        <w:category>
          <w:name w:val="General"/>
          <w:gallery w:val="placeholder"/>
        </w:category>
        <w:types>
          <w:type w:val="bbPlcHdr"/>
        </w:types>
        <w:behaviors>
          <w:behavior w:val="content"/>
        </w:behaviors>
        <w:description w:val=""/>
        <w:guid w:val="{72bf5ef1-c2fb-4344-b6d8-243ee72395ce}"/>
      </w:docPartPr>
      <w:docPartBody>
        <w:p>
          <w:r>
            <w:rPr>
              <w:color w:val="808080"/>
            </w:rPr>
            <w:t>Haga clic aquí para introducir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2018-10-08T18:09:00Z</dcterms:created>
  <dc:creator>rrodriguezh</dc:creator>
  <cp:lastModifiedBy>rrodriguezh</cp:lastModifiedBy>
  <dcterms:modified xsi:type="dcterms:W3CDTF">2018-10-11T17:24:48Z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3082-10.2.0.6020</vt:lpwstr>
  </property>
</Properties>
</file>