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s-ES"/>
        </w:rPr>
      </w:pPr>
    </w:p>
    <w:p>
      <w:pPr>
        <w:jc w:val="center"/>
        <w:rPr>
          <w:rFonts w:hint="default" w:ascii="Neo Sans" w:hAnsi="Neo Sans" w:cs="Neo Sans"/>
          <w:sz w:val="56"/>
          <w:szCs w:val="56"/>
          <w:lang w:val="es-ES"/>
        </w:rPr>
      </w:pPr>
      <w:r>
        <w:rPr>
          <w:rFonts w:hint="default" w:ascii="Neo Sans" w:hAnsi="Neo Sans" w:cs="Neo Sans"/>
          <w:sz w:val="56"/>
          <w:szCs w:val="56"/>
          <w:lang w:val="es-ES"/>
        </w:rPr>
        <w:t>Fullstack - TFT</w:t>
      </w:r>
    </w:p>
    <w:p>
      <w:pPr>
        <w:jc w:val="center"/>
        <w:rPr>
          <w:rFonts w:hint="default" w:ascii="Neo Sans" w:hAnsi="Neo Sans" w:cs="Neo Sans"/>
          <w:sz w:val="144"/>
          <w:szCs w:val="144"/>
          <w:lang w:val="es-ES"/>
        </w:rPr>
      </w:pPr>
    </w:p>
    <w:p>
      <w:pPr>
        <w:jc w:val="center"/>
        <w:rPr>
          <w:rFonts w:hint="default" w:ascii="Neo Sans" w:hAnsi="Neo Sans" w:cs="Neo Sans"/>
          <w:sz w:val="144"/>
          <w:szCs w:val="144"/>
          <w:lang w:val="es-ES"/>
        </w:rPr>
      </w:pPr>
      <w:r>
        <w:rPr>
          <w:rFonts w:hint="default" w:ascii="Neo Sans" w:hAnsi="Neo Sans" w:cs="Neo Sans"/>
          <w:sz w:val="144"/>
          <w:szCs w:val="144"/>
          <w:lang w:val="es-ES"/>
        </w:rPr>
        <w:t>Lista</w:t>
      </w:r>
    </w:p>
    <w:p>
      <w:pPr>
        <w:jc w:val="center"/>
        <w:rPr>
          <w:rFonts w:hint="default" w:ascii="Neo Sans" w:hAnsi="Neo Sans" w:cs="Neo Sans"/>
          <w:sz w:val="144"/>
          <w:szCs w:val="144"/>
          <w:lang w:val="es-ES"/>
        </w:rPr>
      </w:pPr>
      <w:r>
        <w:rPr>
          <w:rFonts w:hint="default" w:ascii="Neo Sans" w:hAnsi="Neo Sans" w:cs="Neo Sans"/>
          <w:sz w:val="144"/>
          <w:szCs w:val="144"/>
          <w:lang w:val="es-ES"/>
        </w:rPr>
        <w:t xml:space="preserve">de </w:t>
      </w:r>
    </w:p>
    <w:p>
      <w:pPr>
        <w:jc w:val="center"/>
        <w:rPr>
          <w:rFonts w:hint="default" w:ascii="Neo Sans" w:hAnsi="Neo Sans" w:cs="Neo Sans"/>
          <w:sz w:val="144"/>
          <w:szCs w:val="144"/>
          <w:lang w:val="es-ES"/>
        </w:rPr>
      </w:pPr>
      <w:r>
        <w:rPr>
          <w:rFonts w:hint="default" w:ascii="Neo Sans" w:hAnsi="Neo Sans" w:cs="Neo Sans"/>
          <w:sz w:val="144"/>
          <w:szCs w:val="144"/>
          <w:lang w:val="es-ES"/>
        </w:rPr>
        <w:t>Regalos</w:t>
      </w:r>
    </w:p>
    <w:p>
      <w:pPr>
        <w:wordWrap w:val="0"/>
        <w:jc w:val="right"/>
        <w:rPr>
          <w:sz w:val="20"/>
          <w:szCs w:val="20"/>
          <w:lang w:val="es-ES"/>
        </w:rPr>
      </w:pPr>
    </w:p>
    <w:p>
      <w:pPr>
        <w:wordWrap w:val="0"/>
        <w:jc w:val="right"/>
        <w:rPr>
          <w:sz w:val="20"/>
          <w:szCs w:val="20"/>
          <w:lang w:val="es-ES"/>
        </w:rPr>
      </w:pPr>
    </w:p>
    <w:p>
      <w:pPr>
        <w:wordWrap w:val="0"/>
        <w:jc w:val="right"/>
        <w:rPr>
          <w:sz w:val="20"/>
          <w:szCs w:val="20"/>
          <w:lang w:val="es-ES"/>
        </w:rPr>
      </w:pPr>
    </w:p>
    <w:p>
      <w:pPr>
        <w:wordWrap w:val="0"/>
        <w:jc w:val="right"/>
        <w:rPr>
          <w:sz w:val="20"/>
          <w:szCs w:val="20"/>
          <w:lang w:val="es-ES"/>
        </w:rPr>
      </w:pPr>
    </w:p>
    <w:p>
      <w:pPr>
        <w:wordWrap w:val="0"/>
        <w:jc w:val="both"/>
        <w:rPr>
          <w:sz w:val="20"/>
          <w:szCs w:val="20"/>
          <w:lang w:val="es-ES"/>
        </w:rPr>
      </w:pPr>
    </w:p>
    <w:p>
      <w:pPr>
        <w:wordWrap w:val="0"/>
        <w:jc w:val="both"/>
        <w:rPr>
          <w:sz w:val="20"/>
          <w:szCs w:val="20"/>
          <w:lang w:val="es-ES"/>
        </w:rPr>
      </w:pPr>
    </w:p>
    <w:p>
      <w:pPr>
        <w:wordWrap w:val="0"/>
        <w:jc w:val="both"/>
        <w:rPr>
          <w:sz w:val="20"/>
          <w:szCs w:val="20"/>
          <w:lang w:val="es-ES"/>
        </w:rPr>
      </w:pPr>
    </w:p>
    <w:p>
      <w:pPr>
        <w:wordWrap w:val="0"/>
        <w:jc w:val="right"/>
        <w:rPr>
          <w:rFonts w:hint="default" w:ascii="Carlito" w:hAnsi="Carlito" w:cs="Carlito"/>
          <w:sz w:val="22"/>
          <w:szCs w:val="22"/>
          <w:lang w:val="es-ES"/>
        </w:rPr>
      </w:pPr>
    </w:p>
    <w:p>
      <w:pPr>
        <w:wordWrap w:val="0"/>
        <w:jc w:val="right"/>
        <w:rPr>
          <w:rFonts w:hint="default" w:ascii="Carlito" w:hAnsi="Carlito" w:cs="Carlito"/>
          <w:sz w:val="22"/>
          <w:szCs w:val="22"/>
          <w:lang w:val="es-ES"/>
        </w:rPr>
      </w:pPr>
    </w:p>
    <w:p>
      <w:pPr>
        <w:wordWrap w:val="0"/>
        <w:jc w:val="right"/>
        <w:rPr>
          <w:rFonts w:hint="default" w:ascii="Carlito" w:hAnsi="Carlito" w:cs="Carlito"/>
          <w:sz w:val="22"/>
          <w:szCs w:val="22"/>
          <w:lang w:val="es-ES"/>
        </w:rPr>
      </w:pPr>
    </w:p>
    <w:p>
      <w:pPr>
        <w:wordWrap w:val="0"/>
        <w:jc w:val="right"/>
        <w:rPr>
          <w:rFonts w:hint="default" w:ascii="Carlito" w:hAnsi="Carlito" w:cs="Carlito"/>
          <w:sz w:val="22"/>
          <w:szCs w:val="22"/>
          <w:lang w:val="es-ES"/>
        </w:rPr>
      </w:pPr>
      <w:r>
        <w:rPr>
          <w:rFonts w:hint="default" w:ascii="Carlito" w:hAnsi="Carlito" w:cs="Carlito"/>
          <w:sz w:val="22"/>
          <w:szCs w:val="22"/>
          <w:lang w:val="es-ES"/>
        </w:rPr>
        <w:t>Óscar Pérez Riaño</w:t>
      </w:r>
    </w:p>
    <w:p>
      <w:pPr>
        <w:wordWrap w:val="0"/>
        <w:jc w:val="right"/>
        <w:rPr>
          <w:rFonts w:hint="default" w:ascii="Carlito" w:hAnsi="Carlito" w:cs="Carlito"/>
          <w:sz w:val="22"/>
          <w:szCs w:val="22"/>
          <w:lang w:val="es-ES"/>
        </w:rPr>
      </w:pPr>
      <w:r>
        <w:rPr>
          <w:rFonts w:hint="default" w:ascii="Carlito" w:hAnsi="Carlito" w:cs="Carlito"/>
          <w:sz w:val="22"/>
          <w:szCs w:val="22"/>
          <w:lang w:val="es-ES"/>
        </w:rPr>
        <w:t>Héctor Rodríguez Iglesias</w:t>
      </w:r>
    </w:p>
    <w:p>
      <w:pPr>
        <w:wordWrap w:val="0"/>
        <w:jc w:val="right"/>
        <w:rPr>
          <w:rFonts w:hint="default" w:ascii="Carlito" w:hAnsi="Carlito" w:cs="Carlito"/>
          <w:sz w:val="22"/>
          <w:szCs w:val="22"/>
          <w:lang w:val="es-ES"/>
        </w:rPr>
      </w:pPr>
      <w:r>
        <w:rPr>
          <w:rFonts w:hint="default" w:ascii="Carlito" w:hAnsi="Carlito" w:cs="Carlito"/>
          <w:sz w:val="22"/>
          <w:szCs w:val="22"/>
          <w:lang w:val="es-ES"/>
        </w:rPr>
        <w:t>Raquel Rodríguez Hernández</w:t>
      </w:r>
    </w:p>
    <w:p>
      <w:pPr>
        <w:rPr>
          <w:lang w:val="es-ES"/>
        </w:rPr>
        <w:sectPr>
          <w:headerReference r:id="rId3" w:type="default"/>
          <w:pgSz w:w="11906" w:h="16838"/>
          <w:pgMar w:top="1440" w:right="1800" w:bottom="1440" w:left="1800" w:header="720" w:footer="720" w:gutter="0"/>
          <w:pgNumType w:start="1"/>
          <w:cols w:space="720" w:num="1"/>
          <w:docGrid w:linePitch="360" w:charSpace="0"/>
        </w:sectPr>
      </w:pPr>
      <w:r>
        <w:drawing>
          <wp:anchor distT="0" distB="0" distL="114300" distR="114300" simplePos="0" relativeHeight="251660288" behindDoc="0" locked="0" layoutInCell="1" allowOverlap="1">
            <wp:simplePos x="0" y="0"/>
            <wp:positionH relativeFrom="column">
              <wp:posOffset>2245360</wp:posOffset>
            </wp:positionH>
            <wp:positionV relativeFrom="paragraph">
              <wp:posOffset>667385</wp:posOffset>
            </wp:positionV>
            <wp:extent cx="1346835" cy="524510"/>
            <wp:effectExtent l="0" t="0" r="5715" b="8890"/>
            <wp:wrapTopAndBottom/>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pic:cNvPicPr>
                  </pic:nvPicPr>
                  <pic:blipFill>
                    <a:blip r:embed="rId6"/>
                    <a:stretch>
                      <a:fillRect/>
                    </a:stretch>
                  </pic:blipFill>
                  <pic:spPr>
                    <a:xfrm>
                      <a:off x="0" y="0"/>
                      <a:ext cx="1346835" cy="524510"/>
                    </a:xfrm>
                    <a:prstGeom prst="rect">
                      <a:avLst/>
                    </a:prstGeom>
                    <a:noFill/>
                    <a:ln w="9525">
                      <a:noFill/>
                    </a:ln>
                  </pic:spPr>
                </pic:pic>
              </a:graphicData>
            </a:graphic>
          </wp:anchor>
        </w:drawing>
      </w:r>
      <w:r>
        <w:rPr>
          <w:lang w:val="es-ES"/>
        </w:rPr>
        <w:drawing>
          <wp:anchor distT="0" distB="0" distL="114300" distR="114300" simplePos="0" relativeHeight="251658240" behindDoc="1" locked="0" layoutInCell="1" allowOverlap="1">
            <wp:simplePos x="0" y="0"/>
            <wp:positionH relativeFrom="column">
              <wp:posOffset>-323850</wp:posOffset>
            </wp:positionH>
            <wp:positionV relativeFrom="paragraph">
              <wp:posOffset>445770</wp:posOffset>
            </wp:positionV>
            <wp:extent cx="2425065" cy="1094740"/>
            <wp:effectExtent l="0" t="0" r="13335" b="48260"/>
            <wp:wrapTight wrapText="bothSides">
              <wp:wrapPolygon>
                <wp:start x="0" y="0"/>
                <wp:lineTo x="0" y="21049"/>
                <wp:lineTo x="21379" y="21049"/>
                <wp:lineTo x="21379" y="0"/>
                <wp:lineTo x="0" y="0"/>
              </wp:wrapPolygon>
            </wp:wrapTight>
            <wp:docPr id="17" name="Imagen 17" descr="logo-us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usal-2"/>
                    <pic:cNvPicPr>
                      <a:picLocks noChangeAspect="1"/>
                    </pic:cNvPicPr>
                  </pic:nvPicPr>
                  <pic:blipFill>
                    <a:blip r:embed="rId7"/>
                    <a:srcRect t="17971" b="13179"/>
                    <a:stretch>
                      <a:fillRect/>
                    </a:stretch>
                  </pic:blipFill>
                  <pic:spPr>
                    <a:xfrm>
                      <a:off x="0" y="0"/>
                      <a:ext cx="2425065" cy="1094740"/>
                    </a:xfrm>
                    <a:prstGeom prst="rect">
                      <a:avLst/>
                    </a:prstGeom>
                  </pic:spPr>
                </pic:pic>
              </a:graphicData>
            </a:graphic>
          </wp:anchor>
        </w:drawing>
      </w:r>
      <w:r>
        <w:rPr>
          <w:lang w:val="es-ES"/>
        </w:rPr>
        <w:drawing>
          <wp:anchor distT="0" distB="0" distL="114300" distR="114300" simplePos="0" relativeHeight="251662336" behindDoc="1" locked="0" layoutInCell="1" allowOverlap="1">
            <wp:simplePos x="0" y="0"/>
            <wp:positionH relativeFrom="column">
              <wp:posOffset>3762375</wp:posOffset>
            </wp:positionH>
            <wp:positionV relativeFrom="paragraph">
              <wp:posOffset>440055</wp:posOffset>
            </wp:positionV>
            <wp:extent cx="1960245" cy="1000125"/>
            <wp:effectExtent l="0" t="0" r="0" b="9525"/>
            <wp:wrapTight wrapText="bothSides">
              <wp:wrapPolygon>
                <wp:start x="0" y="0"/>
                <wp:lineTo x="0" y="21394"/>
                <wp:lineTo x="19312" y="21394"/>
                <wp:lineTo x="19312" y="0"/>
                <wp:lineTo x="0" y="0"/>
              </wp:wrapPolygon>
            </wp:wrapTight>
            <wp:docPr id="19" name="Imagen 19"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brand"/>
                    <pic:cNvPicPr>
                      <a:picLocks noChangeAspect="1"/>
                    </pic:cNvPicPr>
                  </pic:nvPicPr>
                  <pic:blipFill>
                    <a:blip r:embed="rId8"/>
                    <a:srcRect t="25200" r="-13967" b="22300"/>
                    <a:stretch>
                      <a:fillRect/>
                    </a:stretch>
                  </pic:blipFill>
                  <pic:spPr>
                    <a:xfrm>
                      <a:off x="0" y="0"/>
                      <a:ext cx="1960245" cy="1000125"/>
                    </a:xfrm>
                    <a:prstGeom prst="rect">
                      <a:avLst/>
                    </a:prstGeom>
                  </pic:spPr>
                </pic:pic>
              </a:graphicData>
            </a:graphic>
          </wp:anchor>
        </w:drawing>
      </w:r>
    </w:p>
    <w:p>
      <w:pPr>
        <w:rPr>
          <w:sz w:val="36"/>
          <w:szCs w:val="36"/>
          <w:lang w:val="es-ES"/>
        </w:rPr>
      </w:pPr>
      <w:r>
        <w:rPr>
          <w:sz w:val="36"/>
          <w:szCs w:val="36"/>
          <w:lang w:val="es-ES"/>
        </w:rPr>
        <w:t>INDICE</w:t>
      </w:r>
    </w:p>
    <w:sdt>
      <w:sdtPr>
        <w:rPr>
          <w:rFonts w:ascii="SimSun" w:hAnsi="SimSun" w:eastAsia="SimSun"/>
          <w:sz w:val="21"/>
        </w:rPr>
        <w:id w:val="147468902"/>
        <w:docPartObj>
          <w:docPartGallery w:val="Table of Contents"/>
          <w:docPartUnique/>
        </w:docPartObj>
      </w:sdtPr>
      <w:sdtEndPr>
        <w:rPr>
          <w:rFonts w:ascii="Times New Roman" w:hAnsi="Times New Roman" w:eastAsia="SimSun" w:cs="Times New Roman"/>
          <w:sz w:val="20"/>
          <w:szCs w:val="20"/>
        </w:rPr>
      </w:sdtEndPr>
      <w:sdtContent>
        <w:p>
          <w:pPr>
            <w:jc w:val="center"/>
          </w:pPr>
        </w:p>
        <w:p>
          <w:pPr>
            <w:pStyle w:val="16"/>
            <w:tabs>
              <w:tab w:val="right" w:leader="dot" w:pos="8306"/>
            </w:tabs>
          </w:pPr>
          <w:r>
            <w:fldChar w:fldCharType="begin"/>
          </w:r>
          <w:r>
            <w:instrText xml:space="preserve"> HYPERLINK \l _Toc8803 </w:instrText>
          </w:r>
          <w:r>
            <w:fldChar w:fldCharType="separate"/>
          </w:r>
          <w:sdt>
            <w:sdtPr>
              <w:rPr>
                <w:rFonts w:asciiTheme="minorHAnsi" w:hAnsiTheme="minorHAnsi" w:eastAsiaTheme="minorEastAsia" w:cstheme="minorBidi"/>
                <w:lang w:val="en-US" w:eastAsia="zh-CN" w:bidi="ar-SA"/>
              </w:rPr>
              <w:id w:val="147468902"/>
              <w:placeholder>
                <w:docPart w:val="{8b3fd562-3c17-4832-8a07-25807aef0df8}"/>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1 Objetivos funcionales y definición de la aplicación</w:t>
              </w:r>
            </w:sdtContent>
          </w:sdt>
          <w:r>
            <w:tab/>
          </w:r>
          <w:r>
            <w:t>2</w:t>
          </w:r>
          <w:r>
            <w:fldChar w:fldCharType="end"/>
          </w:r>
        </w:p>
        <w:p>
          <w:pPr>
            <w:pStyle w:val="17"/>
            <w:tabs>
              <w:tab w:val="right" w:leader="dot" w:pos="8306"/>
            </w:tabs>
          </w:pPr>
          <w:r>
            <w:fldChar w:fldCharType="begin"/>
          </w:r>
          <w:r>
            <w:instrText xml:space="preserve"> HYPERLINK \l _Toc19474 </w:instrText>
          </w:r>
          <w:r>
            <w:fldChar w:fldCharType="separate"/>
          </w:r>
          <w:sdt>
            <w:sdtPr>
              <w:rPr>
                <w:rFonts w:asciiTheme="minorHAnsi" w:hAnsiTheme="minorHAnsi" w:eastAsiaTheme="minorEastAsia" w:cstheme="minorBidi"/>
                <w:lang w:val="en-US" w:eastAsia="zh-CN" w:bidi="ar-SA"/>
              </w:rPr>
              <w:id w:val="147468902"/>
              <w:placeholder>
                <w:docPart w:val="{23a8bcee-451c-45fe-b87b-b15c7040548b}"/>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1.1 Estructura de pantallas y navegabilidad</w:t>
              </w:r>
            </w:sdtContent>
          </w:sdt>
          <w:r>
            <w:tab/>
          </w:r>
          <w:r>
            <w:t>2</w:t>
          </w:r>
          <w:r>
            <w:fldChar w:fldCharType="end"/>
          </w:r>
        </w:p>
        <w:p>
          <w:pPr>
            <w:pStyle w:val="16"/>
            <w:tabs>
              <w:tab w:val="right" w:leader="dot" w:pos="8306"/>
            </w:tabs>
          </w:pPr>
          <w:r>
            <w:fldChar w:fldCharType="begin"/>
          </w:r>
          <w:r>
            <w:instrText xml:space="preserve"> HYPERLINK \l _Toc31055 </w:instrText>
          </w:r>
          <w:r>
            <w:fldChar w:fldCharType="separate"/>
          </w:r>
          <w:sdt>
            <w:sdtPr>
              <w:rPr>
                <w:rFonts w:asciiTheme="minorHAnsi" w:hAnsiTheme="minorHAnsi" w:eastAsiaTheme="minorEastAsia" w:cstheme="minorBidi"/>
                <w:lang w:val="en-US" w:eastAsia="zh-CN" w:bidi="ar-SA"/>
              </w:rPr>
              <w:id w:val="147468902"/>
              <w:placeholder>
                <w:docPart w:val="{46e5f141-65fc-4fbc-b6a5-cbc807d9b1c1}"/>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2. Preparación del entorno</w:t>
              </w:r>
            </w:sdtContent>
          </w:sdt>
          <w:r>
            <w:tab/>
          </w:r>
          <w:r>
            <w:t>4</w:t>
          </w:r>
          <w:r>
            <w:fldChar w:fldCharType="end"/>
          </w:r>
        </w:p>
        <w:p>
          <w:pPr>
            <w:pStyle w:val="17"/>
            <w:tabs>
              <w:tab w:val="right" w:leader="dot" w:pos="8306"/>
            </w:tabs>
          </w:pPr>
          <w:r>
            <w:fldChar w:fldCharType="begin"/>
          </w:r>
          <w:r>
            <w:instrText xml:space="preserve"> HYPERLINK \l _Toc18830 </w:instrText>
          </w:r>
          <w:r>
            <w:fldChar w:fldCharType="separate"/>
          </w:r>
          <w:sdt>
            <w:sdtPr>
              <w:rPr>
                <w:rFonts w:asciiTheme="minorHAnsi" w:hAnsiTheme="minorHAnsi" w:eastAsiaTheme="minorEastAsia" w:cstheme="minorBidi"/>
                <w:lang w:val="en-US" w:eastAsia="zh-CN" w:bidi="ar-SA"/>
              </w:rPr>
              <w:id w:val="147468902"/>
              <w:placeholder>
                <w:docPart w:val="{021bf2d9-df4b-4475-90b2-6e635bf1323f}"/>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2.1 Instalación</w:t>
              </w:r>
            </w:sdtContent>
          </w:sdt>
          <w:r>
            <w:tab/>
          </w:r>
          <w:r>
            <w:t>4</w:t>
          </w:r>
          <w:r>
            <w:fldChar w:fldCharType="end"/>
          </w:r>
        </w:p>
        <w:p>
          <w:pPr>
            <w:pStyle w:val="17"/>
            <w:tabs>
              <w:tab w:val="right" w:leader="dot" w:pos="8306"/>
            </w:tabs>
          </w:pPr>
          <w:r>
            <w:fldChar w:fldCharType="begin"/>
          </w:r>
          <w:r>
            <w:instrText xml:space="preserve"> HYPERLINK \l _Toc32544 </w:instrText>
          </w:r>
          <w:r>
            <w:fldChar w:fldCharType="separate"/>
          </w:r>
          <w:sdt>
            <w:sdtPr>
              <w:rPr>
                <w:rFonts w:asciiTheme="minorHAnsi" w:hAnsiTheme="minorHAnsi" w:eastAsiaTheme="minorEastAsia" w:cstheme="minorBidi"/>
                <w:lang w:val="en-US" w:eastAsia="zh-CN" w:bidi="ar-SA"/>
              </w:rPr>
              <w:id w:val="147468902"/>
              <w:placeholder>
                <w:docPart w:val="{9850cd75-0173-4f07-8d51-48be6b6a98fc}"/>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2.2 Diseño de BBDD</w:t>
              </w:r>
            </w:sdtContent>
          </w:sdt>
          <w:r>
            <w:tab/>
          </w:r>
          <w:r>
            <w:t>7</w:t>
          </w:r>
          <w:r>
            <w:fldChar w:fldCharType="end"/>
          </w:r>
        </w:p>
        <w:p>
          <w:pPr>
            <w:pStyle w:val="16"/>
            <w:tabs>
              <w:tab w:val="right" w:leader="dot" w:pos="8306"/>
            </w:tabs>
          </w:pPr>
          <w:r>
            <w:fldChar w:fldCharType="begin"/>
          </w:r>
          <w:r>
            <w:instrText xml:space="preserve"> HYPERLINK \l _Toc8429 </w:instrText>
          </w:r>
          <w:r>
            <w:fldChar w:fldCharType="separate"/>
          </w:r>
          <w:sdt>
            <w:sdtPr>
              <w:rPr>
                <w:rFonts w:asciiTheme="minorHAnsi" w:hAnsiTheme="minorHAnsi" w:eastAsiaTheme="minorEastAsia" w:cstheme="minorBidi"/>
                <w:lang w:val="en-US" w:eastAsia="zh-CN" w:bidi="ar-SA"/>
              </w:rPr>
              <w:id w:val="147468902"/>
              <w:placeholder>
                <w:docPart w:val="{f63e4edd-6c49-4b74-a297-eca3c074e0ce}"/>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3. Desarrollo con PHP SLIM</w:t>
              </w:r>
            </w:sdtContent>
          </w:sdt>
          <w:r>
            <w:tab/>
          </w:r>
          <w:r>
            <w:t>9</w:t>
          </w:r>
          <w:r>
            <w:fldChar w:fldCharType="end"/>
          </w:r>
        </w:p>
        <w:p>
          <w:pPr>
            <w:pStyle w:val="17"/>
            <w:tabs>
              <w:tab w:val="right" w:leader="dot" w:pos="8306"/>
            </w:tabs>
          </w:pPr>
          <w:r>
            <w:fldChar w:fldCharType="begin"/>
          </w:r>
          <w:r>
            <w:instrText xml:space="preserve"> HYPERLINK \l _Toc5035 </w:instrText>
          </w:r>
          <w:r>
            <w:fldChar w:fldCharType="separate"/>
          </w:r>
          <w:sdt>
            <w:sdtPr>
              <w:rPr>
                <w:rFonts w:asciiTheme="minorHAnsi" w:hAnsiTheme="minorHAnsi" w:eastAsiaTheme="minorEastAsia" w:cstheme="minorBidi"/>
                <w:lang w:val="en-US" w:eastAsia="zh-CN" w:bidi="ar-SA"/>
              </w:rPr>
              <w:id w:val="147468902"/>
              <w:placeholder>
                <w:docPart w:val="{069a0313-3467-4760-913b-f4d74db69edf}"/>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3.1 Versiones y entorno de trabajo</w:t>
              </w:r>
            </w:sdtContent>
          </w:sdt>
          <w:r>
            <w:tab/>
          </w:r>
          <w:r>
            <w:t>9</w:t>
          </w:r>
          <w:r>
            <w:fldChar w:fldCharType="end"/>
          </w:r>
        </w:p>
        <w:p>
          <w:pPr>
            <w:pStyle w:val="16"/>
            <w:tabs>
              <w:tab w:val="right" w:leader="dot" w:pos="8306"/>
            </w:tabs>
          </w:pPr>
          <w:r>
            <w:fldChar w:fldCharType="begin"/>
          </w:r>
          <w:r>
            <w:instrText xml:space="preserve"> HYPERLINK \l _Toc5109 </w:instrText>
          </w:r>
          <w:r>
            <w:fldChar w:fldCharType="separate"/>
          </w:r>
          <w:sdt>
            <w:sdtPr>
              <w:rPr>
                <w:rFonts w:asciiTheme="minorHAnsi" w:hAnsiTheme="minorHAnsi" w:eastAsiaTheme="minorEastAsia" w:cstheme="minorBidi"/>
                <w:lang w:val="en-US" w:eastAsia="zh-CN" w:bidi="ar-SA"/>
              </w:rPr>
              <w:id w:val="147468902"/>
              <w:placeholder>
                <w:docPart w:val="{75536c8e-3b49-4d5c-ac22-e3fdade2c067}"/>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4. Funcionamiento de la aplicación</w:t>
              </w:r>
            </w:sdtContent>
          </w:sdt>
          <w:r>
            <w:tab/>
          </w:r>
          <w:r>
            <w:t>13</w:t>
          </w:r>
          <w:r>
            <w:fldChar w:fldCharType="end"/>
          </w:r>
        </w:p>
        <w:p>
          <w:pPr>
            <w:pStyle w:val="17"/>
            <w:tabs>
              <w:tab w:val="right" w:leader="dot" w:pos="8306"/>
            </w:tabs>
          </w:pPr>
          <w:r>
            <w:fldChar w:fldCharType="begin"/>
          </w:r>
          <w:r>
            <w:instrText xml:space="preserve"> HYPERLINK \l _Toc9910 </w:instrText>
          </w:r>
          <w:r>
            <w:fldChar w:fldCharType="separate"/>
          </w:r>
          <w:sdt>
            <w:sdtPr>
              <w:rPr>
                <w:rFonts w:asciiTheme="minorHAnsi" w:hAnsiTheme="minorHAnsi" w:eastAsiaTheme="minorEastAsia" w:cstheme="minorBidi"/>
                <w:lang w:val="en-US" w:eastAsia="zh-CN" w:bidi="ar-SA"/>
              </w:rPr>
              <w:id w:val="147468902"/>
              <w:placeholder>
                <w:docPart w:val="{3d7dfd04-a521-4736-8427-af461c7f16eb}"/>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 xml:space="preserve">4.1 </w:t>
              </w:r>
              <w:r>
                <w:rPr>
                  <w:rFonts w:ascii="Arial" w:hAnsi="Arial" w:cs="Arial" w:eastAsiaTheme="minorEastAsia"/>
                </w:rPr>
                <w:t>Pantalla de Login</w:t>
              </w:r>
            </w:sdtContent>
          </w:sdt>
          <w:r>
            <w:tab/>
          </w:r>
          <w:r>
            <w:t>13</w:t>
          </w:r>
          <w:r>
            <w:fldChar w:fldCharType="end"/>
          </w:r>
        </w:p>
        <w:p>
          <w:pPr>
            <w:pStyle w:val="17"/>
            <w:tabs>
              <w:tab w:val="right" w:leader="dot" w:pos="8306"/>
            </w:tabs>
          </w:pPr>
          <w:r>
            <w:fldChar w:fldCharType="begin"/>
          </w:r>
          <w:r>
            <w:instrText xml:space="preserve"> HYPERLINK \l _Toc7174 </w:instrText>
          </w:r>
          <w:r>
            <w:fldChar w:fldCharType="separate"/>
          </w:r>
          <w:sdt>
            <w:sdtPr>
              <w:rPr>
                <w:rFonts w:asciiTheme="minorHAnsi" w:hAnsiTheme="minorHAnsi" w:eastAsiaTheme="minorEastAsia" w:cstheme="minorBidi"/>
                <w:lang w:val="en-US" w:eastAsia="zh-CN" w:bidi="ar-SA"/>
              </w:rPr>
              <w:id w:val="147468902"/>
              <w:placeholder>
                <w:docPart w:val="{f26f05c9-1ec0-416b-8012-4bab1616598a}"/>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 xml:space="preserve">4.2 </w:t>
              </w:r>
              <w:r>
                <w:rPr>
                  <w:rFonts w:ascii="Arial" w:hAnsi="Arial" w:cs="Arial" w:eastAsiaTheme="minorEastAsia"/>
                </w:rPr>
                <w:t>Pantalla de Registro</w:t>
              </w:r>
            </w:sdtContent>
          </w:sdt>
          <w:r>
            <w:tab/>
          </w:r>
          <w:r>
            <w:t>13</w:t>
          </w:r>
          <w:r>
            <w:fldChar w:fldCharType="end"/>
          </w:r>
        </w:p>
        <w:p>
          <w:pPr>
            <w:pStyle w:val="17"/>
            <w:tabs>
              <w:tab w:val="right" w:leader="dot" w:pos="8306"/>
            </w:tabs>
          </w:pPr>
          <w:r>
            <w:fldChar w:fldCharType="begin"/>
          </w:r>
          <w:r>
            <w:instrText xml:space="preserve"> HYPERLINK \l _Toc14863 </w:instrText>
          </w:r>
          <w:r>
            <w:fldChar w:fldCharType="separate"/>
          </w:r>
          <w:sdt>
            <w:sdtPr>
              <w:rPr>
                <w:rFonts w:asciiTheme="minorHAnsi" w:hAnsiTheme="minorHAnsi" w:eastAsiaTheme="minorEastAsia" w:cstheme="minorBidi"/>
                <w:lang w:val="en-US" w:eastAsia="zh-CN" w:bidi="ar-SA"/>
              </w:rPr>
              <w:id w:val="147468902"/>
              <w:placeholder>
                <w:docPart w:val="{ffc3ec4b-da62-4417-9738-37ad263cc3fd}"/>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 xml:space="preserve">4.3 </w:t>
              </w:r>
              <w:r>
                <w:rPr>
                  <w:rFonts w:ascii="Arial" w:hAnsi="Arial" w:cs="Arial" w:eastAsiaTheme="minorEastAsia"/>
                </w:rPr>
                <w:t>Pantalla de gestión de listas del usuario</w:t>
              </w:r>
            </w:sdtContent>
          </w:sdt>
          <w:r>
            <w:tab/>
          </w:r>
          <w:r>
            <w:t>15</w:t>
          </w:r>
          <w:r>
            <w:fldChar w:fldCharType="end"/>
          </w:r>
        </w:p>
        <w:p>
          <w:pPr>
            <w:pStyle w:val="18"/>
            <w:tabs>
              <w:tab w:val="right" w:leader="dot" w:pos="8306"/>
            </w:tabs>
          </w:pPr>
          <w:r>
            <w:fldChar w:fldCharType="begin"/>
          </w:r>
          <w:r>
            <w:instrText xml:space="preserve"> HYPERLINK \l _Toc4597 </w:instrText>
          </w:r>
          <w:r>
            <w:fldChar w:fldCharType="separate"/>
          </w:r>
          <w:sdt>
            <w:sdtPr>
              <w:rPr>
                <w:rFonts w:asciiTheme="minorHAnsi" w:hAnsiTheme="minorHAnsi" w:eastAsiaTheme="minorEastAsia" w:cstheme="minorBidi"/>
                <w:lang w:val="en-US" w:eastAsia="zh-CN" w:bidi="ar-SA"/>
              </w:rPr>
              <w:id w:val="147468902"/>
              <w:placeholder>
                <w:docPart w:val="{d3437cb9-903d-4bf7-9e0b-3c1d58aca8aa}"/>
              </w:placeholder>
            </w:sdtPr>
            <w:sdtEndPr>
              <w:rPr>
                <w:rFonts w:asciiTheme="minorHAnsi" w:hAnsiTheme="minorHAnsi" w:eastAsiaTheme="minorEastAsia" w:cstheme="minorBidi"/>
                <w:lang w:val="en-US" w:eastAsia="zh-CN" w:bidi="ar-SA"/>
              </w:rPr>
            </w:sdtEndPr>
            <w:sdtContent>
              <w:r>
                <w:rPr>
                  <w:rFonts w:hint="default" w:asciiTheme="minorHAnsi" w:hAnsiTheme="minorHAnsi" w:eastAsiaTheme="minorEastAsia" w:cstheme="minorBidi"/>
                </w:rPr>
                <w:t xml:space="preserve">4.3.1 </w:t>
              </w:r>
              <w:r>
                <w:rPr>
                  <w:rFonts w:asciiTheme="minorHAnsi" w:hAnsiTheme="minorHAnsi" w:eastAsiaTheme="minorEastAsia" w:cstheme="minorBidi"/>
                </w:rPr>
                <w:t>Creación de nueva Lista</w:t>
              </w:r>
            </w:sdtContent>
          </w:sdt>
          <w:r>
            <w:tab/>
          </w:r>
          <w:r>
            <w:t>16</w:t>
          </w:r>
          <w:r>
            <w:fldChar w:fldCharType="end"/>
          </w:r>
        </w:p>
        <w:p>
          <w:pPr>
            <w:pStyle w:val="18"/>
            <w:tabs>
              <w:tab w:val="right" w:leader="dot" w:pos="8306"/>
            </w:tabs>
          </w:pPr>
          <w:r>
            <w:fldChar w:fldCharType="begin"/>
          </w:r>
          <w:r>
            <w:instrText xml:space="preserve"> HYPERLINK \l _Toc12399 </w:instrText>
          </w:r>
          <w:r>
            <w:fldChar w:fldCharType="separate"/>
          </w:r>
          <w:sdt>
            <w:sdtPr>
              <w:rPr>
                <w:rFonts w:asciiTheme="minorHAnsi" w:hAnsiTheme="minorHAnsi" w:eastAsiaTheme="minorEastAsia" w:cstheme="minorBidi"/>
                <w:lang w:val="en-US" w:eastAsia="zh-CN" w:bidi="ar-SA"/>
              </w:rPr>
              <w:id w:val="147468902"/>
              <w:placeholder>
                <w:docPart w:val="{a85d8c0c-4c8f-4a88-bb0f-9e37aec7328a}"/>
              </w:placeholder>
            </w:sdtPr>
            <w:sdtEndPr>
              <w:rPr>
                <w:rFonts w:asciiTheme="minorHAnsi" w:hAnsiTheme="minorHAnsi" w:eastAsiaTheme="minorEastAsia" w:cstheme="minorBidi"/>
                <w:lang w:val="en-US" w:eastAsia="zh-CN" w:bidi="ar-SA"/>
              </w:rPr>
            </w:sdtEndPr>
            <w:sdtContent>
              <w:r>
                <w:rPr>
                  <w:rFonts w:hint="default" w:asciiTheme="minorHAnsi" w:hAnsiTheme="minorHAnsi" w:eastAsiaTheme="minorEastAsia" w:cstheme="minorBidi"/>
                </w:rPr>
                <w:t xml:space="preserve">4.3.2 </w:t>
              </w:r>
              <w:r>
                <w:rPr>
                  <w:rFonts w:asciiTheme="minorHAnsi" w:hAnsiTheme="minorHAnsi" w:eastAsiaTheme="minorEastAsia" w:cstheme="minorBidi"/>
                </w:rPr>
                <w:t>Ver Listado de Listas</w:t>
              </w:r>
            </w:sdtContent>
          </w:sdt>
          <w:r>
            <w:tab/>
          </w:r>
          <w:r>
            <w:t>17</w:t>
          </w:r>
          <w:r>
            <w:fldChar w:fldCharType="end"/>
          </w:r>
        </w:p>
        <w:p>
          <w:pPr>
            <w:pStyle w:val="17"/>
            <w:tabs>
              <w:tab w:val="right" w:leader="dot" w:pos="8306"/>
            </w:tabs>
          </w:pPr>
          <w:r>
            <w:fldChar w:fldCharType="begin"/>
          </w:r>
          <w:r>
            <w:instrText xml:space="preserve"> HYPERLINK \l _Toc28141 </w:instrText>
          </w:r>
          <w:r>
            <w:fldChar w:fldCharType="separate"/>
          </w:r>
          <w:sdt>
            <w:sdtPr>
              <w:rPr>
                <w:rFonts w:asciiTheme="minorHAnsi" w:hAnsiTheme="minorHAnsi" w:eastAsiaTheme="minorEastAsia" w:cstheme="minorBidi"/>
                <w:lang w:val="en-US" w:eastAsia="zh-CN" w:bidi="ar-SA"/>
              </w:rPr>
              <w:id w:val="147468902"/>
              <w:placeholder>
                <w:docPart w:val="{6bcd0239-b83a-486d-9bd1-9161789859e2}"/>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4.4 Ver detalle de la lista</w:t>
              </w:r>
            </w:sdtContent>
          </w:sdt>
          <w:r>
            <w:tab/>
          </w:r>
          <w:r>
            <w:t>18</w:t>
          </w:r>
          <w:r>
            <w:fldChar w:fldCharType="end"/>
          </w:r>
        </w:p>
        <w:p>
          <w:pPr>
            <w:pStyle w:val="18"/>
            <w:tabs>
              <w:tab w:val="right" w:leader="dot" w:pos="8306"/>
            </w:tabs>
          </w:pPr>
          <w:r>
            <w:fldChar w:fldCharType="begin"/>
          </w:r>
          <w:r>
            <w:instrText xml:space="preserve"> HYPERLINK \l _Toc2145 </w:instrText>
          </w:r>
          <w:r>
            <w:fldChar w:fldCharType="separate"/>
          </w:r>
          <w:sdt>
            <w:sdtPr>
              <w:rPr>
                <w:rFonts w:asciiTheme="minorHAnsi" w:hAnsiTheme="minorHAnsi" w:eastAsiaTheme="minorEastAsia" w:cstheme="minorBidi"/>
                <w:lang w:val="en-US" w:eastAsia="zh-CN" w:bidi="ar-SA"/>
              </w:rPr>
              <w:id w:val="147468902"/>
              <w:placeholder>
                <w:docPart w:val="{c949ec41-abd4-4888-aab5-7a522f14e83f}"/>
              </w:placeholder>
            </w:sdtPr>
            <w:sdtEndPr>
              <w:rPr>
                <w:rFonts w:asciiTheme="minorHAnsi" w:hAnsiTheme="minorHAnsi" w:eastAsiaTheme="minorEastAsia" w:cstheme="minorBidi"/>
                <w:lang w:val="en-US" w:eastAsia="zh-CN" w:bidi="ar-SA"/>
              </w:rPr>
            </w:sdtEndPr>
            <w:sdtContent>
              <w:r>
                <w:rPr>
                  <w:rFonts w:hint="default" w:asciiTheme="minorHAnsi" w:hAnsiTheme="minorHAnsi" w:eastAsiaTheme="minorEastAsia" w:cstheme="minorBidi"/>
                </w:rPr>
                <w:t xml:space="preserve">4.4.1 </w:t>
              </w:r>
              <w:r>
                <w:rPr>
                  <w:rFonts w:asciiTheme="minorHAnsi" w:hAnsiTheme="minorHAnsi" w:eastAsiaTheme="minorEastAsia" w:cstheme="minorBidi"/>
                </w:rPr>
                <w:t>Compartir Lista con Usuario</w:t>
              </w:r>
            </w:sdtContent>
          </w:sdt>
          <w:r>
            <w:tab/>
          </w:r>
          <w:r>
            <w:t>19</w:t>
          </w:r>
          <w:r>
            <w:fldChar w:fldCharType="end"/>
          </w:r>
        </w:p>
        <w:p>
          <w:pPr>
            <w:pStyle w:val="18"/>
            <w:tabs>
              <w:tab w:val="right" w:leader="dot" w:pos="8306"/>
            </w:tabs>
          </w:pPr>
          <w:r>
            <w:fldChar w:fldCharType="begin"/>
          </w:r>
          <w:r>
            <w:instrText xml:space="preserve"> HYPERLINK \l _Toc10029 </w:instrText>
          </w:r>
          <w:r>
            <w:fldChar w:fldCharType="separate"/>
          </w:r>
          <w:sdt>
            <w:sdtPr>
              <w:rPr>
                <w:rFonts w:asciiTheme="minorHAnsi" w:hAnsiTheme="minorHAnsi" w:eastAsiaTheme="minorEastAsia" w:cstheme="minorBidi"/>
                <w:lang w:val="en-US" w:eastAsia="zh-CN" w:bidi="ar-SA"/>
              </w:rPr>
              <w:id w:val="147468902"/>
              <w:placeholder>
                <w:docPart w:val="{6cb74121-d872-4a75-a07c-4621b088bd42}"/>
              </w:placeholder>
            </w:sdtPr>
            <w:sdtEndPr>
              <w:rPr>
                <w:rFonts w:asciiTheme="minorHAnsi" w:hAnsiTheme="minorHAnsi" w:eastAsiaTheme="minorEastAsia" w:cstheme="minorBidi"/>
                <w:lang w:val="en-US" w:eastAsia="zh-CN" w:bidi="ar-SA"/>
              </w:rPr>
            </w:sdtEndPr>
            <w:sdtContent>
              <w:r>
                <w:rPr>
                  <w:rFonts w:hint="default" w:asciiTheme="minorHAnsi" w:hAnsiTheme="minorHAnsi" w:eastAsiaTheme="minorEastAsia" w:cstheme="minorBidi"/>
                </w:rPr>
                <w:t xml:space="preserve">4.4.2 </w:t>
              </w:r>
              <w:r>
                <w:rPr>
                  <w:rFonts w:asciiTheme="minorHAnsi" w:hAnsiTheme="minorHAnsi" w:eastAsiaTheme="minorEastAsia" w:cstheme="minorBidi"/>
                </w:rPr>
                <w:t>Acceso a lista compartida</w:t>
              </w:r>
            </w:sdtContent>
          </w:sdt>
          <w:r>
            <w:tab/>
          </w:r>
          <w:r>
            <w:t>20</w:t>
          </w:r>
          <w:r>
            <w:fldChar w:fldCharType="end"/>
          </w:r>
        </w:p>
        <w:p>
          <w:pPr>
            <w:pStyle w:val="17"/>
            <w:tabs>
              <w:tab w:val="right" w:leader="dot" w:pos="8306"/>
            </w:tabs>
          </w:pPr>
          <w:r>
            <w:fldChar w:fldCharType="begin"/>
          </w:r>
          <w:r>
            <w:instrText xml:space="preserve"> HYPERLINK \l _Toc2943 </w:instrText>
          </w:r>
          <w:r>
            <w:fldChar w:fldCharType="separate"/>
          </w:r>
          <w:sdt>
            <w:sdtPr>
              <w:rPr>
                <w:rFonts w:asciiTheme="minorHAnsi" w:hAnsiTheme="minorHAnsi" w:eastAsiaTheme="minorEastAsia" w:cstheme="minorBidi"/>
                <w:lang w:val="en-US" w:eastAsia="zh-CN" w:bidi="ar-SA"/>
              </w:rPr>
              <w:id w:val="147468902"/>
              <w:placeholder>
                <w:docPart w:val="{586aafa1-1d5b-4ebf-9340-54f086b8b1c2}"/>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4.5 Pantalla de alta de producto</w:t>
              </w:r>
            </w:sdtContent>
          </w:sdt>
          <w:r>
            <w:tab/>
          </w:r>
          <w:r>
            <w:t>21</w:t>
          </w:r>
          <w:r>
            <w:fldChar w:fldCharType="end"/>
          </w:r>
        </w:p>
        <w:p>
          <w:pPr>
            <w:pStyle w:val="16"/>
            <w:tabs>
              <w:tab w:val="right" w:leader="dot" w:pos="8306"/>
            </w:tabs>
          </w:pPr>
          <w:r>
            <w:fldChar w:fldCharType="begin"/>
          </w:r>
          <w:r>
            <w:instrText xml:space="preserve"> HYPERLINK \l _Toc15066 </w:instrText>
          </w:r>
          <w:r>
            <w:fldChar w:fldCharType="separate"/>
          </w:r>
          <w:sdt>
            <w:sdtPr>
              <w:rPr>
                <w:rFonts w:asciiTheme="minorHAnsi" w:hAnsiTheme="minorHAnsi" w:eastAsiaTheme="minorEastAsia" w:cstheme="minorBidi"/>
                <w:lang w:val="en-US" w:eastAsia="zh-CN" w:bidi="ar-SA"/>
              </w:rPr>
              <w:id w:val="147468902"/>
              <w:placeholder>
                <w:docPart w:val="{c9c23231-2274-4bd4-9f80-c06a8f63c495}"/>
              </w:placeholder>
            </w:sdtPr>
            <w:sdtEndPr>
              <w:rPr>
                <w:rFonts w:asciiTheme="minorHAnsi" w:hAnsiTheme="minorHAnsi" w:eastAsiaTheme="minorEastAsia" w:cstheme="minorBidi"/>
                <w:lang w:val="en-US" w:eastAsia="zh-CN" w:bidi="ar-SA"/>
              </w:rPr>
            </w:sdtEndPr>
            <w:sdtContent>
              <w:r>
                <w:rPr>
                  <w:rFonts w:hint="default" w:ascii="Arial" w:hAnsi="Arial" w:cs="Arial" w:eastAsiaTheme="minorEastAsia"/>
                </w:rPr>
                <w:t>5. Referencias y Software</w:t>
              </w:r>
            </w:sdtContent>
          </w:sdt>
          <w:r>
            <w:tab/>
          </w:r>
          <w:r>
            <w:t>24</w:t>
          </w:r>
          <w:r>
            <w:fldChar w:fldCharType="end"/>
          </w:r>
        </w:p>
      </w:sdtContent>
    </w:sdt>
    <w:p>
      <w:pPr>
        <w:rPr>
          <w:lang w:val="es-ES"/>
        </w:rPr>
      </w:pPr>
    </w:p>
    <w:p>
      <w:pPr>
        <w:rPr>
          <w:lang w:val="es-ES"/>
        </w:rPr>
      </w:pPr>
    </w:p>
    <w:p>
      <w:pPr>
        <w:rPr>
          <w:lang w:val="es-ES"/>
        </w:rPr>
      </w:pPr>
      <w:r>
        <w:rPr>
          <w:lang w:val="es-ES"/>
        </w:rPr>
        <w:br w:type="page"/>
      </w:r>
    </w:p>
    <w:p>
      <w:pPr>
        <w:pStyle w:val="2"/>
        <w:rPr>
          <w:rFonts w:hint="default"/>
          <w:lang w:val="es-ES" w:eastAsia="zh-CN"/>
        </w:rPr>
      </w:pPr>
      <w:bookmarkStart w:id="0" w:name="_Toc1740"/>
      <w:bookmarkStart w:id="1" w:name="_Toc32376"/>
      <w:bookmarkStart w:id="2" w:name="_Toc30464"/>
      <w:bookmarkStart w:id="3" w:name="_Toc18303"/>
      <w:bookmarkStart w:id="4" w:name="_Toc8803"/>
      <w:r>
        <w:rPr>
          <w:rFonts w:hint="default"/>
          <w:lang w:val="es-ES" w:eastAsia="zh-CN"/>
        </w:rPr>
        <w:t xml:space="preserve">1 </w:t>
      </w:r>
      <w:bookmarkEnd w:id="0"/>
      <w:bookmarkEnd w:id="1"/>
      <w:bookmarkEnd w:id="2"/>
      <w:r>
        <w:rPr>
          <w:rFonts w:hint="default"/>
          <w:lang w:val="es-ES" w:eastAsia="zh-CN"/>
        </w:rPr>
        <w:t>Objetivos funcionales y definición de la aplicación</w:t>
      </w:r>
      <w:bookmarkEnd w:id="3"/>
      <w:bookmarkEnd w:id="4"/>
    </w:p>
    <w:p>
      <w:pPr>
        <w:rPr>
          <w:lang w:val="es-ES"/>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 xml:space="preserve">El objetivo de esta aplicación es que un </w:t>
      </w:r>
      <w:r>
        <w:rPr>
          <w:rFonts w:hint="default" w:ascii="Calibri" w:hAnsi="Calibri" w:eastAsia="Calibri" w:cs="Times New Roman"/>
          <w:kern w:val="0"/>
          <w:sz w:val="22"/>
          <w:szCs w:val="22"/>
          <w:lang w:eastAsia="zh-CN" w:bidi="ar"/>
        </w:rPr>
        <w:t>usuario</w:t>
      </w:r>
      <w:r>
        <w:rPr>
          <w:rFonts w:hint="default" w:ascii="Calibri" w:hAnsi="Calibri" w:eastAsia="Calibri" w:cs="Times New Roman"/>
          <w:kern w:val="0"/>
          <w:sz w:val="22"/>
          <w:szCs w:val="22"/>
          <w:lang w:val="es-ES" w:eastAsia="zh-CN" w:bidi="ar"/>
        </w:rPr>
        <w:t xml:space="preserve"> pueda crear listas de regalos para cualquier tipo de evento y poder compartir esas listas con familiares y/o amigos para que ellos puedan elegir qué regalo comprar. Además de esta manera se llevará un control de los regalos que han sido comprados porque se podrán ir marcando como tal.</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Un usuario tendrá que estar registrado en la aplicación para crear/gestionar sus listas pero no es necesario que lo estén las personas con las que la compartirá.</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Como requisitos se han definido los siguientes:</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val="es-ES" w:eastAsia="zh-CN" w:bidi="ar"/>
        </w:rPr>
        <w:t xml:space="preserve">- Un usuario registrado </w:t>
      </w:r>
      <w:r>
        <w:rPr>
          <w:rFonts w:hint="default" w:ascii="Calibri" w:hAnsi="Calibri" w:eastAsia="Calibri" w:cs="Times New Roman"/>
          <w:kern w:val="0"/>
          <w:sz w:val="22"/>
          <w:szCs w:val="22"/>
          <w:lang w:eastAsia="zh-CN" w:bidi="ar"/>
        </w:rPr>
        <w:t>podrá tener varias listas</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 Las listas podrán tener tantos productos como se deseen.</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 Los productos estarán identificados por una descripción, enlace e imagen descriptiva</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eastAsia="zh-CN" w:bidi="ar"/>
        </w:rPr>
        <w:t xml:space="preserve">- </w:t>
      </w:r>
      <w:r>
        <w:rPr>
          <w:rFonts w:hint="default" w:ascii="Calibri" w:hAnsi="Calibri" w:eastAsia="Calibri" w:cs="Times New Roman"/>
          <w:kern w:val="0"/>
          <w:sz w:val="22"/>
          <w:szCs w:val="22"/>
          <w:lang w:val="es-ES" w:eastAsia="zh-CN" w:bidi="ar"/>
        </w:rPr>
        <w:t>Para cada lista, un usuario registrado</w:t>
      </w:r>
      <w:r>
        <w:rPr>
          <w:rFonts w:hint="default" w:ascii="Calibri" w:hAnsi="Calibri" w:eastAsia="Calibri" w:cs="Times New Roman"/>
          <w:kern w:val="0"/>
          <w:sz w:val="22"/>
          <w:szCs w:val="22"/>
          <w:lang w:eastAsia="zh-CN" w:bidi="ar"/>
        </w:rPr>
        <w:t xml:space="preserve"> podrá</w:t>
      </w:r>
      <w:r>
        <w:rPr>
          <w:rFonts w:hint="default" w:ascii="Calibri" w:hAnsi="Calibri" w:eastAsia="Calibri" w:cs="Times New Roman"/>
          <w:kern w:val="0"/>
          <w:sz w:val="22"/>
          <w:szCs w:val="22"/>
          <w:lang w:val="es-ES" w:eastAsia="zh-CN" w:bidi="ar"/>
        </w:rPr>
        <w:t>:</w:t>
      </w:r>
    </w:p>
    <w:p>
      <w:pPr>
        <w:keepNext w:val="0"/>
        <w:keepLines w:val="0"/>
        <w:widowControl/>
        <w:numPr>
          <w:ilvl w:val="0"/>
          <w:numId w:val="1"/>
        </w:numPr>
        <w:suppressLineNumbers w:val="0"/>
        <w:spacing w:before="0" w:beforeAutospacing="0" w:after="0" w:afterAutospacing="0"/>
        <w:ind w:left="840" w:leftChars="0" w:right="0" w:hanging="420" w:firstLineChars="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añadir productos con enlaces, imágenes y texto</w:t>
      </w:r>
    </w:p>
    <w:p>
      <w:pPr>
        <w:keepNext w:val="0"/>
        <w:keepLines w:val="0"/>
        <w:widowControl/>
        <w:numPr>
          <w:ilvl w:val="0"/>
          <w:numId w:val="1"/>
        </w:numPr>
        <w:suppressLineNumbers w:val="0"/>
        <w:spacing w:before="0" w:beforeAutospacing="0" w:after="0" w:afterAutospacing="0"/>
        <w:ind w:left="840" w:leftChars="0" w:right="0" w:hanging="420" w:firstLineChars="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marcar las cosas como compradas o como pendientes</w:t>
      </w:r>
    </w:p>
    <w:p>
      <w:pPr>
        <w:keepNext w:val="0"/>
        <w:keepLines w:val="0"/>
        <w:widowControl/>
        <w:suppressLineNumbers w:val="0"/>
        <w:spacing w:before="0" w:beforeAutospacing="0" w:after="0" w:afterAutospacing="0"/>
        <w:ind w:right="0" w:firstLine="420" w:firstLineChars="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 Un usuario registrado podrá compartir su lista con cualquier persona a la que se le envíe el enlace mediante correo electrónico.</w:t>
      </w:r>
    </w:p>
    <w:p>
      <w:pPr>
        <w:keepNext w:val="0"/>
        <w:keepLines w:val="0"/>
        <w:widowControl/>
        <w:suppressLineNumbers w:val="0"/>
        <w:spacing w:before="0" w:beforeAutospacing="0" w:after="0" w:afterAutospacing="0"/>
        <w:ind w:right="0"/>
        <w:jc w:val="both"/>
        <w:rPr>
          <w:rFonts w:hint="default" w:ascii="Calibri" w:hAnsi="Calibri" w:eastAsia="Calibri" w:cs="Times New Roman"/>
          <w:kern w:val="0"/>
          <w:sz w:val="22"/>
          <w:szCs w:val="22"/>
          <w:lang w:val="es-ES" w:eastAsia="zh-CN" w:bidi="ar"/>
        </w:rPr>
      </w:pPr>
    </w:p>
    <w:p>
      <w:pPr>
        <w:keepNext w:val="0"/>
        <w:keepLines w:val="0"/>
        <w:widowControl/>
        <w:suppressLineNumbers w:val="0"/>
        <w:spacing w:before="0" w:beforeAutospacing="0" w:after="0" w:afterAutospacing="0"/>
        <w:ind w:right="0"/>
        <w:jc w:val="both"/>
        <w:rPr>
          <w:rFonts w:hint="default" w:ascii="Calibri" w:hAnsi="Calibri" w:eastAsia="Calibri" w:cs="Times New Roman"/>
          <w:kern w:val="0"/>
          <w:sz w:val="22"/>
          <w:szCs w:val="22"/>
          <w:lang w:val="es-ES" w:eastAsia="zh-CN" w:bidi="ar"/>
        </w:rPr>
      </w:pPr>
      <w:r>
        <w:rPr>
          <w:rFonts w:hint="default" w:ascii="Calibri" w:hAnsi="Calibri" w:eastAsia="Calibri" w:cs="Times New Roman"/>
          <w:kern w:val="0"/>
          <w:sz w:val="22"/>
          <w:szCs w:val="22"/>
          <w:lang w:val="es-ES" w:eastAsia="zh-CN" w:bidi="ar"/>
        </w:rPr>
        <w:t>- Un usuario que no esté registrado podrá acceder a la lista a través del enlace que se le comparta.</w:t>
      </w:r>
    </w:p>
    <w:p>
      <w:pPr>
        <w:keepNext w:val="0"/>
        <w:keepLines w:val="0"/>
        <w:widowControl/>
        <w:suppressLineNumbers w:val="0"/>
        <w:spacing w:before="0" w:beforeAutospacing="0" w:after="0" w:afterAutospacing="0"/>
        <w:ind w:right="0"/>
        <w:jc w:val="both"/>
        <w:rPr>
          <w:rFonts w:hint="default" w:ascii="Calibri" w:hAnsi="Calibri" w:eastAsia="Calibri" w:cs="Times New Roman"/>
          <w:kern w:val="0"/>
          <w:sz w:val="22"/>
          <w:szCs w:val="22"/>
          <w:lang w:val="es-ES" w:eastAsia="zh-CN" w:bidi="ar"/>
        </w:rPr>
      </w:pPr>
    </w:p>
    <w:p>
      <w:pPr>
        <w:pStyle w:val="3"/>
        <w:rPr>
          <w:lang w:val="es-ES"/>
        </w:rPr>
      </w:pPr>
      <w:bookmarkStart w:id="5" w:name="_Toc7096"/>
      <w:bookmarkStart w:id="6" w:name="_Toc19474"/>
      <w:r>
        <w:rPr>
          <w:rFonts w:hint="default"/>
          <w:lang w:val="es-ES" w:eastAsia="zh-CN"/>
        </w:rPr>
        <w:t>1.1 E</w:t>
      </w:r>
      <w:r>
        <w:rPr>
          <w:rFonts w:hint="default"/>
          <w:lang w:val="en-US" w:eastAsia="zh-CN"/>
        </w:rPr>
        <w:t>structura de pantallas</w:t>
      </w:r>
      <w:r>
        <w:rPr>
          <w:rFonts w:hint="default"/>
          <w:lang w:val="es-ES" w:eastAsia="zh-CN"/>
        </w:rPr>
        <w:t xml:space="preserve"> y navegabilidad</w:t>
      </w:r>
      <w:bookmarkEnd w:id="5"/>
      <w:bookmarkEnd w:id="6"/>
    </w:p>
    <w:p>
      <w:pPr>
        <w:rPr>
          <w:rFonts w:ascii="Times New Roman" w:hAnsi="Times New Roman" w:cs="Times New Roman"/>
          <w:sz w:val="20"/>
          <w:szCs w:val="20"/>
          <w:lang w:val="es-ES"/>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 xml:space="preserve">Página de </w:t>
      </w:r>
      <w:r>
        <w:rPr>
          <w:rFonts w:hint="default" w:ascii="Calibri" w:hAnsi="Calibri" w:eastAsia="Calibri" w:cs="Times New Roman"/>
          <w:kern w:val="0"/>
          <w:sz w:val="22"/>
          <w:szCs w:val="22"/>
          <w:lang w:val="es-ES" w:eastAsia="zh-CN" w:bidi="ar"/>
        </w:rPr>
        <w:t xml:space="preserve">alta </w:t>
      </w:r>
      <w:r>
        <w:rPr>
          <w:rFonts w:hint="default" w:ascii="Calibri" w:hAnsi="Calibri" w:eastAsia="Calibri" w:cs="Times New Roman"/>
          <w:kern w:val="0"/>
          <w:sz w:val="22"/>
          <w:szCs w:val="22"/>
          <w:lang w:eastAsia="zh-CN" w:bidi="ar"/>
        </w:rPr>
        <w:t>de usuario</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Página de login</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Página con formulario de creación de lista</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Página con formulario de creación de artículo que se añadirá a la lista</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Página con el detalle de la lista</w:t>
      </w:r>
      <w:r>
        <w:rPr>
          <w:rFonts w:hint="default" w:ascii="Calibri" w:hAnsi="Calibri" w:eastAsia="Calibri" w:cs="Times New Roman"/>
          <w:kern w:val="0"/>
          <w:sz w:val="22"/>
          <w:szCs w:val="22"/>
          <w:lang w:val="es-ES" w:eastAsia="zh-CN" w:bidi="ar"/>
        </w:rPr>
        <w:t>.</w:t>
      </w:r>
    </w:p>
    <w:p>
      <w:pPr>
        <w:keepNext w:val="0"/>
        <w:keepLines w:val="0"/>
        <w:widowControl/>
        <w:numPr>
          <w:numId w:val="0"/>
        </w:numPr>
        <w:suppressLineNumbers w:val="0"/>
        <w:spacing w:before="0" w:beforeAutospacing="0" w:after="0" w:afterAutospacing="0"/>
        <w:ind w:leftChars="0" w:right="0" w:rightChars="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val="es-ES" w:eastAsia="zh-CN" w:bidi="ar"/>
        </w:rPr>
        <w:t xml:space="preserve">Página con </w:t>
      </w:r>
      <w:r>
        <w:rPr>
          <w:rFonts w:hint="default" w:ascii="Calibri" w:hAnsi="Calibri" w:eastAsia="Calibri" w:cs="Times New Roman"/>
          <w:kern w:val="0"/>
          <w:sz w:val="22"/>
          <w:szCs w:val="22"/>
          <w:lang w:eastAsia="zh-CN" w:bidi="ar"/>
        </w:rPr>
        <w:t>un listado, no editable, sólo para visualizar, que será el que el usuario pueda 'compartir' con otros</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both"/>
        <w:rPr>
          <w:rFonts w:hint="default" w:ascii="Calibri" w:hAnsi="Calibri" w:eastAsia="Calibri" w:cs="Times New Roman"/>
          <w:kern w:val="0"/>
          <w:sz w:val="22"/>
          <w:szCs w:val="22"/>
          <w:lang w:eastAsia="zh-CN" w:bidi="ar"/>
        </w:rPr>
      </w:pPr>
    </w:p>
    <w:p>
      <w:pPr>
        <w:keepNext w:val="0"/>
        <w:keepLines w:val="0"/>
        <w:widowControl/>
        <w:numPr>
          <w:ilvl w:val="0"/>
          <w:numId w:val="2"/>
        </w:numPr>
        <w:suppressLineNumbers w:val="0"/>
        <w:spacing w:before="0" w:beforeAutospacing="0" w:after="0" w:afterAutospacing="0"/>
        <w:ind w:left="425" w:leftChars="0" w:right="0" w:hanging="425" w:firstLineChars="0"/>
        <w:jc w:val="both"/>
        <w:rPr>
          <w:rFonts w:hint="default" w:ascii="Calibri" w:hAnsi="Calibri" w:eastAsia="Calibri" w:cs="Times New Roman"/>
          <w:kern w:val="0"/>
          <w:sz w:val="22"/>
          <w:szCs w:val="22"/>
          <w:lang w:eastAsia="zh-CN" w:bidi="ar"/>
        </w:rPr>
      </w:pPr>
      <w:r>
        <w:rPr>
          <w:rFonts w:hint="default" w:ascii="Calibri" w:hAnsi="Calibri" w:eastAsia="Calibri" w:cs="Times New Roman"/>
          <w:kern w:val="0"/>
          <w:sz w:val="22"/>
          <w:szCs w:val="22"/>
          <w:lang w:eastAsia="zh-CN" w:bidi="ar"/>
        </w:rPr>
        <w:t>Página con el detalle de un artículo</w:t>
      </w:r>
      <w:r>
        <w:rPr>
          <w:rFonts w:hint="default" w:ascii="Calibri" w:hAnsi="Calibri" w:eastAsia="Calibri" w:cs="Times New Roman"/>
          <w:kern w:val="0"/>
          <w:sz w:val="22"/>
          <w:szCs w:val="22"/>
          <w:lang w:val="es-ES" w:eastAsia="zh-CN" w:bidi="ar"/>
        </w:rPr>
        <w:t>.</w:t>
      </w:r>
    </w:p>
    <w:p>
      <w:pPr>
        <w:keepNext w:val="0"/>
        <w:keepLines w:val="0"/>
        <w:widowControl/>
        <w:suppressLineNumbers w:val="0"/>
        <w:spacing w:before="0" w:beforeAutospacing="0" w:after="0" w:afterAutospacing="0"/>
        <w:ind w:left="0" w:right="0"/>
        <w:jc w:val="left"/>
        <w:rPr>
          <w:rFonts w:hint="default" w:ascii="Calibri" w:hAnsi="Calibri" w:eastAsia="Calibri" w:cs="Times New Roman"/>
          <w:kern w:val="0"/>
          <w:sz w:val="22"/>
          <w:szCs w:val="22"/>
          <w:lang w:eastAsia="zh-CN" w:bidi="ar"/>
        </w:rPr>
      </w:pPr>
    </w:p>
    <w:p>
      <w:pPr>
        <w:keepNext w:val="0"/>
        <w:keepLines w:val="0"/>
        <w:widowControl/>
        <w:suppressLineNumbers w:val="0"/>
        <w:spacing w:before="0" w:beforeAutospacing="0" w:after="0" w:afterAutospacing="0"/>
        <w:ind w:left="0" w:right="0"/>
        <w:jc w:val="left"/>
        <w:rPr>
          <w:rFonts w:hint="default" w:ascii="Calibri" w:hAnsi="Calibri" w:eastAsia="Calibri" w:cs="Times New Roman"/>
          <w:b/>
          <w:bCs/>
          <w:kern w:val="0"/>
          <w:sz w:val="22"/>
          <w:szCs w:val="22"/>
          <w:highlight w:val="yellow"/>
          <w:lang w:val="es-ES" w:eastAsia="zh-CN" w:bidi="ar"/>
        </w:rPr>
      </w:pPr>
    </w:p>
    <w:p>
      <w:pPr>
        <w:keepNext w:val="0"/>
        <w:keepLines w:val="0"/>
        <w:widowControl/>
        <w:suppressLineNumbers w:val="0"/>
        <w:spacing w:before="0" w:beforeAutospacing="0" w:after="0" w:afterAutospacing="0"/>
        <w:ind w:left="0" w:right="0"/>
        <w:jc w:val="left"/>
        <w:rPr>
          <w:rFonts w:hint="default" w:ascii="Calibri" w:hAnsi="Calibri" w:eastAsia="Calibri" w:cs="Times New Roman"/>
          <w:b/>
          <w:bCs/>
          <w:kern w:val="0"/>
          <w:sz w:val="22"/>
          <w:szCs w:val="22"/>
          <w:highlight w:val="yellow"/>
          <w:lang w:val="es-ES" w:eastAsia="zh-CN" w:bidi="ar"/>
        </w:rPr>
      </w:pPr>
    </w:p>
    <w:p>
      <w:pPr>
        <w:keepNext w:val="0"/>
        <w:keepLines w:val="0"/>
        <w:widowControl/>
        <w:suppressLineNumbers w:val="0"/>
        <w:spacing w:before="0" w:beforeAutospacing="0" w:after="0" w:afterAutospacing="0"/>
        <w:ind w:left="0" w:right="0"/>
        <w:jc w:val="left"/>
        <w:rPr>
          <w:rFonts w:hint="default" w:ascii="Calibri" w:hAnsi="Calibri" w:eastAsia="Calibri" w:cs="Times New Roman"/>
          <w:kern w:val="0"/>
          <w:sz w:val="22"/>
          <w:szCs w:val="22"/>
          <w:lang w:val="es-ES" w:eastAsia="zh-CN" w:bidi="ar"/>
        </w:rPr>
      </w:pPr>
      <w:r>
        <w:drawing>
          <wp:inline distT="0" distB="0" distL="114300" distR="114300">
            <wp:extent cx="5267325" cy="2860675"/>
            <wp:effectExtent l="0" t="0" r="9525" b="15875"/>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4"/>
                    <pic:cNvPicPr>
                      <a:picLocks noChangeAspect="1"/>
                    </pic:cNvPicPr>
                  </pic:nvPicPr>
                  <pic:blipFill>
                    <a:blip r:embed="rId9"/>
                    <a:stretch>
                      <a:fillRect/>
                    </a:stretch>
                  </pic:blipFill>
                  <pic:spPr>
                    <a:xfrm>
                      <a:off x="0" y="0"/>
                      <a:ext cx="5267325" cy="2860675"/>
                    </a:xfrm>
                    <a:prstGeom prst="rect">
                      <a:avLst/>
                    </a:prstGeom>
                    <a:noFill/>
                    <a:ln w="9525">
                      <a:noFill/>
                    </a:ln>
                  </pic:spPr>
                </pic:pic>
              </a:graphicData>
            </a:graphic>
          </wp:inline>
        </w:drawing>
      </w:r>
    </w:p>
    <w:p>
      <w:pPr>
        <w:rPr>
          <w:rFonts w:ascii="Times New Roman" w:hAnsi="Times New Roman" w:cs="Times New Roman"/>
          <w:sz w:val="20"/>
          <w:szCs w:val="20"/>
          <w:lang w:val="es-ES"/>
        </w:rPr>
      </w:pPr>
    </w:p>
    <w:p>
      <w:pPr>
        <w:rPr>
          <w:rFonts w:ascii="Times New Roman" w:hAnsi="Times New Roman" w:cs="Times New Roman"/>
          <w:sz w:val="20"/>
          <w:szCs w:val="20"/>
          <w:lang w:val="es-ES"/>
        </w:rPr>
      </w:pPr>
    </w:p>
    <w:p>
      <w:pPr>
        <w:rPr>
          <w:rFonts w:ascii="Times New Roman" w:hAnsi="Times New Roman" w:cs="Times New Roman"/>
          <w:sz w:val="20"/>
          <w:szCs w:val="20"/>
          <w:lang w:val="es-ES"/>
        </w:rPr>
      </w:pPr>
    </w:p>
    <w:p>
      <w:pPr>
        <w:rPr>
          <w:rFonts w:ascii="Times New Roman" w:hAnsi="Times New Roman" w:cs="Times New Roman"/>
          <w:sz w:val="20"/>
          <w:szCs w:val="20"/>
          <w:lang w:val="es-ES"/>
        </w:rPr>
      </w:pPr>
      <w:r>
        <w:rPr>
          <w:rFonts w:ascii="Times New Roman" w:hAnsi="Times New Roman" w:cs="Times New Roman"/>
          <w:sz w:val="20"/>
          <w:szCs w:val="20"/>
          <w:lang w:val="es-ES"/>
        </w:rPr>
        <w:br w:type="page"/>
      </w:r>
    </w:p>
    <w:p>
      <w:pPr>
        <w:pStyle w:val="2"/>
        <w:numPr>
          <w:ilvl w:val="0"/>
          <w:numId w:val="3"/>
        </w:numPr>
        <w:rPr>
          <w:rFonts w:hint="default"/>
          <w:b/>
          <w:bCs/>
          <w:lang w:val="es-ES" w:eastAsia="zh-CN"/>
        </w:rPr>
      </w:pPr>
      <w:bookmarkStart w:id="7" w:name="_Toc7451"/>
      <w:bookmarkStart w:id="8" w:name="_Toc8952"/>
      <w:bookmarkStart w:id="9" w:name="_Toc31082"/>
      <w:bookmarkStart w:id="10" w:name="_Toc31055"/>
      <w:bookmarkStart w:id="11" w:name="_Toc18477"/>
      <w:r>
        <w:rPr>
          <w:rFonts w:hint="default"/>
          <w:b/>
          <w:bCs/>
          <w:lang w:val="es-ES" w:eastAsia="zh-CN"/>
        </w:rPr>
        <w:t>Preparación del entorno</w:t>
      </w:r>
      <w:bookmarkEnd w:id="7"/>
      <w:bookmarkEnd w:id="8"/>
      <w:bookmarkEnd w:id="9"/>
      <w:bookmarkEnd w:id="10"/>
    </w:p>
    <w:p>
      <w:pPr>
        <w:pStyle w:val="3"/>
        <w:numPr>
          <w:ilvl w:val="1"/>
          <w:numId w:val="3"/>
        </w:numPr>
        <w:rPr>
          <w:rFonts w:hint="default"/>
          <w:lang w:val="es-ES" w:eastAsia="zh-CN"/>
        </w:rPr>
      </w:pPr>
      <w:bookmarkStart w:id="12" w:name="_Toc12001"/>
      <w:bookmarkStart w:id="13" w:name="_Toc10290"/>
      <w:bookmarkStart w:id="14" w:name="_Toc10595"/>
      <w:bookmarkStart w:id="15" w:name="_Toc18830"/>
      <w:r>
        <w:rPr>
          <w:rFonts w:hint="default"/>
          <w:lang w:val="es-ES" w:eastAsia="zh-CN"/>
        </w:rPr>
        <w:t>Instalación</w:t>
      </w:r>
      <w:bookmarkEnd w:id="11"/>
      <w:bookmarkEnd w:id="12"/>
      <w:bookmarkEnd w:id="13"/>
      <w:bookmarkEnd w:id="14"/>
      <w:bookmarkEnd w:id="15"/>
    </w:p>
    <w:p>
      <w:pPr>
        <w:rPr>
          <w:rFonts w:ascii="Times New Roman" w:hAnsi="Times New Roman" w:cs="Times New Roman"/>
          <w:sz w:val="20"/>
          <w:szCs w:val="20"/>
          <w:lang w:val="es-ES"/>
        </w:rPr>
      </w:pPr>
    </w:p>
    <w:p>
      <w:pPr>
        <w:ind w:firstLine="420" w:firstLineChars="0"/>
        <w:jc w:val="both"/>
        <w:rPr>
          <w:sz w:val="22"/>
          <w:szCs w:val="22"/>
          <w:lang w:val="es-ES"/>
        </w:rPr>
      </w:pPr>
      <w:r>
        <w:rPr>
          <w:sz w:val="22"/>
          <w:szCs w:val="22"/>
          <w:lang w:val="es-ES"/>
        </w:rPr>
        <w:t xml:space="preserve">Para poder desplegar nuestra aplicación es necesario arrancar un servidor Apache y el servicio MySQL. Nosotros hemos utilizado Xampp para gestionar todos los servicios desde su panel de control. </w:t>
      </w:r>
    </w:p>
    <w:p>
      <w:pPr>
        <w:ind w:firstLine="420" w:firstLineChars="0"/>
        <w:jc w:val="both"/>
        <w:rPr>
          <w:sz w:val="22"/>
          <w:szCs w:val="22"/>
          <w:lang w:val="es-ES"/>
        </w:rPr>
      </w:pPr>
    </w:p>
    <w:p>
      <w:pPr>
        <w:ind w:firstLine="420" w:firstLineChars="0"/>
        <w:jc w:val="both"/>
        <w:rPr>
          <w:rFonts w:hint="default"/>
          <w:b/>
          <w:bCs/>
          <w:sz w:val="22"/>
          <w:szCs w:val="22"/>
          <w:u w:val="single"/>
          <w:lang w:val="es-ES"/>
        </w:rPr>
      </w:pPr>
      <w:r>
        <w:rPr>
          <w:rFonts w:hint="default"/>
          <w:b/>
          <w:bCs/>
          <w:sz w:val="22"/>
          <w:szCs w:val="22"/>
          <w:u w:val="single"/>
          <w:lang w:val="es-ES"/>
        </w:rPr>
        <w:t>¿Qué es XAMPP?</w:t>
      </w:r>
    </w:p>
    <w:p>
      <w:pPr>
        <w:ind w:firstLine="420" w:firstLineChars="0"/>
        <w:jc w:val="both"/>
        <w:rPr>
          <w:rFonts w:hint="default"/>
          <w:b/>
          <w:bCs/>
          <w:sz w:val="22"/>
          <w:szCs w:val="22"/>
          <w:u w:val="single"/>
          <w:lang w:val="es-ES"/>
        </w:rPr>
      </w:pPr>
    </w:p>
    <w:p>
      <w:pPr>
        <w:ind w:firstLine="420" w:firstLineChars="0"/>
        <w:jc w:val="both"/>
        <w:rPr>
          <w:rFonts w:hint="default"/>
          <w:sz w:val="22"/>
          <w:szCs w:val="22"/>
          <w:lang w:val="es-ES"/>
        </w:rPr>
      </w:pPr>
      <w:r>
        <w:rPr>
          <w:rFonts w:hint="default"/>
          <w:sz w:val="22"/>
          <w:szCs w:val="22"/>
          <w:lang w:val="es-ES"/>
        </w:rPr>
        <w:t>XAMPP es el entorno más popular de desarrollo con PHP.</w:t>
      </w:r>
    </w:p>
    <w:p>
      <w:pPr>
        <w:ind w:firstLine="420" w:firstLineChars="0"/>
        <w:jc w:val="both"/>
        <w:rPr>
          <w:rFonts w:hint="default"/>
          <w:sz w:val="22"/>
          <w:szCs w:val="22"/>
          <w:lang w:val="es-ES"/>
        </w:rPr>
      </w:pPr>
    </w:p>
    <w:p>
      <w:pPr>
        <w:ind w:firstLine="420" w:firstLineChars="0"/>
        <w:jc w:val="both"/>
        <w:rPr>
          <w:rFonts w:hint="default"/>
          <w:sz w:val="22"/>
          <w:szCs w:val="22"/>
          <w:lang w:val="es-ES"/>
        </w:rPr>
      </w:pPr>
      <w:r>
        <w:rPr>
          <w:rFonts w:hint="default"/>
          <w:sz w:val="22"/>
          <w:szCs w:val="22"/>
          <w:lang w:val="es-ES"/>
        </w:rPr>
        <w:t xml:space="preserve">XAMPP es una distribución de Apache completamente gratuita y fácil de instalar que </w:t>
      </w:r>
      <w:r>
        <w:rPr>
          <w:rFonts w:hint="default"/>
          <w:sz w:val="22"/>
          <w:szCs w:val="22"/>
          <w:lang w:val="es-ES"/>
        </w:rPr>
        <w:tab/>
        <w:t xml:space="preserve">contiene MariaDB, PHP y Perl. El paquete de instalación de XAMPP ha sido diseñado </w:t>
      </w:r>
      <w:r>
        <w:rPr>
          <w:rFonts w:hint="default"/>
          <w:sz w:val="22"/>
          <w:szCs w:val="22"/>
          <w:lang w:val="es-ES"/>
        </w:rPr>
        <w:tab/>
        <w:t>para ser increíblemente fácil de instalar y usar.</w:t>
      </w:r>
    </w:p>
    <w:p>
      <w:pPr>
        <w:ind w:firstLine="420" w:firstLineChars="0"/>
        <w:jc w:val="both"/>
        <w:rPr>
          <w:rFonts w:hint="default"/>
          <w:sz w:val="22"/>
          <w:szCs w:val="22"/>
          <w:lang w:val="es-ES"/>
        </w:rPr>
      </w:pPr>
    </w:p>
    <w:p>
      <w:pPr>
        <w:ind w:firstLine="420" w:firstLineChars="0"/>
        <w:jc w:val="both"/>
        <w:rPr>
          <w:rFonts w:hint="default"/>
          <w:b w:val="0"/>
          <w:bCs w:val="0"/>
          <w:sz w:val="22"/>
          <w:szCs w:val="22"/>
          <w:lang w:val="es-ES"/>
        </w:rPr>
      </w:pPr>
      <w:r>
        <w:rPr>
          <w:rFonts w:hint="default"/>
          <w:sz w:val="22"/>
          <w:szCs w:val="22"/>
          <w:lang w:val="es-ES"/>
        </w:rPr>
        <w:t xml:space="preserve">El proyecto </w:t>
      </w:r>
      <w:r>
        <w:rPr>
          <w:rFonts w:hint="default"/>
          <w:b/>
          <w:bCs/>
          <w:i/>
          <w:iCs/>
          <w:sz w:val="22"/>
          <w:szCs w:val="22"/>
          <w:lang w:val="es-ES"/>
        </w:rPr>
        <w:t xml:space="preserve">listaReyes </w:t>
      </w:r>
      <w:r>
        <w:rPr>
          <w:rFonts w:hint="default"/>
          <w:sz w:val="22"/>
          <w:szCs w:val="22"/>
          <w:lang w:val="es-ES"/>
        </w:rPr>
        <w:t xml:space="preserve">se encuentra dentro de la carpeta </w:t>
      </w:r>
      <w:r>
        <w:rPr>
          <w:rFonts w:hint="default"/>
          <w:i/>
          <w:iCs/>
          <w:sz w:val="22"/>
          <w:szCs w:val="22"/>
          <w:lang w:val="es-ES"/>
        </w:rPr>
        <w:t xml:space="preserve">htdocs </w:t>
      </w:r>
      <w:r>
        <w:rPr>
          <w:rFonts w:hint="default"/>
          <w:sz w:val="22"/>
          <w:szCs w:val="22"/>
          <w:lang w:val="es-ES"/>
        </w:rPr>
        <w:t xml:space="preserve">de </w:t>
      </w:r>
      <w:r>
        <w:rPr>
          <w:rFonts w:hint="default"/>
          <w:b/>
          <w:bCs/>
          <w:sz w:val="22"/>
          <w:szCs w:val="22"/>
          <w:lang w:val="es-ES"/>
        </w:rPr>
        <w:t>xampp.</w:t>
      </w:r>
      <w:r>
        <w:rPr>
          <w:rFonts w:hint="default"/>
          <w:b w:val="0"/>
          <w:bCs w:val="0"/>
          <w:sz w:val="22"/>
          <w:szCs w:val="22"/>
          <w:lang w:val="es-ES"/>
        </w:rPr>
        <w:t xml:space="preserve"> De esta </w:t>
      </w:r>
      <w:r>
        <w:rPr>
          <w:rFonts w:hint="default"/>
          <w:b w:val="0"/>
          <w:bCs w:val="0"/>
          <w:sz w:val="22"/>
          <w:szCs w:val="22"/>
          <w:lang w:val="es-ES"/>
        </w:rPr>
        <w:tab/>
        <w:t>manera cuando arranquemos Apache nuestra aplicación estará accesible.</w:t>
      </w:r>
    </w:p>
    <w:p>
      <w:pPr>
        <w:ind w:firstLine="420" w:firstLineChars="0"/>
        <w:jc w:val="both"/>
        <w:rPr>
          <w:rFonts w:hint="default"/>
          <w:b w:val="0"/>
          <w:bCs w:val="0"/>
          <w:sz w:val="22"/>
          <w:szCs w:val="22"/>
          <w:lang w:val="es-ES"/>
        </w:rPr>
      </w:pPr>
    </w:p>
    <w:p>
      <w:pPr>
        <w:ind w:firstLine="420" w:firstLineChars="0"/>
        <w:jc w:val="both"/>
        <w:rPr>
          <w:rFonts w:hint="default"/>
          <w:sz w:val="22"/>
          <w:szCs w:val="22"/>
          <w:lang w:val="es-ES"/>
        </w:rPr>
      </w:pPr>
      <w:r>
        <w:drawing>
          <wp:inline distT="0" distB="0" distL="114300" distR="114300">
            <wp:extent cx="4257040" cy="3266440"/>
            <wp:effectExtent l="0" t="0" r="10160" b="1016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10"/>
                    <a:stretch>
                      <a:fillRect/>
                    </a:stretch>
                  </pic:blipFill>
                  <pic:spPr>
                    <a:xfrm>
                      <a:off x="0" y="0"/>
                      <a:ext cx="4257040" cy="3266440"/>
                    </a:xfrm>
                    <a:prstGeom prst="rect">
                      <a:avLst/>
                    </a:prstGeom>
                    <a:noFill/>
                    <a:ln w="9525">
                      <a:noFill/>
                    </a:ln>
                  </pic:spPr>
                </pic:pic>
              </a:graphicData>
            </a:graphic>
          </wp:inline>
        </w:drawing>
      </w:r>
    </w:p>
    <w:p>
      <w:pPr>
        <w:rPr>
          <w:rFonts w:ascii="Times New Roman" w:hAnsi="Times New Roman" w:cs="Times New Roman"/>
          <w:sz w:val="20"/>
          <w:szCs w:val="20"/>
          <w:lang w:val="es-ES"/>
        </w:rPr>
      </w:pPr>
    </w:p>
    <w:p>
      <w:r>
        <w:drawing>
          <wp:inline distT="0" distB="0" distL="114300" distR="114300">
            <wp:extent cx="5273040" cy="342392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1"/>
                    <a:stretch>
                      <a:fillRect/>
                    </a:stretch>
                  </pic:blipFill>
                  <pic:spPr>
                    <a:xfrm>
                      <a:off x="0" y="0"/>
                      <a:ext cx="5273040" cy="3423920"/>
                    </a:xfrm>
                    <a:prstGeom prst="rect">
                      <a:avLst/>
                    </a:prstGeom>
                    <a:noFill/>
                    <a:ln w="9525">
                      <a:noFill/>
                    </a:ln>
                  </pic:spPr>
                </pic:pic>
              </a:graphicData>
            </a:graphic>
          </wp:inline>
        </w:drawing>
      </w:r>
    </w:p>
    <w:p/>
    <w:p>
      <w:pPr>
        <w:ind w:firstLine="420" w:firstLineChars="0"/>
        <w:jc w:val="both"/>
        <w:rPr>
          <w:sz w:val="22"/>
          <w:szCs w:val="22"/>
          <w:lang w:val="es-ES"/>
        </w:rPr>
      </w:pPr>
      <w:r>
        <w:rPr>
          <w:sz w:val="22"/>
          <w:szCs w:val="22"/>
          <w:lang w:val="es-ES"/>
        </w:rPr>
        <w:t xml:space="preserve">Una vez arrancado los servicios se debe abrir el administrador de base datos. Para ello  se pulsa sobre el botón Admin (marcado en amarillo en la imagen). </w:t>
      </w:r>
    </w:p>
    <w:p>
      <w:pPr>
        <w:rPr>
          <w:lang w:val="es-ES"/>
        </w:rPr>
      </w:pPr>
    </w:p>
    <w:p>
      <w:pPr>
        <w:rPr>
          <w:lang w:val="es-ES"/>
        </w:rPr>
      </w:pPr>
      <w:r>
        <w:drawing>
          <wp:inline distT="0" distB="0" distL="114300" distR="114300">
            <wp:extent cx="5273040" cy="3423920"/>
            <wp:effectExtent l="0" t="0" r="381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2"/>
                    <a:stretch>
                      <a:fillRect/>
                    </a:stretch>
                  </pic:blipFill>
                  <pic:spPr>
                    <a:xfrm>
                      <a:off x="0" y="0"/>
                      <a:ext cx="5273040" cy="3423920"/>
                    </a:xfrm>
                    <a:prstGeom prst="rect">
                      <a:avLst/>
                    </a:prstGeom>
                    <a:noFill/>
                    <a:ln w="9525">
                      <a:noFill/>
                    </a:ln>
                  </pic:spPr>
                </pic:pic>
              </a:graphicData>
            </a:graphic>
          </wp:inline>
        </w:drawing>
      </w:r>
    </w:p>
    <w:p>
      <w:pPr>
        <w:rPr>
          <w:lang w:val="es-ES"/>
        </w:rPr>
      </w:pPr>
    </w:p>
    <w:p>
      <w:pPr>
        <w:rPr>
          <w:lang w:val="es-ES"/>
        </w:rPr>
      </w:pPr>
    </w:p>
    <w:p>
      <w:pPr>
        <w:rPr>
          <w:lang w:val="es-ES"/>
        </w:rPr>
      </w:pPr>
    </w:p>
    <w:p>
      <w:pPr>
        <w:ind w:firstLine="420" w:firstLineChars="0"/>
        <w:jc w:val="both"/>
        <w:rPr>
          <w:rFonts w:hint="default"/>
          <w:sz w:val="22"/>
          <w:szCs w:val="22"/>
          <w:lang w:val="es-ES"/>
        </w:rPr>
      </w:pPr>
      <w:r>
        <w:rPr>
          <w:sz w:val="22"/>
          <w:szCs w:val="22"/>
          <w:lang w:val="es-ES"/>
        </w:rPr>
        <w:t xml:space="preserve">Con ello abriremos </w:t>
      </w:r>
      <w:r>
        <w:rPr>
          <w:rFonts w:hint="default"/>
          <w:i/>
          <w:iCs/>
          <w:sz w:val="22"/>
          <w:szCs w:val="22"/>
          <w:lang w:val="es-ES"/>
        </w:rPr>
        <w:t xml:space="preserve">phpMyAdmin </w:t>
      </w:r>
      <w:r>
        <w:rPr>
          <w:rFonts w:hint="default"/>
          <w:sz w:val="22"/>
          <w:szCs w:val="22"/>
          <w:lang w:val="es-ES"/>
        </w:rPr>
        <w:t>que es una herramienta escrita en PHP con la intención de manejar la administración de MySQL a través de páginas web, utilizando Internet. Actualmente puede crear y eliminar Bases de Datos, crear, eliminar y alterar tablas, borrar, editar y añadir campos, ejecutar cualquier sentencia SQL, administrar claves en campos, administrar privilegios, exportar datos en varios formatos.</w:t>
      </w:r>
    </w:p>
    <w:p>
      <w:pPr>
        <w:ind w:firstLine="420" w:firstLineChars="0"/>
        <w:jc w:val="both"/>
        <w:rPr>
          <w:rFonts w:hint="default"/>
          <w:sz w:val="22"/>
          <w:szCs w:val="22"/>
          <w:lang w:val="es-ES"/>
        </w:rPr>
      </w:pPr>
    </w:p>
    <w:p>
      <w:pPr>
        <w:jc w:val="both"/>
      </w:pPr>
      <w:r>
        <w:drawing>
          <wp:inline distT="0" distB="0" distL="114300" distR="114300">
            <wp:extent cx="5264785" cy="2553335"/>
            <wp:effectExtent l="0" t="0" r="12065" b="18415"/>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3"/>
                    <a:stretch>
                      <a:fillRect/>
                    </a:stretch>
                  </pic:blipFill>
                  <pic:spPr>
                    <a:xfrm>
                      <a:off x="0" y="0"/>
                      <a:ext cx="5264785" cy="2553335"/>
                    </a:xfrm>
                    <a:prstGeom prst="rect">
                      <a:avLst/>
                    </a:prstGeom>
                    <a:noFill/>
                    <a:ln w="9525">
                      <a:noFill/>
                    </a:ln>
                  </pic:spPr>
                </pic:pic>
              </a:graphicData>
            </a:graphic>
          </wp:inline>
        </w:drawing>
      </w:r>
    </w:p>
    <w:p>
      <w:pPr>
        <w:jc w:val="both"/>
      </w:pPr>
    </w:p>
    <w:p>
      <w:pPr>
        <w:ind w:firstLine="420" w:firstLineChars="0"/>
        <w:jc w:val="both"/>
        <w:rPr>
          <w:rFonts w:hint="default"/>
          <w:sz w:val="22"/>
          <w:szCs w:val="22"/>
          <w:lang w:val="es-ES"/>
        </w:rPr>
      </w:pPr>
      <w:r>
        <w:rPr>
          <w:rFonts w:hint="default"/>
          <w:sz w:val="22"/>
          <w:szCs w:val="22"/>
          <w:lang w:val="es-ES"/>
        </w:rPr>
        <w:t>Estas son las versiones de servidor y demás información que proporciona la herramienta.</w:t>
      </w:r>
    </w:p>
    <w:p>
      <w:pPr>
        <w:ind w:firstLine="420" w:firstLineChars="0"/>
        <w:jc w:val="both"/>
        <w:rPr>
          <w:rFonts w:hint="default"/>
          <w:sz w:val="22"/>
          <w:szCs w:val="22"/>
          <w:lang w:val="es-ES"/>
        </w:rPr>
      </w:pPr>
    </w:p>
    <w:p>
      <w:pPr>
        <w:rPr>
          <w:lang w:val="es-ES"/>
        </w:rPr>
      </w:pPr>
      <w:r>
        <w:drawing>
          <wp:inline distT="0" distB="0" distL="114300" distR="114300">
            <wp:extent cx="4199890" cy="3056890"/>
            <wp:effectExtent l="0" t="0" r="10160" b="1016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4"/>
                    <a:stretch>
                      <a:fillRect/>
                    </a:stretch>
                  </pic:blipFill>
                  <pic:spPr>
                    <a:xfrm>
                      <a:off x="0" y="0"/>
                      <a:ext cx="4199890" cy="3056890"/>
                    </a:xfrm>
                    <a:prstGeom prst="rect">
                      <a:avLst/>
                    </a:prstGeom>
                    <a:noFill/>
                    <a:ln w="9525">
                      <a:noFill/>
                    </a:ln>
                  </pic:spPr>
                </pic:pic>
              </a:graphicData>
            </a:graphic>
          </wp:inline>
        </w:drawing>
      </w:r>
    </w:p>
    <w:p>
      <w:pPr>
        <w:jc w:val="both"/>
        <w:rPr>
          <w:sz w:val="22"/>
          <w:szCs w:val="22"/>
          <w:lang w:val="es-ES"/>
        </w:rPr>
      </w:pPr>
    </w:p>
    <w:p>
      <w:pPr>
        <w:jc w:val="both"/>
        <w:rPr>
          <w:sz w:val="22"/>
          <w:szCs w:val="22"/>
          <w:lang w:val="es-ES"/>
        </w:rPr>
      </w:pPr>
      <w:r>
        <w:rPr>
          <w:sz w:val="22"/>
          <w:szCs w:val="22"/>
          <w:lang w:val="es-ES"/>
        </w:rPr>
        <w:t xml:space="preserve">La url de acceso web sería la siguiente. </w:t>
      </w:r>
    </w:p>
    <w:p>
      <w:pPr>
        <w:jc w:val="both"/>
        <w:rPr>
          <w:rFonts w:hint="default"/>
          <w:sz w:val="22"/>
          <w:szCs w:val="22"/>
          <w:lang w:val="es-ES"/>
        </w:rPr>
      </w:pPr>
    </w:p>
    <w:p>
      <w:pPr>
        <w:ind w:firstLine="420" w:firstLineChars="0"/>
        <w:jc w:val="both"/>
        <w:rPr>
          <w:sz w:val="22"/>
          <w:szCs w:val="22"/>
          <w:lang w:val="es-ES"/>
        </w:rPr>
      </w:pPr>
      <w:r>
        <w:rPr>
          <w:rFonts w:hint="default"/>
          <w:sz w:val="22"/>
          <w:szCs w:val="22"/>
          <w:lang w:val="es-ES"/>
        </w:rPr>
        <w:t>http://localhost:8080/phpmyadmin/</w:t>
      </w:r>
    </w:p>
    <w:p>
      <w:pPr>
        <w:jc w:val="both"/>
        <w:rPr>
          <w:sz w:val="22"/>
          <w:szCs w:val="22"/>
          <w:lang w:val="es-ES"/>
        </w:rPr>
      </w:pPr>
    </w:p>
    <w:p>
      <w:pPr>
        <w:ind w:firstLine="420" w:firstLineChars="0"/>
        <w:jc w:val="both"/>
        <w:rPr>
          <w:rFonts w:hint="default"/>
          <w:sz w:val="22"/>
          <w:szCs w:val="22"/>
          <w:lang w:val="es-ES"/>
        </w:rPr>
      </w:pPr>
      <w:r>
        <w:rPr>
          <w:sz w:val="22"/>
          <w:szCs w:val="22"/>
          <w:lang w:val="es-ES"/>
        </w:rPr>
        <w:t xml:space="preserve">Hace falta tener la base de datos y para ellos es necesario ejecutar el script de creación </w:t>
      </w:r>
      <w:r>
        <w:rPr>
          <w:rFonts w:hint="default"/>
          <w:sz w:val="22"/>
          <w:szCs w:val="22"/>
          <w:lang w:val="es-ES"/>
        </w:rPr>
        <w:t xml:space="preserve">ListaBD.sql que se encuentra dentro del proyecto en la carpeta tft\model. </w:t>
      </w:r>
    </w:p>
    <w:p>
      <w:pPr>
        <w:rPr>
          <w:rFonts w:hint="default" w:ascii="Times New Roman" w:hAnsi="Times New Roman" w:cs="Times New Roman"/>
          <w:sz w:val="20"/>
          <w:szCs w:val="20"/>
          <w:lang w:val="es-ES"/>
        </w:rPr>
      </w:pPr>
    </w:p>
    <w:p>
      <w:pPr>
        <w:rPr>
          <w:rFonts w:hint="default" w:ascii="Times New Roman" w:hAnsi="Times New Roman" w:cs="Times New Roman"/>
          <w:sz w:val="20"/>
          <w:szCs w:val="20"/>
          <w:lang w:val="es-ES"/>
        </w:rPr>
      </w:pPr>
    </w:p>
    <w:p>
      <w:r>
        <w:drawing>
          <wp:inline distT="0" distB="0" distL="114300" distR="114300">
            <wp:extent cx="2038350" cy="952500"/>
            <wp:effectExtent l="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15"/>
                    <a:stretch>
                      <a:fillRect/>
                    </a:stretch>
                  </pic:blipFill>
                  <pic:spPr>
                    <a:xfrm>
                      <a:off x="0" y="0"/>
                      <a:ext cx="2038350" cy="952500"/>
                    </a:xfrm>
                    <a:prstGeom prst="rect">
                      <a:avLst/>
                    </a:prstGeom>
                    <a:noFill/>
                    <a:ln w="9525">
                      <a:noFill/>
                    </a:ln>
                  </pic:spPr>
                </pic:pic>
              </a:graphicData>
            </a:graphic>
          </wp:inline>
        </w:drawing>
      </w:r>
    </w:p>
    <w:p/>
    <w:p/>
    <w:p>
      <w:pPr>
        <w:jc w:val="both"/>
        <w:rPr>
          <w:rFonts w:hint="default"/>
          <w:sz w:val="22"/>
          <w:szCs w:val="22"/>
          <w:lang w:val="es-ES"/>
        </w:rPr>
      </w:pPr>
      <w:r>
        <w:rPr>
          <w:rFonts w:hint="default"/>
          <w:sz w:val="22"/>
          <w:szCs w:val="22"/>
          <w:lang w:val="es-ES"/>
        </w:rPr>
        <w:t xml:space="preserve">Una vez ejecutado el script la base de datos creada sería la siguiente. </w:t>
      </w:r>
    </w:p>
    <w:p>
      <w:pPr>
        <w:rPr>
          <w:rFonts w:hint="default"/>
          <w:lang w:val="es-ES"/>
        </w:rPr>
      </w:pPr>
    </w:p>
    <w:p>
      <w:pPr>
        <w:rPr>
          <w:rFonts w:hint="default" w:ascii="Times New Roman" w:hAnsi="Times New Roman" w:cs="Times New Roman"/>
          <w:sz w:val="20"/>
          <w:szCs w:val="20"/>
          <w:lang w:val="es-ES"/>
        </w:rPr>
      </w:pPr>
      <w:r>
        <w:drawing>
          <wp:inline distT="0" distB="0" distL="114300" distR="114300">
            <wp:extent cx="5269865" cy="2216150"/>
            <wp:effectExtent l="0" t="0" r="698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6"/>
                    <a:stretch>
                      <a:fillRect/>
                    </a:stretch>
                  </pic:blipFill>
                  <pic:spPr>
                    <a:xfrm>
                      <a:off x="0" y="0"/>
                      <a:ext cx="5269865" cy="2216150"/>
                    </a:xfrm>
                    <a:prstGeom prst="rect">
                      <a:avLst/>
                    </a:prstGeom>
                    <a:noFill/>
                    <a:ln w="9525">
                      <a:noFill/>
                    </a:ln>
                  </pic:spPr>
                </pic:pic>
              </a:graphicData>
            </a:graphic>
          </wp:inline>
        </w:drawing>
      </w:r>
    </w:p>
    <w:p>
      <w:pPr>
        <w:rPr>
          <w:rFonts w:ascii="Times New Roman" w:hAnsi="Times New Roman" w:cs="Times New Roman"/>
          <w:sz w:val="20"/>
          <w:szCs w:val="20"/>
          <w:lang w:val="es-ES"/>
        </w:rPr>
      </w:pPr>
    </w:p>
    <w:p>
      <w:pPr>
        <w:rPr>
          <w:rFonts w:ascii="Times New Roman" w:hAnsi="Times New Roman" w:cs="Times New Roman"/>
          <w:sz w:val="20"/>
          <w:szCs w:val="20"/>
          <w:lang w:val="es-ES"/>
        </w:rPr>
      </w:pPr>
    </w:p>
    <w:p>
      <w:pPr>
        <w:pStyle w:val="3"/>
        <w:numPr>
          <w:ilvl w:val="1"/>
          <w:numId w:val="3"/>
        </w:numPr>
        <w:ind w:left="0" w:leftChars="0" w:firstLine="0" w:firstLineChars="0"/>
        <w:rPr>
          <w:rFonts w:hint="default"/>
          <w:lang w:val="es-ES" w:eastAsia="zh-CN"/>
        </w:rPr>
      </w:pPr>
      <w:bookmarkStart w:id="16" w:name="_Toc13860"/>
      <w:bookmarkStart w:id="17" w:name="_Toc17865"/>
      <w:bookmarkStart w:id="18" w:name="_Toc6047"/>
      <w:bookmarkStart w:id="19" w:name="_Toc32544"/>
      <w:r>
        <w:rPr>
          <w:rFonts w:hint="default"/>
          <w:b/>
          <w:bCs/>
          <w:i/>
          <w:iCs/>
          <w:lang w:val="es-ES" w:eastAsia="zh-CN"/>
        </w:rPr>
        <w:t>Diseño de BBDD</w:t>
      </w:r>
      <w:bookmarkEnd w:id="16"/>
      <w:bookmarkEnd w:id="17"/>
      <w:bookmarkEnd w:id="18"/>
      <w:bookmarkEnd w:id="19"/>
    </w:p>
    <w:p>
      <w:pPr>
        <w:rPr>
          <w:rFonts w:hint="default"/>
          <w:b/>
          <w:bCs/>
          <w:i/>
          <w:iCs/>
          <w:lang w:val="es-ES" w:eastAsia="zh-CN"/>
        </w:rPr>
      </w:pPr>
    </w:p>
    <w:p>
      <w:pPr>
        <w:ind w:firstLine="420" w:firstLineChars="0"/>
        <w:jc w:val="both"/>
        <w:rPr>
          <w:rFonts w:hint="default"/>
          <w:sz w:val="22"/>
          <w:szCs w:val="22"/>
          <w:lang w:val="es-ES" w:eastAsia="zh-CN"/>
        </w:rPr>
      </w:pPr>
      <w:r>
        <w:rPr>
          <w:rFonts w:hint="default"/>
          <w:sz w:val="22"/>
          <w:szCs w:val="22"/>
          <w:lang w:val="es-ES" w:eastAsia="zh-CN"/>
        </w:rPr>
        <w:t>El diseño de la BBDD es bastante simple puesto que no es necesario mucha información para controlar y gestionar los datos de la aplicación.</w:t>
      </w:r>
    </w:p>
    <w:p>
      <w:pPr>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Tendremos 3 tablas y con las relaciones que se muestran en el diagrama podremos mantener la información para la aplicación.</w:t>
      </w:r>
    </w:p>
    <w:p>
      <w:pPr>
        <w:jc w:val="both"/>
        <w:rPr>
          <w:rFonts w:hint="default"/>
          <w:sz w:val="22"/>
          <w:szCs w:val="22"/>
          <w:lang w:val="es-ES" w:eastAsia="zh-CN"/>
        </w:rPr>
      </w:pPr>
    </w:p>
    <w:p>
      <w:pPr>
        <w:numPr>
          <w:ilvl w:val="0"/>
          <w:numId w:val="4"/>
        </w:numPr>
        <w:ind w:left="420" w:leftChars="0" w:hanging="420" w:firstLineChars="0"/>
        <w:jc w:val="both"/>
        <w:rPr>
          <w:rFonts w:hint="default"/>
          <w:sz w:val="22"/>
          <w:szCs w:val="22"/>
          <w:lang w:val="es-ES" w:eastAsia="zh-CN"/>
        </w:rPr>
      </w:pPr>
      <w:r>
        <w:rPr>
          <w:rFonts w:hint="default"/>
          <w:sz w:val="22"/>
          <w:szCs w:val="22"/>
          <w:lang w:val="es-ES" w:eastAsia="zh-CN"/>
        </w:rPr>
        <w:t>USUARIOS</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Email</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Nombre</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Apellidos</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Contraseña</w:t>
      </w:r>
    </w:p>
    <w:p>
      <w:pPr>
        <w:numPr>
          <w:numId w:val="0"/>
        </w:numPr>
        <w:ind w:left="420" w:leftChars="0"/>
        <w:jc w:val="both"/>
        <w:rPr>
          <w:rFonts w:hint="default"/>
          <w:sz w:val="22"/>
          <w:szCs w:val="22"/>
          <w:lang w:val="es-ES" w:eastAsia="zh-CN"/>
        </w:rPr>
      </w:pPr>
    </w:p>
    <w:p>
      <w:pPr>
        <w:numPr>
          <w:ilvl w:val="0"/>
          <w:numId w:val="4"/>
        </w:numPr>
        <w:ind w:left="420" w:leftChars="0" w:hanging="420" w:firstLineChars="0"/>
        <w:jc w:val="both"/>
        <w:rPr>
          <w:rFonts w:hint="default"/>
          <w:sz w:val="22"/>
          <w:szCs w:val="22"/>
          <w:lang w:val="es-ES" w:eastAsia="zh-CN"/>
        </w:rPr>
      </w:pPr>
      <w:r>
        <w:rPr>
          <w:rFonts w:hint="default"/>
          <w:sz w:val="22"/>
          <w:szCs w:val="22"/>
          <w:lang w:val="es-ES" w:eastAsia="zh-CN"/>
        </w:rPr>
        <w:t>LISTAS</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Nombre Lista</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 xml:space="preserve">Email Usuario </w:t>
      </w:r>
    </w:p>
    <w:p>
      <w:pPr>
        <w:numPr>
          <w:numId w:val="0"/>
        </w:numPr>
        <w:ind w:left="420" w:leftChars="0"/>
        <w:jc w:val="both"/>
        <w:rPr>
          <w:rFonts w:hint="default"/>
          <w:sz w:val="22"/>
          <w:szCs w:val="22"/>
          <w:lang w:val="es-ES" w:eastAsia="zh-CN"/>
        </w:rPr>
      </w:pPr>
    </w:p>
    <w:p>
      <w:pPr>
        <w:numPr>
          <w:ilvl w:val="0"/>
          <w:numId w:val="4"/>
        </w:numPr>
        <w:ind w:left="420" w:leftChars="0" w:hanging="420" w:firstLineChars="0"/>
        <w:jc w:val="both"/>
        <w:rPr>
          <w:rFonts w:hint="default"/>
          <w:sz w:val="22"/>
          <w:szCs w:val="22"/>
          <w:lang w:val="es-ES" w:eastAsia="zh-CN"/>
        </w:rPr>
      </w:pPr>
      <w:r>
        <w:rPr>
          <w:rFonts w:hint="default"/>
          <w:sz w:val="22"/>
          <w:szCs w:val="22"/>
          <w:lang w:val="es-ES" w:eastAsia="zh-CN"/>
        </w:rPr>
        <w:t>PRODUCTOS</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Nombre Producto</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Imagen</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Enlace</w:t>
      </w:r>
    </w:p>
    <w:p>
      <w:pPr>
        <w:numPr>
          <w:ilvl w:val="1"/>
          <w:numId w:val="4"/>
        </w:numPr>
        <w:ind w:left="840" w:leftChars="0" w:hanging="420" w:firstLineChars="0"/>
        <w:jc w:val="both"/>
        <w:rPr>
          <w:rFonts w:hint="default"/>
          <w:sz w:val="22"/>
          <w:szCs w:val="22"/>
          <w:lang w:val="es-ES" w:eastAsia="zh-CN"/>
        </w:rPr>
      </w:pPr>
      <w:r>
        <w:rPr>
          <w:rFonts w:hint="default"/>
          <w:sz w:val="22"/>
          <w:szCs w:val="22"/>
          <w:lang w:val="es-ES" w:eastAsia="zh-CN"/>
        </w:rPr>
        <w:t>Check Comprado/Pendiente</w:t>
      </w:r>
    </w:p>
    <w:p>
      <w:pPr>
        <w:jc w:val="both"/>
        <w:rPr>
          <w:rFonts w:hint="default"/>
          <w:sz w:val="22"/>
          <w:szCs w:val="22"/>
          <w:lang w:val="es-ES" w:eastAsia="zh-CN"/>
        </w:rPr>
      </w:pPr>
    </w:p>
    <w:p>
      <w:pPr>
        <w:rPr>
          <w:rFonts w:ascii="Times New Roman" w:hAnsi="Times New Roman" w:cs="Times New Roman"/>
          <w:sz w:val="20"/>
          <w:szCs w:val="20"/>
          <w:lang w:val="es-ES"/>
        </w:rPr>
      </w:pPr>
      <w:r>
        <w:rPr>
          <w:rFonts w:ascii="Times New Roman" w:hAnsi="Times New Roman" w:cs="Times New Roman"/>
          <w:sz w:val="20"/>
          <w:szCs w:val="20"/>
          <w:lang w:val="es-ES"/>
        </w:rPr>
        <w:drawing>
          <wp:inline distT="0" distB="0" distL="114300" distR="114300">
            <wp:extent cx="4234180" cy="3810000"/>
            <wp:effectExtent l="0" t="0" r="13970" b="0"/>
            <wp:docPr id="5" name="Imagen 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pic:cNvPicPr>
                      <a:picLocks noChangeAspect="1"/>
                    </pic:cNvPicPr>
                  </pic:nvPicPr>
                  <pic:blipFill>
                    <a:blip r:embed="rId17"/>
                    <a:stretch>
                      <a:fillRect/>
                    </a:stretch>
                  </pic:blipFill>
                  <pic:spPr>
                    <a:xfrm>
                      <a:off x="0" y="0"/>
                      <a:ext cx="4234180" cy="3810000"/>
                    </a:xfrm>
                    <a:prstGeom prst="rect">
                      <a:avLst/>
                    </a:prstGeom>
                  </pic:spPr>
                </pic:pic>
              </a:graphicData>
            </a:graphic>
          </wp:inline>
        </w:drawing>
      </w:r>
    </w:p>
    <w:p>
      <w:pPr>
        <w:rPr>
          <w:rFonts w:ascii="Times New Roman" w:hAnsi="Times New Roman" w:cs="Times New Roman"/>
          <w:sz w:val="20"/>
          <w:szCs w:val="20"/>
          <w:lang w:val="es-ES"/>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s-ES" w:eastAsia="zh-CN" w:bidi="ar"/>
        </w:rPr>
      </w:pPr>
      <w:r>
        <w:rPr>
          <w:rFonts w:hint="default" w:ascii="Arial" w:hAnsi="Arial" w:eastAsia="SimSun" w:cs="Arial"/>
          <w:i w:val="0"/>
          <w:caps w:val="0"/>
          <w:color w:val="222222"/>
          <w:spacing w:val="0"/>
          <w:kern w:val="0"/>
          <w:sz w:val="24"/>
          <w:szCs w:val="24"/>
          <w:shd w:val="clear" w:fill="FFFFFF"/>
          <w:lang w:val="es-ES" w:eastAsia="zh-CN" w:bidi="ar"/>
        </w:rPr>
        <w:br w:type="page"/>
      </w:r>
    </w:p>
    <w:p>
      <w:pPr>
        <w:pStyle w:val="2"/>
        <w:numPr>
          <w:ilvl w:val="0"/>
          <w:numId w:val="3"/>
        </w:numPr>
        <w:ind w:left="0" w:leftChars="0" w:firstLine="0" w:firstLineChars="0"/>
        <w:rPr>
          <w:rFonts w:hint="default"/>
          <w:lang w:val="es-ES" w:eastAsia="zh-CN"/>
        </w:rPr>
      </w:pPr>
      <w:bookmarkStart w:id="20" w:name="_Toc8799"/>
      <w:bookmarkStart w:id="21" w:name="_Toc3070"/>
      <w:bookmarkStart w:id="22" w:name="_Toc4504"/>
      <w:bookmarkStart w:id="23" w:name="_Toc12891"/>
      <w:bookmarkStart w:id="24" w:name="_Toc8429"/>
      <w:r>
        <w:rPr>
          <w:rFonts w:hint="default"/>
          <w:lang w:val="es-ES" w:eastAsia="zh-CN"/>
        </w:rPr>
        <w:t>Desarrollo con PHP SLIM</w:t>
      </w:r>
      <w:bookmarkEnd w:id="20"/>
      <w:bookmarkEnd w:id="21"/>
      <w:bookmarkEnd w:id="22"/>
      <w:bookmarkEnd w:id="23"/>
      <w:bookmarkEnd w:id="24"/>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s-ES" w:eastAsia="zh-CN" w:bidi="ar"/>
        </w:rPr>
      </w:pPr>
    </w:p>
    <w:p>
      <w:pPr>
        <w:ind w:firstLine="420" w:firstLineChars="0"/>
        <w:jc w:val="both"/>
        <w:rPr>
          <w:rFonts w:hint="default"/>
          <w:sz w:val="22"/>
          <w:szCs w:val="22"/>
          <w:lang w:val="es-ES" w:eastAsia="zh-CN"/>
        </w:rPr>
      </w:pPr>
      <w:r>
        <w:rPr>
          <w:rFonts w:hint="default"/>
          <w:sz w:val="22"/>
          <w:szCs w:val="22"/>
          <w:lang w:val="es-ES" w:eastAsia="zh-CN"/>
        </w:rPr>
        <w:t>Para desarrollar la aplicación hemos utilizado el lenguaje PHP y uno de sus framework denominado SLIM</w:t>
      </w:r>
    </w:p>
    <w:p>
      <w:pPr>
        <w:jc w:val="both"/>
        <w:rPr>
          <w:rFonts w:hint="default"/>
          <w:sz w:val="22"/>
          <w:szCs w:val="22"/>
          <w:lang w:val="es-ES" w:eastAsia="zh-CN"/>
        </w:rPr>
      </w:pPr>
    </w:p>
    <w:p>
      <w:pPr>
        <w:pStyle w:val="3"/>
        <w:numPr>
          <w:ilvl w:val="1"/>
          <w:numId w:val="3"/>
        </w:numPr>
        <w:ind w:left="0" w:leftChars="0" w:firstLine="0" w:firstLineChars="0"/>
        <w:rPr>
          <w:rFonts w:hint="default"/>
          <w:b/>
          <w:bCs/>
          <w:i/>
          <w:iCs/>
          <w:lang w:val="es-ES" w:eastAsia="zh-CN"/>
        </w:rPr>
      </w:pPr>
      <w:bookmarkStart w:id="25" w:name="_Toc5325"/>
      <w:bookmarkStart w:id="26" w:name="_Toc4915"/>
      <w:bookmarkStart w:id="27" w:name="_Toc5035"/>
      <w:r>
        <w:rPr>
          <w:rFonts w:hint="default"/>
          <w:b/>
          <w:bCs/>
          <w:i/>
          <w:iCs/>
          <w:lang w:val="es-ES" w:eastAsia="zh-CN"/>
        </w:rPr>
        <w:t>Versiones y entorno de trabajo</w:t>
      </w:r>
      <w:bookmarkEnd w:id="25"/>
      <w:bookmarkEnd w:id="26"/>
      <w:bookmarkEnd w:id="27"/>
    </w:p>
    <w:p>
      <w:pPr>
        <w:jc w:val="both"/>
        <w:rPr>
          <w:rFonts w:hint="default"/>
          <w:sz w:val="22"/>
          <w:szCs w:val="22"/>
          <w:lang w:val="es-ES" w:eastAsia="zh-CN"/>
        </w:rPr>
      </w:pPr>
    </w:p>
    <w:p>
      <w:pPr>
        <w:pStyle w:val="4"/>
        <w:numPr>
          <w:ilvl w:val="2"/>
          <w:numId w:val="3"/>
        </w:numPr>
        <w:ind w:left="0" w:leftChars="0" w:firstLine="0" w:firstLineChars="0"/>
        <w:rPr>
          <w:rFonts w:hint="default"/>
          <w:lang w:val="es-ES" w:eastAsia="zh-CN"/>
        </w:rPr>
      </w:pPr>
      <w:bookmarkStart w:id="28" w:name="_Toc6703"/>
      <w:r>
        <w:rPr>
          <w:rFonts w:hint="default"/>
          <w:lang w:val="es-ES" w:eastAsia="zh-CN"/>
        </w:rPr>
        <w:t>Framework Slim y versiones utilizadas</w:t>
      </w:r>
      <w:bookmarkEnd w:id="28"/>
    </w:p>
    <w:p>
      <w:pPr>
        <w:rPr>
          <w:rFonts w:hint="default"/>
          <w:lang w:val="es-ES" w:eastAsia="zh-CN"/>
        </w:rPr>
      </w:pPr>
    </w:p>
    <w:p>
      <w:pPr>
        <w:pStyle w:val="10"/>
        <w:keepNext w:val="0"/>
        <w:keepLines w:val="0"/>
        <w:widowControl/>
        <w:suppressLineNumbers w:val="0"/>
        <w:spacing w:before="0" w:beforeAutospacing="0" w:after="150" w:afterAutospacing="0"/>
        <w:ind w:left="0" w:right="0" w:firstLine="420" w:firstLineChars="0"/>
        <w:jc w:val="both"/>
        <w:rPr>
          <w:rFonts w:hint="default" w:asciiTheme="minorHAnsi" w:hAnsiTheme="minorHAnsi" w:eastAsiaTheme="minorEastAsia" w:cstheme="minorBidi"/>
          <w:kern w:val="0"/>
          <w:sz w:val="22"/>
          <w:szCs w:val="22"/>
          <w:highlight w:val="none"/>
          <w:lang w:val="es-ES" w:eastAsia="zh-CN" w:bidi="ar-SA"/>
        </w:rPr>
      </w:pPr>
      <w:r>
        <w:rPr>
          <w:rFonts w:hint="default" w:asciiTheme="minorHAnsi" w:hAnsiTheme="minorHAnsi" w:eastAsiaTheme="minorEastAsia" w:cstheme="minorBidi"/>
          <w:kern w:val="0"/>
          <w:sz w:val="22"/>
          <w:szCs w:val="22"/>
          <w:highlight w:val="none"/>
          <w:lang w:val="es-ES" w:eastAsia="zh-CN" w:bidi="ar-SA"/>
        </w:rPr>
        <w:t>Es un framework para crear REST Api usando PHP y es bastante práctico y poderoso a la hora de implementar. El framework ayuda en la creación del API y su comunicación con el cliente, es decir:</w:t>
      </w:r>
    </w:p>
    <w:p>
      <w:pPr>
        <w:keepNext w:val="0"/>
        <w:keepLines w:val="0"/>
        <w:widowControl/>
        <w:numPr>
          <w:ilvl w:val="0"/>
          <w:numId w:val="5"/>
        </w:numPr>
        <w:suppressLineNumbers w:val="0"/>
        <w:spacing w:before="0" w:beforeAutospacing="1" w:after="0" w:afterAutospacing="1"/>
        <w:ind w:left="720" w:hanging="360"/>
        <w:jc w:val="both"/>
        <w:rPr>
          <w:rFonts w:hint="default" w:asciiTheme="minorHAnsi" w:hAnsiTheme="minorHAnsi" w:eastAsiaTheme="minorEastAsia"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Validación de tipos de petición (GET, POST, INPUT, DELETE ..)</w:t>
      </w:r>
    </w:p>
    <w:p>
      <w:pPr>
        <w:keepNext w:val="0"/>
        <w:keepLines w:val="0"/>
        <w:widowControl/>
        <w:numPr>
          <w:ilvl w:val="0"/>
          <w:numId w:val="5"/>
        </w:numPr>
        <w:suppressLineNumbers w:val="0"/>
        <w:spacing w:before="0" w:beforeAutospacing="1" w:after="0" w:afterAutospacing="1"/>
        <w:ind w:left="720" w:hanging="360"/>
        <w:jc w:val="both"/>
        <w:rPr>
          <w:rFonts w:hint="default" w:asciiTheme="minorHAnsi" w:hAnsiTheme="minorHAnsi" w:eastAsiaTheme="minorEastAsia"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Mddleware: para interceptar el antes y después de cada petición.</w:t>
      </w:r>
    </w:p>
    <w:p>
      <w:pPr>
        <w:keepNext w:val="0"/>
        <w:keepLines w:val="0"/>
        <w:widowControl/>
        <w:numPr>
          <w:ilvl w:val="0"/>
          <w:numId w:val="5"/>
        </w:numPr>
        <w:suppressLineNumbers w:val="0"/>
        <w:spacing w:before="0" w:beforeAutospacing="1" w:after="0" w:afterAutospacing="1"/>
        <w:ind w:left="720" w:hanging="360"/>
        <w:jc w:val="both"/>
        <w:rPr>
          <w:rFonts w:hint="default" w:asciiTheme="minorHAnsi" w:hAnsiTheme="minorHAnsi" w:eastAsiaTheme="minorEastAsia"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Mapeo de rutas bastante flexibl</w:t>
      </w:r>
      <w:r>
        <w:rPr>
          <w:rFonts w:hint="default" w:cstheme="minorBidi"/>
          <w:kern w:val="0"/>
          <w:sz w:val="22"/>
          <w:szCs w:val="22"/>
          <w:lang w:val="es-ES" w:eastAsia="zh-CN" w:bidi="ar-SA"/>
        </w:rPr>
        <w:t>e</w:t>
      </w:r>
    </w:p>
    <w:p>
      <w:pPr>
        <w:rPr>
          <w:rFonts w:hint="default"/>
          <w:lang w:val="es-ES" w:eastAsia="zh-CN"/>
        </w:rPr>
      </w:pPr>
    </w:p>
    <w:p>
      <w:pPr>
        <w:ind w:firstLine="420" w:firstLineChars="0"/>
        <w:jc w:val="both"/>
        <w:rPr>
          <w:rFonts w:hint="default"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Est</w:t>
      </w:r>
      <w:r>
        <w:rPr>
          <w:rFonts w:hint="default" w:cstheme="minorBidi"/>
          <w:kern w:val="0"/>
          <w:sz w:val="22"/>
          <w:szCs w:val="22"/>
          <w:lang w:val="es-ES" w:eastAsia="zh-CN" w:bidi="ar-SA"/>
        </w:rPr>
        <w:t>e framework deja total libertad respecto de la gestión de la persistencia de datos además de permitir añadir todos los requerimientos necesarios para desarrollar una aplicación. En nuestro caso vamos a destacar el uso de algunos de ellos.</w:t>
      </w:r>
    </w:p>
    <w:p>
      <w:pPr>
        <w:jc w:val="both"/>
        <w:rPr>
          <w:rFonts w:hint="default" w:cstheme="minorBidi"/>
          <w:kern w:val="0"/>
          <w:sz w:val="22"/>
          <w:szCs w:val="22"/>
          <w:lang w:val="es-ES" w:eastAsia="zh-CN" w:bidi="ar-SA"/>
        </w:rPr>
      </w:pPr>
    </w:p>
    <w:p>
      <w:pPr>
        <w:numPr>
          <w:ilvl w:val="0"/>
          <w:numId w:val="6"/>
        </w:numPr>
        <w:ind w:left="420" w:leftChars="0" w:hanging="420" w:firstLineChars="0"/>
        <w:jc w:val="both"/>
        <w:rPr>
          <w:rFonts w:hint="default"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Versión de PHP</w:t>
      </w:r>
      <w:r>
        <w:rPr>
          <w:rFonts w:hint="default" w:cstheme="minorBidi"/>
          <w:kern w:val="0"/>
          <w:sz w:val="22"/>
          <w:szCs w:val="22"/>
          <w:lang w:val="es-ES" w:eastAsia="zh-CN" w:bidi="ar-SA"/>
        </w:rPr>
        <w:t xml:space="preserve"> --&gt; </w:t>
      </w:r>
      <w:r>
        <w:rPr>
          <w:rFonts w:hint="default" w:asciiTheme="minorHAnsi" w:hAnsiTheme="minorHAnsi" w:eastAsiaTheme="minorEastAsia" w:cstheme="minorBidi"/>
          <w:kern w:val="0"/>
          <w:sz w:val="22"/>
          <w:szCs w:val="22"/>
          <w:lang w:val="es-ES" w:eastAsia="zh-CN" w:bidi="ar-SA"/>
        </w:rPr>
        <w:t>5.5.0</w:t>
      </w:r>
    </w:p>
    <w:p>
      <w:pPr>
        <w:numPr>
          <w:ilvl w:val="0"/>
          <w:numId w:val="6"/>
        </w:numPr>
        <w:ind w:left="420" w:leftChars="0" w:hanging="420" w:firstLineChars="0"/>
        <w:jc w:val="both"/>
        <w:rPr>
          <w:rFonts w:hint="default" w:cstheme="minorBidi"/>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Versión del Fram</w:t>
      </w:r>
      <w:r>
        <w:rPr>
          <w:rFonts w:hint="default" w:cstheme="minorBidi"/>
          <w:kern w:val="0"/>
          <w:sz w:val="22"/>
          <w:szCs w:val="22"/>
          <w:lang w:val="es-ES" w:eastAsia="zh-CN" w:bidi="ar-SA"/>
        </w:rPr>
        <w:t>e</w:t>
      </w:r>
      <w:r>
        <w:rPr>
          <w:rFonts w:hint="default" w:asciiTheme="minorHAnsi" w:hAnsiTheme="minorHAnsi" w:eastAsiaTheme="minorEastAsia" w:cstheme="minorBidi"/>
          <w:kern w:val="0"/>
          <w:sz w:val="22"/>
          <w:szCs w:val="22"/>
          <w:lang w:val="es-ES" w:eastAsia="zh-CN" w:bidi="ar-SA"/>
        </w:rPr>
        <w:t xml:space="preserve">work </w:t>
      </w:r>
      <w:r>
        <w:rPr>
          <w:rFonts w:hint="default" w:cstheme="minorBidi"/>
          <w:kern w:val="0"/>
          <w:sz w:val="22"/>
          <w:szCs w:val="22"/>
          <w:lang w:val="es-ES" w:eastAsia="zh-CN" w:bidi="ar-SA"/>
        </w:rPr>
        <w:t>SLIM</w:t>
      </w:r>
      <w:r>
        <w:rPr>
          <w:rFonts w:hint="default" w:asciiTheme="minorHAnsi" w:hAnsiTheme="minorHAnsi" w:eastAsiaTheme="minorEastAsia" w:cstheme="minorBidi"/>
          <w:kern w:val="0"/>
          <w:sz w:val="22"/>
          <w:szCs w:val="22"/>
          <w:lang w:val="es-ES" w:eastAsia="zh-CN" w:bidi="ar-SA"/>
        </w:rPr>
        <w:t xml:space="preserve"> 3.1</w:t>
      </w:r>
      <w:r>
        <w:rPr>
          <w:rFonts w:hint="default" w:cstheme="minorBidi"/>
          <w:kern w:val="0"/>
          <w:sz w:val="22"/>
          <w:szCs w:val="22"/>
          <w:lang w:val="es-ES" w:eastAsia="zh-CN" w:bidi="ar-SA"/>
        </w:rPr>
        <w:t xml:space="preserve"> con los siguientes requerimientos:</w:t>
      </w:r>
    </w:p>
    <w:p>
      <w:pPr>
        <w:jc w:val="both"/>
        <w:rPr>
          <w:rFonts w:hint="default" w:cstheme="minorBidi"/>
          <w:kern w:val="0"/>
          <w:sz w:val="22"/>
          <w:szCs w:val="22"/>
          <w:lang w:val="es-ES" w:eastAsia="zh-CN" w:bidi="ar-SA"/>
        </w:rPr>
      </w:pPr>
    </w:p>
    <w:p>
      <w:pPr>
        <w:numPr>
          <w:ilvl w:val="1"/>
          <w:numId w:val="6"/>
        </w:numPr>
        <w:ind w:left="840" w:leftChars="0" w:hanging="420" w:firstLineChars="0"/>
        <w:jc w:val="both"/>
        <w:rPr>
          <w:rFonts w:hint="default" w:asciiTheme="minorHAnsi" w:hAnsiTheme="minorHAnsi" w:eastAsiaTheme="minorEastAsia" w:cstheme="minorBidi"/>
          <w:kern w:val="0"/>
          <w:sz w:val="22"/>
          <w:szCs w:val="22"/>
          <w:lang w:val="es-ES" w:eastAsia="zh-CN" w:bidi="ar-SA"/>
        </w:rPr>
      </w:pPr>
      <w:r>
        <w:rPr>
          <w:rFonts w:hint="default" w:cstheme="minorBidi"/>
          <w:b/>
          <w:bCs/>
          <w:i/>
          <w:iCs/>
          <w:kern w:val="0"/>
          <w:sz w:val="22"/>
          <w:szCs w:val="22"/>
          <w:lang w:val="es-ES" w:eastAsia="zh-CN" w:bidi="ar-SA"/>
        </w:rPr>
        <w:t>“</w:t>
      </w:r>
      <w:r>
        <w:rPr>
          <w:rFonts w:hint="default" w:asciiTheme="minorHAnsi" w:hAnsiTheme="minorHAnsi" w:eastAsiaTheme="minorEastAsia" w:cstheme="minorBidi"/>
          <w:b/>
          <w:bCs/>
          <w:i/>
          <w:iCs/>
          <w:kern w:val="0"/>
          <w:sz w:val="22"/>
          <w:szCs w:val="22"/>
          <w:lang w:val="es-ES" w:eastAsia="zh-CN" w:bidi="ar-SA"/>
        </w:rPr>
        <w:t>illuminate/database"</w:t>
      </w:r>
      <w:r>
        <w:rPr>
          <w:rFonts w:hint="default" w:asciiTheme="minorHAnsi" w:hAnsiTheme="minorHAnsi" w:eastAsiaTheme="minorEastAsia" w:cstheme="minorBidi"/>
          <w:kern w:val="0"/>
          <w:sz w:val="22"/>
          <w:szCs w:val="22"/>
          <w:lang w:val="es-ES" w:eastAsia="zh-CN" w:bidi="ar-SA"/>
        </w:rPr>
        <w:t>: ~5.1</w:t>
      </w:r>
      <w:r>
        <w:rPr>
          <w:rFonts w:hint="default" w:cstheme="minorBidi"/>
          <w:kern w:val="0"/>
          <w:sz w:val="22"/>
          <w:szCs w:val="22"/>
          <w:lang w:val="es-ES" w:eastAsia="zh-CN" w:bidi="ar-SA"/>
        </w:rPr>
        <w:t>: P</w:t>
      </w:r>
      <w:r>
        <w:rPr>
          <w:rFonts w:hint="default" w:asciiTheme="minorHAnsi" w:hAnsiTheme="minorHAnsi" w:eastAsiaTheme="minorEastAsia" w:cstheme="minorBidi"/>
          <w:kern w:val="0"/>
          <w:sz w:val="22"/>
          <w:szCs w:val="22"/>
          <w:lang w:val="es-ES" w:eastAsia="zh-CN" w:bidi="ar-SA"/>
        </w:rPr>
        <w:t>ara la definición de la base de datos</w:t>
      </w:r>
    </w:p>
    <w:p>
      <w:pPr>
        <w:numPr>
          <w:ilvl w:val="1"/>
          <w:numId w:val="6"/>
        </w:numPr>
        <w:ind w:left="840" w:leftChars="0" w:hanging="420" w:firstLineChars="0"/>
        <w:jc w:val="both"/>
        <w:rPr>
          <w:rFonts w:hint="default" w:asciiTheme="minorHAnsi" w:hAnsiTheme="minorHAnsi" w:eastAsiaTheme="minorEastAsia" w:cstheme="minorBidi"/>
          <w:kern w:val="0"/>
          <w:sz w:val="22"/>
          <w:szCs w:val="22"/>
          <w:lang w:val="es-ES" w:eastAsia="zh-CN" w:bidi="ar-SA"/>
        </w:rPr>
      </w:pPr>
      <w:r>
        <w:rPr>
          <w:rFonts w:hint="default" w:cstheme="minorBidi"/>
          <w:b/>
          <w:bCs/>
          <w:i/>
          <w:iCs/>
          <w:kern w:val="0"/>
          <w:sz w:val="22"/>
          <w:szCs w:val="22"/>
          <w:lang w:val="es-ES" w:eastAsia="zh-CN" w:bidi="ar-SA"/>
        </w:rPr>
        <w:t>"respect/validation"</w:t>
      </w:r>
      <w:r>
        <w:rPr>
          <w:rFonts w:hint="default" w:asciiTheme="minorHAnsi" w:hAnsiTheme="minorHAnsi" w:eastAsiaTheme="minorEastAsia" w:cstheme="minorBidi"/>
          <w:kern w:val="0"/>
          <w:sz w:val="22"/>
          <w:szCs w:val="22"/>
          <w:lang w:val="es-ES" w:eastAsia="zh-CN" w:bidi="ar-SA"/>
        </w:rPr>
        <w:t>: "^1.1</w:t>
      </w:r>
      <w:r>
        <w:rPr>
          <w:rFonts w:hint="default" w:cstheme="minorBidi"/>
          <w:kern w:val="0"/>
          <w:sz w:val="22"/>
          <w:szCs w:val="22"/>
          <w:lang w:val="es-ES" w:eastAsia="zh-CN" w:bidi="ar-SA"/>
        </w:rPr>
        <w:t>: Utilizado para las validaciones de los formularios</w:t>
      </w:r>
    </w:p>
    <w:p>
      <w:pPr>
        <w:numPr>
          <w:ilvl w:val="1"/>
          <w:numId w:val="6"/>
        </w:numPr>
        <w:ind w:left="840" w:leftChars="0" w:hanging="420" w:firstLineChars="0"/>
        <w:jc w:val="both"/>
        <w:rPr>
          <w:rFonts w:hint="default" w:cstheme="minorBidi"/>
          <w:kern w:val="0"/>
          <w:sz w:val="22"/>
          <w:szCs w:val="22"/>
          <w:lang w:val="es-ES" w:eastAsia="zh-CN" w:bidi="ar-SA"/>
        </w:rPr>
      </w:pPr>
      <w:r>
        <w:rPr>
          <w:rFonts w:hint="default" w:cstheme="minorBidi"/>
          <w:b/>
          <w:bCs/>
          <w:i/>
          <w:iCs/>
          <w:kern w:val="0"/>
          <w:sz w:val="22"/>
          <w:szCs w:val="22"/>
          <w:lang w:val="en-US" w:eastAsia="zh-CN" w:bidi="ar-SA"/>
        </w:rPr>
        <w:t>"slim/twig-view"</w:t>
      </w:r>
      <w:r>
        <w:rPr>
          <w:rFonts w:hint="default" w:cstheme="minorBidi"/>
          <w:kern w:val="0"/>
          <w:sz w:val="22"/>
          <w:szCs w:val="22"/>
          <w:lang w:val="en-US" w:eastAsia="zh-CN" w:bidi="ar-SA"/>
        </w:rPr>
        <w:t>: "^2.4"</w:t>
      </w:r>
      <w:r>
        <w:rPr>
          <w:rFonts w:hint="default" w:cstheme="minorBidi"/>
          <w:kern w:val="0"/>
          <w:sz w:val="22"/>
          <w:szCs w:val="22"/>
          <w:lang w:val="es-ES" w:eastAsia="zh-CN" w:bidi="ar-SA"/>
        </w:rPr>
        <w:t>: Se utiliza para las plantillas</w:t>
      </w:r>
    </w:p>
    <w:p>
      <w:pPr>
        <w:rPr>
          <w:rFonts w:hint="default"/>
          <w:lang w:val="es-ES" w:eastAsia="zh-CN"/>
        </w:rPr>
      </w:pPr>
    </w:p>
    <w:p>
      <w:pPr>
        <w:keepNext w:val="0"/>
        <w:keepLines w:val="0"/>
        <w:widowControl/>
        <w:numPr>
          <w:ilvl w:val="0"/>
          <w:numId w:val="0"/>
        </w:numPr>
        <w:suppressLineNumbers w:val="0"/>
        <w:spacing w:before="0" w:beforeAutospacing="1" w:after="0" w:afterAutospacing="1"/>
        <w:jc w:val="both"/>
        <w:rPr>
          <w:rFonts w:hint="default" w:cstheme="minorBidi"/>
          <w:i/>
          <w:iCs/>
          <w:kern w:val="0"/>
          <w:sz w:val="22"/>
          <w:szCs w:val="22"/>
          <w:lang w:val="es-ES" w:eastAsia="zh-CN" w:bidi="ar-SA"/>
        </w:rPr>
      </w:pPr>
      <w:r>
        <w:rPr>
          <w:rFonts w:hint="default" w:asciiTheme="minorHAnsi" w:hAnsiTheme="minorHAnsi" w:eastAsiaTheme="minorEastAsia" w:cstheme="minorBidi"/>
          <w:kern w:val="0"/>
          <w:sz w:val="22"/>
          <w:szCs w:val="22"/>
          <w:lang w:val="es-ES" w:eastAsia="zh-CN" w:bidi="ar-SA"/>
        </w:rPr>
        <w:t xml:space="preserve">Todas estas dependencias se define en un fichero json en el proyecto </w:t>
      </w:r>
      <w:r>
        <w:rPr>
          <w:rFonts w:hint="default" w:cstheme="minorBidi"/>
          <w:kern w:val="0"/>
          <w:sz w:val="22"/>
          <w:szCs w:val="22"/>
          <w:lang w:val="es-ES" w:eastAsia="zh-CN" w:bidi="ar-SA"/>
        </w:rPr>
        <w:t>(</w:t>
      </w:r>
      <w:r>
        <w:rPr>
          <w:rFonts w:hint="default" w:asciiTheme="minorHAnsi" w:hAnsiTheme="minorHAnsi" w:eastAsiaTheme="minorEastAsia" w:cstheme="minorBidi"/>
          <w:i/>
          <w:iCs/>
          <w:kern w:val="0"/>
          <w:sz w:val="22"/>
          <w:szCs w:val="22"/>
          <w:lang w:val="es-ES" w:eastAsia="zh-CN" w:bidi="ar-SA"/>
        </w:rPr>
        <w:t>composer.json</w:t>
      </w:r>
      <w:r>
        <w:rPr>
          <w:rFonts w:hint="default" w:cstheme="minorBidi"/>
          <w:i/>
          <w:iCs/>
          <w:kern w:val="0"/>
          <w:sz w:val="22"/>
          <w:szCs w:val="22"/>
          <w:lang w:val="es-ES" w:eastAsia="zh-CN" w:bidi="ar-SA"/>
        </w:rPr>
        <w:t>)</w:t>
      </w:r>
    </w:p>
    <w:p>
      <w:pPr>
        <w:keepNext w:val="0"/>
        <w:keepLines w:val="0"/>
        <w:widowControl/>
        <w:numPr>
          <w:ilvl w:val="0"/>
          <w:numId w:val="0"/>
        </w:numPr>
        <w:suppressLineNumbers w:val="0"/>
        <w:spacing w:before="0" w:beforeAutospacing="1" w:after="0" w:afterAutospacing="1"/>
        <w:jc w:val="both"/>
        <w:rPr>
          <w:rFonts w:hint="default" w:cstheme="minorBidi"/>
          <w:i/>
          <w:iCs/>
          <w:kern w:val="0"/>
          <w:sz w:val="22"/>
          <w:szCs w:val="22"/>
          <w:lang w:val="es-ES" w:eastAsia="zh-CN" w:bidi="ar-SA"/>
        </w:rPr>
      </w:pPr>
      <w:r>
        <w:rPr>
          <w:rFonts w:hint="default" w:cstheme="minorBidi"/>
          <w:i/>
          <w:iCs/>
          <w:kern w:val="0"/>
          <w:sz w:val="22"/>
          <w:szCs w:val="22"/>
          <w:lang w:val="es-ES" w:eastAsia="zh-CN" w:bidi="ar-SA"/>
        </w:rPr>
        <w:br w:type="page"/>
      </w:r>
    </w:p>
    <w:p>
      <w:pPr>
        <w:pStyle w:val="4"/>
        <w:numPr>
          <w:ilvl w:val="2"/>
          <w:numId w:val="3"/>
        </w:numPr>
        <w:ind w:left="0" w:leftChars="0" w:firstLine="0" w:firstLineChars="0"/>
        <w:rPr>
          <w:rFonts w:hint="default"/>
          <w:lang w:val="es-ES" w:eastAsia="zh-CN"/>
        </w:rPr>
      </w:pPr>
      <w:r>
        <w:rPr>
          <w:rFonts w:hint="default"/>
          <w:lang w:val="es-ES" w:eastAsia="zh-CN"/>
        </w:rPr>
        <w:t>Estructura del proyecto desarrollado y entorno de trabajo</w:t>
      </w:r>
    </w:p>
    <w:p>
      <w:pPr>
        <w:keepNext w:val="0"/>
        <w:keepLines w:val="0"/>
        <w:widowControl/>
        <w:numPr>
          <w:ilvl w:val="0"/>
          <w:numId w:val="0"/>
        </w:numPr>
        <w:suppressLineNumbers w:val="0"/>
        <w:spacing w:before="0" w:beforeAutospacing="1" w:after="0" w:afterAutospacing="1"/>
        <w:ind w:firstLine="420" w:firstLineChars="0"/>
        <w:jc w:val="both"/>
        <w:rPr>
          <w:rFonts w:hint="default" w:asciiTheme="minorHAnsi" w:hAnsiTheme="minorHAnsi" w:eastAsiaTheme="minorEastAsia" w:cstheme="minorBidi"/>
          <w:kern w:val="0"/>
          <w:sz w:val="22"/>
          <w:szCs w:val="22"/>
          <w:lang w:val="es-ES" w:eastAsia="zh-CN" w:bidi="ar-SA"/>
        </w:rPr>
      </w:pPr>
      <w:r>
        <w:rPr>
          <w:rFonts w:hint="default" w:cstheme="minorBidi"/>
          <w:kern w:val="0"/>
          <w:sz w:val="22"/>
          <w:szCs w:val="22"/>
          <w:lang w:val="es-ES" w:eastAsia="zh-CN" w:bidi="ar-SA"/>
        </w:rPr>
        <w:t xml:space="preserve">El código se </w:t>
      </w:r>
      <w:r>
        <w:rPr>
          <w:rFonts w:hint="default" w:asciiTheme="minorHAnsi" w:hAnsiTheme="minorHAnsi" w:eastAsiaTheme="minorEastAsia" w:cstheme="minorBidi"/>
          <w:kern w:val="0"/>
          <w:sz w:val="22"/>
          <w:szCs w:val="22"/>
          <w:lang w:val="es-ES" w:eastAsia="zh-CN" w:bidi="ar-SA"/>
        </w:rPr>
        <w:t xml:space="preserve">ha estructurado de la siguiente manera. </w:t>
      </w:r>
    </w:p>
    <w:p>
      <w:pPr>
        <w:keepNext w:val="0"/>
        <w:keepLines w:val="0"/>
        <w:widowControl/>
        <w:numPr>
          <w:ilvl w:val="0"/>
          <w:numId w:val="0"/>
        </w:numPr>
        <w:suppressLineNumbers w:val="0"/>
        <w:spacing w:before="0" w:beforeAutospacing="1" w:after="0" w:afterAutospacing="1"/>
        <w:ind w:firstLine="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Existe una carpeta, </w:t>
      </w:r>
      <w:r>
        <w:rPr>
          <w:rFonts w:hint="default" w:cstheme="minorBidi"/>
          <w:b/>
          <w:bCs/>
          <w:i/>
          <w:iCs/>
          <w:kern w:val="0"/>
          <w:sz w:val="22"/>
          <w:szCs w:val="22"/>
          <w:lang w:val="es-ES" w:eastAsia="zh-CN" w:bidi="ar-SA"/>
        </w:rPr>
        <w:t>src,</w:t>
      </w:r>
      <w:r>
        <w:rPr>
          <w:rFonts w:hint="default" w:cstheme="minorBidi"/>
          <w:b w:val="0"/>
          <w:bCs w:val="0"/>
          <w:i w:val="0"/>
          <w:iCs w:val="0"/>
          <w:kern w:val="0"/>
          <w:sz w:val="22"/>
          <w:szCs w:val="22"/>
          <w:lang w:val="es-ES" w:eastAsia="zh-CN" w:bidi="ar-SA"/>
        </w:rPr>
        <w:t xml:space="preserve"> donde se encuentra el código principal php y que </w:t>
      </w:r>
      <w:r>
        <w:rPr>
          <w:rFonts w:hint="default" w:cstheme="minorBidi"/>
          <w:kern w:val="0"/>
          <w:sz w:val="22"/>
          <w:szCs w:val="22"/>
          <w:lang w:val="es-ES" w:eastAsia="zh-CN" w:bidi="ar-SA"/>
        </w:rPr>
        <w:t>contendrá a su vez dos carpetas:</w:t>
      </w:r>
    </w:p>
    <w:p>
      <w:pPr>
        <w:keepNext w:val="0"/>
        <w:keepLines w:val="0"/>
        <w:widowControl/>
        <w:numPr>
          <w:ilvl w:val="0"/>
          <w:numId w:val="7"/>
        </w:numPr>
        <w:suppressLineNumbers w:val="0"/>
        <w:spacing w:before="0" w:beforeAutospacing="1" w:after="0" w:afterAutospacing="1"/>
        <w:ind w:left="840" w:leftChars="0" w:hanging="420" w:firstLineChars="0"/>
        <w:jc w:val="both"/>
        <w:rPr>
          <w:rFonts w:hint="default" w:cstheme="minorBidi"/>
          <w:kern w:val="0"/>
          <w:sz w:val="22"/>
          <w:szCs w:val="22"/>
          <w:lang w:val="es-ES" w:eastAsia="zh-CN" w:bidi="ar-SA"/>
        </w:rPr>
      </w:pPr>
      <w:r>
        <w:rPr>
          <w:rFonts w:hint="default" w:cstheme="minorBidi"/>
          <w:b/>
          <w:bCs/>
          <w:kern w:val="0"/>
          <w:sz w:val="22"/>
          <w:szCs w:val="22"/>
          <w:u w:val="single"/>
          <w:lang w:val="es-ES" w:eastAsia="zh-CN" w:bidi="ar-SA"/>
        </w:rPr>
        <w:t>Controladores</w:t>
      </w:r>
      <w:r>
        <w:rPr>
          <w:rFonts w:hint="default" w:cstheme="minorBidi"/>
          <w:kern w:val="0"/>
          <w:sz w:val="22"/>
          <w:szCs w:val="22"/>
          <w:lang w:val="es-ES" w:eastAsia="zh-CN" w:bidi="ar-SA"/>
        </w:rPr>
        <w:t>. En esta carpeta se incluyen los controladores de los diferentes elementos que se tienen que gestionar en la aplicación. En ellos se definen las acciones sobre los formularios y las redirecciones. Es en el controlador donde se establece la relación entre las plantillas de los formularios y la estructura de navegación definida.</w:t>
      </w:r>
    </w:p>
    <w:p>
      <w:pPr>
        <w:keepNext w:val="0"/>
        <w:keepLines w:val="0"/>
        <w:widowControl/>
        <w:numPr>
          <w:numId w:val="0"/>
        </w:numPr>
        <w:suppressLineNumbers w:val="0"/>
        <w:spacing w:before="0" w:beforeAutospacing="1" w:after="0" w:afterAutospacing="1"/>
        <w:ind w:left="420" w:leftChars="0"/>
        <w:jc w:val="both"/>
        <w:rPr>
          <w:rFonts w:hint="default" w:cstheme="minorBidi"/>
          <w:kern w:val="0"/>
          <w:sz w:val="22"/>
          <w:szCs w:val="22"/>
          <w:lang w:val="es-ES" w:eastAsia="zh-CN" w:bidi="ar-SA"/>
        </w:rPr>
      </w:pP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i/>
          <w:iCs/>
          <w:kern w:val="0"/>
          <w:sz w:val="22"/>
          <w:szCs w:val="22"/>
          <w:lang w:val="es-ES" w:eastAsia="zh-CN" w:bidi="ar-SA"/>
        </w:rPr>
        <w:t>ControladorLista.php</w:t>
      </w:r>
      <w:r>
        <w:rPr>
          <w:rFonts w:hint="default" w:cstheme="minorBidi"/>
          <w:kern w:val="0"/>
          <w:sz w:val="22"/>
          <w:szCs w:val="22"/>
          <w:lang w:val="es-ES" w:eastAsia="zh-CN" w:bidi="ar-SA"/>
        </w:rPr>
        <w:t>: Contiene los métodos con las acciones sobre la listas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0"/>
          <w:szCs w:val="20"/>
          <w:shd w:val="clear" w:color="FFFFFF" w:fill="D9D9D9"/>
          <w:lang w:val="es-ES" w:eastAsia="zh-CN" w:bidi="ar-SA"/>
        </w:rPr>
      </w:pPr>
      <w:r>
        <w:rPr>
          <w:rFonts w:hint="default" w:cstheme="minorBidi"/>
          <w:kern w:val="0"/>
          <w:sz w:val="22"/>
          <w:szCs w:val="22"/>
          <w:lang w:val="es-ES" w:eastAsia="zh-CN" w:bidi="ar-SA"/>
        </w:rPr>
        <w:t xml:space="preserve">Nueva lista: </w:t>
      </w:r>
      <w:r>
        <w:rPr>
          <w:rFonts w:hint="eastAsia" w:cstheme="minorBidi"/>
          <w:kern w:val="0"/>
          <w:sz w:val="20"/>
          <w:szCs w:val="20"/>
          <w:shd w:val="clear" w:color="FFFFFF" w:fill="D9D9D9"/>
          <w:lang w:val="es-ES" w:eastAsia="zh-CN" w:bidi="ar-SA"/>
        </w:rPr>
        <w:t xml:space="preserve">public function nueva($request, $response, $args) </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Eliminar Lista: </w:t>
      </w:r>
      <w:r>
        <w:rPr>
          <w:rFonts w:hint="default" w:cstheme="minorBidi"/>
          <w:kern w:val="0"/>
          <w:sz w:val="20"/>
          <w:szCs w:val="20"/>
          <w:shd w:val="clear" w:color="FFFFFF" w:fill="D9D9D9"/>
          <w:lang w:val="es-ES" w:eastAsia="zh-CN" w:bidi="ar-SA"/>
        </w:rPr>
        <w:t xml:space="preserve">public function eliminar($request, $response, $args) </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Mis Listas: </w:t>
      </w:r>
      <w:r>
        <w:rPr>
          <w:rFonts w:hint="default" w:cstheme="minorBidi"/>
          <w:kern w:val="0"/>
          <w:sz w:val="20"/>
          <w:szCs w:val="20"/>
          <w:shd w:val="clear" w:color="FFFFFF" w:fill="D9D9D9"/>
          <w:lang w:val="es-ES" w:eastAsia="zh-CN" w:bidi="ar-SA"/>
        </w:rPr>
        <w:t>public function misListas($request, $response, $args)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Compartir: </w:t>
      </w:r>
      <w:r>
        <w:rPr>
          <w:rFonts w:hint="default" w:cstheme="minorBidi"/>
          <w:kern w:val="0"/>
          <w:sz w:val="20"/>
          <w:szCs w:val="20"/>
          <w:shd w:val="clear" w:color="FFFFFF" w:fill="D9D9D9"/>
          <w:lang w:val="es-ES" w:eastAsia="zh-CN" w:bidi="ar-SA"/>
        </w:rPr>
        <w:t>public function compartir($request, $response, $args)</w:t>
      </w:r>
    </w:p>
    <w:p>
      <w:pPr>
        <w:keepNext w:val="0"/>
        <w:keepLines w:val="0"/>
        <w:widowControl/>
        <w:numPr>
          <w:numId w:val="0"/>
        </w:numPr>
        <w:suppressLineNumbers w:val="0"/>
        <w:tabs>
          <w:tab w:val="left" w:pos="420"/>
        </w:tabs>
        <w:spacing w:before="0" w:beforeAutospacing="1" w:after="0" w:afterAutospacing="1"/>
        <w:jc w:val="both"/>
        <w:rPr>
          <w:rFonts w:hint="default" w:cstheme="minorBidi"/>
          <w:kern w:val="0"/>
          <w:sz w:val="22"/>
          <w:szCs w:val="22"/>
          <w:lang w:val="es-ES" w:eastAsia="zh-CN" w:bidi="ar-SA"/>
        </w:rPr>
      </w:pP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i/>
          <w:iCs/>
          <w:kern w:val="0"/>
          <w:sz w:val="22"/>
          <w:szCs w:val="22"/>
          <w:lang w:val="es-ES" w:eastAsia="zh-CN" w:bidi="ar-SA"/>
        </w:rPr>
        <w:t>ControladorProducto.php</w:t>
      </w:r>
      <w:r>
        <w:rPr>
          <w:rFonts w:hint="default" w:cstheme="minorBidi"/>
          <w:kern w:val="0"/>
          <w:sz w:val="22"/>
          <w:szCs w:val="22"/>
          <w:lang w:val="es-ES" w:eastAsia="zh-CN" w:bidi="ar-SA"/>
        </w:rPr>
        <w:t>: Contiene los métodos con las acciones sobre los productos.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Nuevos Producto: </w:t>
      </w:r>
      <w:r>
        <w:rPr>
          <w:rFonts w:hint="default" w:cstheme="minorBidi"/>
          <w:kern w:val="0"/>
          <w:sz w:val="20"/>
          <w:szCs w:val="20"/>
          <w:shd w:val="clear" w:color="FFFFFF" w:fill="D9D9D9"/>
          <w:lang w:val="es-ES" w:eastAsia="zh-CN" w:bidi="ar-SA"/>
        </w:rPr>
        <w:t>public function nuevo($request, $response, $args)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0"/>
          <w:szCs w:val="20"/>
          <w:shd w:val="clear" w:color="FFFFFF" w:fill="D9D9D9"/>
          <w:lang w:val="es-ES" w:eastAsia="zh-CN" w:bidi="ar-SA"/>
        </w:rPr>
      </w:pPr>
      <w:r>
        <w:rPr>
          <w:rFonts w:hint="default" w:cstheme="minorBidi"/>
          <w:kern w:val="0"/>
          <w:sz w:val="22"/>
          <w:szCs w:val="22"/>
          <w:lang w:val="es-ES" w:eastAsia="zh-CN" w:bidi="ar-SA"/>
        </w:rPr>
        <w:t xml:space="preserve">Guardar Imagen: La imagen se guardará en la carpeta \tft\listaReyes\public\imagenes y en bbdd se almacenará únicamente la ruta y el nombre del fichero. </w:t>
      </w:r>
    </w:p>
    <w:p>
      <w:pPr>
        <w:keepNext w:val="0"/>
        <w:keepLines w:val="0"/>
        <w:widowControl/>
        <w:numPr>
          <w:numId w:val="0"/>
        </w:numPr>
        <w:suppressLineNumbers w:val="0"/>
        <w:tabs>
          <w:tab w:val="left" w:pos="420"/>
        </w:tabs>
        <w:spacing w:before="0" w:beforeAutospacing="1" w:after="0" w:afterAutospacing="1"/>
        <w:ind w:left="1680" w:leftChars="0"/>
        <w:jc w:val="both"/>
        <w:rPr>
          <w:rFonts w:hint="default" w:cstheme="minorBidi"/>
          <w:kern w:val="0"/>
          <w:sz w:val="20"/>
          <w:szCs w:val="20"/>
          <w:shd w:val="clear" w:color="FFFFFF" w:fill="D9D9D9"/>
          <w:lang w:val="es-ES" w:eastAsia="zh-CN" w:bidi="ar-SA"/>
        </w:rPr>
      </w:pPr>
      <w:r>
        <w:rPr>
          <w:rFonts w:hint="default" w:cstheme="minorBidi"/>
          <w:kern w:val="0"/>
          <w:sz w:val="20"/>
          <w:szCs w:val="20"/>
          <w:shd w:val="clear" w:color="FFFFFF" w:fill="D9D9D9"/>
          <w:lang w:val="es-ES" w:eastAsia="zh-CN" w:bidi="ar-SA"/>
        </w:rPr>
        <w:t>public static function guardarImagen(UploadedFile $imagen</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Elliminar: </w:t>
      </w:r>
      <w:r>
        <w:rPr>
          <w:rFonts w:hint="default" w:cstheme="minorBidi"/>
          <w:kern w:val="0"/>
          <w:sz w:val="20"/>
          <w:szCs w:val="20"/>
          <w:shd w:val="clear" w:color="FFFFFF" w:fill="D9D9D9"/>
          <w:lang w:val="es-ES" w:eastAsia="zh-CN" w:bidi="ar-SA"/>
        </w:rPr>
        <w:t>public function eliminar($request, $response, $args)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0"/>
          <w:szCs w:val="20"/>
          <w:shd w:val="clear" w:color="FFFFFF" w:fill="D9D9D9"/>
          <w:lang w:val="es-ES" w:eastAsia="zh-CN" w:bidi="ar-SA"/>
        </w:rPr>
      </w:pPr>
      <w:r>
        <w:rPr>
          <w:rFonts w:hint="default" w:cstheme="minorBidi"/>
          <w:kern w:val="0"/>
          <w:sz w:val="22"/>
          <w:szCs w:val="22"/>
          <w:lang w:val="es-ES" w:eastAsia="zh-CN" w:bidi="ar-SA"/>
        </w:rPr>
        <w:t xml:space="preserve">Listar Productos: </w:t>
      </w:r>
      <w:r>
        <w:rPr>
          <w:rFonts w:hint="default" w:cstheme="minorBidi"/>
          <w:kern w:val="0"/>
          <w:sz w:val="20"/>
          <w:szCs w:val="20"/>
          <w:shd w:val="clear" w:color="FFFFFF" w:fill="D9D9D9"/>
          <w:lang w:val="es-ES" w:eastAsia="zh-CN" w:bidi="ar-SA"/>
        </w:rPr>
        <w:t>public function listarProductos($request, $response, $args)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0"/>
          <w:szCs w:val="20"/>
          <w:shd w:val="clear" w:color="FFFFFF" w:fill="D9D9D9"/>
          <w:lang w:val="es-ES" w:eastAsia="zh-CN" w:bidi="ar-SA"/>
        </w:rPr>
      </w:pPr>
      <w:r>
        <w:rPr>
          <w:rFonts w:hint="default" w:cstheme="minorBidi"/>
          <w:kern w:val="0"/>
          <w:sz w:val="22"/>
          <w:szCs w:val="22"/>
          <w:lang w:val="es-ES" w:eastAsia="zh-CN" w:bidi="ar-SA"/>
        </w:rPr>
        <w:t xml:space="preserve">Cambiar Estado: </w:t>
      </w:r>
      <w:r>
        <w:rPr>
          <w:rFonts w:hint="default" w:cstheme="minorBidi"/>
          <w:kern w:val="0"/>
          <w:sz w:val="20"/>
          <w:szCs w:val="20"/>
          <w:shd w:val="clear" w:color="FFFFFF" w:fill="D9D9D9"/>
          <w:lang w:val="es-ES" w:eastAsia="zh-CN" w:bidi="ar-SA"/>
        </w:rPr>
        <w:t xml:space="preserve">public function cambiarEstado($request, $response, $args) </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Editar: </w:t>
      </w:r>
      <w:r>
        <w:rPr>
          <w:rFonts w:hint="default" w:cstheme="minorBidi"/>
          <w:kern w:val="0"/>
          <w:sz w:val="20"/>
          <w:szCs w:val="20"/>
          <w:shd w:val="clear" w:color="FFFFFF" w:fill="D9D9D9"/>
          <w:lang w:val="es-ES" w:eastAsia="zh-CN" w:bidi="ar-SA"/>
        </w:rPr>
        <w:t>public function editar($request, $response, $args)</w:t>
      </w:r>
    </w:p>
    <w:p>
      <w:pPr>
        <w:keepNext w:val="0"/>
        <w:keepLines w:val="0"/>
        <w:widowControl/>
        <w:numPr>
          <w:numId w:val="0"/>
        </w:numPr>
        <w:suppressLineNumbers w:val="0"/>
        <w:tabs>
          <w:tab w:val="left" w:pos="420"/>
        </w:tabs>
        <w:spacing w:before="0" w:beforeAutospacing="1" w:after="0" w:afterAutospacing="1"/>
        <w:ind w:left="1680" w:leftChars="0"/>
        <w:jc w:val="both"/>
        <w:rPr>
          <w:rFonts w:hint="default" w:cstheme="minorBidi"/>
          <w:kern w:val="0"/>
          <w:sz w:val="22"/>
          <w:szCs w:val="22"/>
          <w:lang w:val="es-ES" w:eastAsia="zh-CN" w:bidi="ar-SA"/>
        </w:rPr>
      </w:pP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ControladorUsuario.php: Aquí estarán los métodos para todas las acciones sobre los usuarios.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Registro:</w:t>
      </w:r>
      <w:r>
        <w:rPr>
          <w:rFonts w:hint="default" w:cstheme="minorBidi"/>
          <w:kern w:val="0"/>
          <w:sz w:val="20"/>
          <w:szCs w:val="20"/>
          <w:shd w:val="clear" w:color="FFFFFF" w:fill="D9D9D9"/>
          <w:lang w:val="es-ES" w:eastAsia="zh-CN" w:bidi="ar-SA"/>
        </w:rPr>
        <w:t xml:space="preserve"> public function registro($request, $response, $args)</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Login: </w:t>
      </w:r>
      <w:r>
        <w:rPr>
          <w:rFonts w:hint="default" w:cstheme="minorBidi"/>
          <w:kern w:val="0"/>
          <w:sz w:val="20"/>
          <w:szCs w:val="20"/>
          <w:shd w:val="clear" w:color="FFFFFF" w:fill="D9D9D9"/>
          <w:lang w:val="es-ES" w:eastAsia="zh-CN" w:bidi="ar-SA"/>
        </w:rPr>
        <w:t xml:space="preserve">public function login($request, $response, $args) </w:t>
      </w:r>
    </w:p>
    <w:p>
      <w:pPr>
        <w:keepNext w:val="0"/>
        <w:keepLines w:val="0"/>
        <w:widowControl/>
        <w:numPr>
          <w:ilvl w:val="2"/>
          <w:numId w:val="7"/>
        </w:numPr>
        <w:suppressLineNumbers w:val="0"/>
        <w:tabs>
          <w:tab w:val="left" w:pos="420"/>
          <w:tab w:val="clear" w:pos="1260"/>
        </w:tabs>
        <w:spacing w:before="0" w:beforeAutospacing="1" w:after="0" w:afterAutospacing="1"/>
        <w:ind w:left="168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 xml:space="preserve">Logout: </w:t>
      </w:r>
      <w:r>
        <w:rPr>
          <w:rFonts w:hint="default" w:cstheme="minorBidi"/>
          <w:kern w:val="0"/>
          <w:sz w:val="20"/>
          <w:szCs w:val="20"/>
          <w:shd w:val="clear" w:color="FFFFFF" w:fill="D9D9D9"/>
          <w:lang w:val="es-ES" w:eastAsia="zh-CN" w:bidi="ar-SA"/>
        </w:rPr>
        <w:t xml:space="preserve">public function logout($request, $response, $args) </w:t>
      </w:r>
    </w:p>
    <w:p>
      <w:pPr>
        <w:keepNext w:val="0"/>
        <w:keepLines w:val="0"/>
        <w:widowControl/>
        <w:numPr>
          <w:numId w:val="0"/>
        </w:numPr>
        <w:suppressLineNumbers w:val="0"/>
        <w:tabs>
          <w:tab w:val="left" w:pos="420"/>
        </w:tabs>
        <w:spacing w:before="0" w:beforeAutospacing="1" w:after="0" w:afterAutospacing="1"/>
        <w:jc w:val="both"/>
        <w:rPr>
          <w:rFonts w:hint="default" w:cstheme="minorBidi"/>
          <w:kern w:val="0"/>
          <w:sz w:val="22"/>
          <w:szCs w:val="22"/>
          <w:lang w:val="es-ES" w:eastAsia="zh-CN" w:bidi="ar-SA"/>
        </w:rPr>
      </w:pPr>
      <w:r>
        <w:rPr>
          <w:rFonts w:hint="default" w:cstheme="minorBidi"/>
          <w:kern w:val="0"/>
          <w:sz w:val="22"/>
          <w:szCs w:val="22"/>
          <w:lang w:val="es-ES" w:eastAsia="zh-CN" w:bidi="ar-SA"/>
        </w:rPr>
        <w:tab/>
        <w:t xml:space="preserve">Una parte importante y que es gestionada por el framework es la existencia de un fichero denominado </w:t>
      </w:r>
      <w:r>
        <w:rPr>
          <w:rFonts w:hint="default" w:cstheme="minorBidi"/>
          <w:i/>
          <w:iCs/>
          <w:kern w:val="0"/>
          <w:sz w:val="22"/>
          <w:szCs w:val="22"/>
          <w:lang w:val="es-ES" w:eastAsia="zh-CN" w:bidi="ar-SA"/>
        </w:rPr>
        <w:t>routes.php</w:t>
      </w:r>
      <w:r>
        <w:rPr>
          <w:rFonts w:hint="default" w:cstheme="minorBidi"/>
          <w:kern w:val="0"/>
          <w:sz w:val="22"/>
          <w:szCs w:val="22"/>
          <w:lang w:val="es-ES" w:eastAsia="zh-CN" w:bidi="ar-SA"/>
        </w:rPr>
        <w:t xml:space="preserve"> donde se definen las rutas que son usadas en el controlador y que con ellas se establece la lógica de navegación.</w:t>
      </w:r>
    </w:p>
    <w:p>
      <w:pPr>
        <w:keepNext w:val="0"/>
        <w:keepLines w:val="0"/>
        <w:widowControl/>
        <w:numPr>
          <w:numId w:val="0"/>
        </w:numPr>
        <w:suppressLineNumbers w:val="0"/>
        <w:tabs>
          <w:tab w:val="left" w:pos="420"/>
        </w:tabs>
        <w:spacing w:before="0" w:beforeAutospacing="1" w:after="0" w:afterAutospacing="1"/>
        <w:jc w:val="both"/>
        <w:rPr>
          <w:rFonts w:hint="default" w:cstheme="minorBidi"/>
          <w:kern w:val="0"/>
          <w:sz w:val="22"/>
          <w:szCs w:val="22"/>
          <w:lang w:val="es-ES" w:eastAsia="zh-CN" w:bidi="ar-SA"/>
        </w:rPr>
      </w:pPr>
      <w:r>
        <w:rPr>
          <w:rFonts w:hint="default" w:cstheme="minorBidi"/>
          <w:kern w:val="0"/>
          <w:sz w:val="22"/>
          <w:szCs w:val="22"/>
          <w:lang w:val="es-ES" w:eastAsia="zh-CN" w:bidi="ar-SA"/>
        </w:rPr>
        <w:tab/>
        <w:t>Algunas partes del fichero en las que se puede ver las rutas para el registro de usuario o para acceder a listado de listas. Aquí se puede el uso de los GET y los POST.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shd w:val="clear" w:color="auto" w:fill="auto"/>
        </w:rPr>
      </w:pPr>
      <w:r>
        <w:rPr>
          <w:rFonts w:hint="default" w:ascii="Consolas" w:hAnsi="Consolas" w:eastAsia="Consolas" w:cs="Consolas"/>
          <w:b w:val="0"/>
          <w:color w:val="6A9955"/>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color="auto" w:fill="auto"/>
          <w:lang w:val="en-US" w:eastAsia="zh-CN" w:bidi="ar"/>
        </w:rPr>
        <w:t xml:space="preserve">/ </w:t>
      </w:r>
      <w:r>
        <w:rPr>
          <w:rFonts w:hint="default" w:ascii="Consolas" w:hAnsi="Consolas" w:eastAsia="Consolas" w:cs="Consolas"/>
          <w:b w:val="0"/>
          <w:color w:val="6A9955"/>
          <w:kern w:val="0"/>
          <w:sz w:val="21"/>
          <w:szCs w:val="21"/>
          <w:shd w:val="clear" w:color="auto" w:fill="auto"/>
          <w:lang w:val="es-ES" w:eastAsia="zh-CN" w:bidi="ar"/>
        </w:rPr>
        <w:t>R</w:t>
      </w:r>
      <w:r>
        <w:rPr>
          <w:rFonts w:hint="default" w:ascii="Consolas" w:hAnsi="Consolas" w:eastAsia="Consolas" w:cs="Consolas"/>
          <w:b w:val="0"/>
          <w:color w:val="6A9955"/>
          <w:kern w:val="0"/>
          <w:sz w:val="21"/>
          <w:szCs w:val="21"/>
          <w:shd w:val="clear" w:color="auto" w:fill="auto"/>
          <w:lang w:val="en-US" w:eastAsia="zh-CN" w:bidi="ar"/>
        </w:rPr>
        <w:t>uta para cargar el formulario para crear usuario</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9CDCFE"/>
          <w:kern w:val="0"/>
          <w:sz w:val="21"/>
          <w:szCs w:val="21"/>
          <w:shd w:val="clear" w:color="auto" w:fill="auto"/>
          <w:lang w:val="en-US" w:eastAsia="zh-CN" w:bidi="ar"/>
        </w:rPr>
        <w:t>$app</w:t>
      </w:r>
      <w:r>
        <w:rPr>
          <w:rFonts w:hint="default" w:ascii="Consolas" w:hAnsi="Consolas" w:eastAsia="Consolas" w:cs="Consolas"/>
          <w:b w:val="0"/>
          <w:color w:val="D4D4D4"/>
          <w:kern w:val="0"/>
          <w:sz w:val="21"/>
          <w:szCs w:val="21"/>
          <w:shd w:val="clear" w:color="auto" w:fill="auto"/>
          <w:lang w:val="en-US" w:eastAsia="zh-CN" w:bidi="ar"/>
        </w:rPr>
        <w:t>-&gt;</w:t>
      </w:r>
      <w:r>
        <w:rPr>
          <w:rFonts w:hint="default" w:ascii="Consolas" w:hAnsi="Consolas" w:eastAsia="Consolas" w:cs="Consolas"/>
          <w:b w:val="0"/>
          <w:color w:val="DCDCAA"/>
          <w:kern w:val="0"/>
          <w:sz w:val="21"/>
          <w:szCs w:val="21"/>
          <w:shd w:val="clear" w:color="auto" w:fill="auto"/>
          <w:lang w:val="en-US" w:eastAsia="zh-CN" w:bidi="ar"/>
        </w:rPr>
        <w:t>get</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'/registro'</w:t>
      </w:r>
      <w:r>
        <w:rPr>
          <w:rFonts w:hint="default" w:ascii="Consolas" w:hAnsi="Consolas" w:eastAsia="Consolas" w:cs="Consolas"/>
          <w:b w:val="0"/>
          <w:color w:val="D4D4D4"/>
          <w:kern w:val="0"/>
          <w:sz w:val="21"/>
          <w:szCs w:val="21"/>
          <w:shd w:val="clear" w:color="auto" w:fill="auto"/>
          <w:lang w:val="en-US" w:eastAsia="zh-CN" w:bidi="ar"/>
        </w:rPr>
        <w:t xml:space="preserve">, </w:t>
      </w:r>
      <w:r>
        <w:rPr>
          <w:rFonts w:hint="default" w:ascii="Consolas" w:hAnsi="Consolas" w:eastAsia="Consolas" w:cs="Consolas"/>
          <w:b w:val="0"/>
          <w:color w:val="569CD6"/>
          <w:kern w:val="0"/>
          <w:sz w:val="21"/>
          <w:szCs w:val="21"/>
          <w:shd w:val="clear" w:color="auto" w:fill="auto"/>
          <w:lang w:val="en-US" w:eastAsia="zh-CN" w:bidi="ar"/>
        </w:rPr>
        <w:t>function</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9CDCFE"/>
          <w:kern w:val="0"/>
          <w:sz w:val="21"/>
          <w:szCs w:val="21"/>
          <w:shd w:val="clear" w:color="auto" w:fill="auto"/>
          <w:lang w:val="en-US" w:eastAsia="zh-CN" w:bidi="ar"/>
        </w:rPr>
        <w:t>$request</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9CDCFE"/>
          <w:kern w:val="0"/>
          <w:sz w:val="21"/>
          <w:szCs w:val="21"/>
          <w:shd w:val="clear" w:color="auto" w:fill="auto"/>
          <w:lang w:val="en-US" w:eastAsia="zh-CN" w:bidi="ar"/>
        </w:rPr>
        <w:t xml:space="preserve"> $response</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9CDCFE"/>
          <w:kern w:val="0"/>
          <w:sz w:val="21"/>
          <w:szCs w:val="21"/>
          <w:shd w:val="clear" w:color="auto" w:fill="auto"/>
          <w:lang w:val="en-US" w:eastAsia="zh-CN" w:bidi="ar"/>
        </w:rPr>
        <w:t xml:space="preserve"> $args</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C586C0"/>
          <w:kern w:val="0"/>
          <w:sz w:val="21"/>
          <w:szCs w:val="21"/>
          <w:shd w:val="clear" w:color="auto" w:fill="auto"/>
          <w:lang w:val="en-US" w:eastAsia="zh-CN" w:bidi="ar"/>
        </w:rPr>
        <w:t>return</w:t>
      </w:r>
      <w:r>
        <w:rPr>
          <w:rFonts w:hint="default" w:ascii="Consolas" w:hAnsi="Consolas" w:eastAsia="Consolas" w:cs="Consolas"/>
          <w:b w:val="0"/>
          <w:color w:val="D4D4D4"/>
          <w:kern w:val="0"/>
          <w:sz w:val="21"/>
          <w:szCs w:val="21"/>
          <w:shd w:val="clear" w:color="auto" w:fill="auto"/>
          <w:lang w:val="en-US" w:eastAsia="zh-CN" w:bidi="ar"/>
        </w:rPr>
        <w:t xml:space="preserve"> </w:t>
      </w:r>
      <w:r>
        <w:rPr>
          <w:rFonts w:hint="default" w:ascii="Consolas" w:hAnsi="Consolas" w:eastAsia="Consolas" w:cs="Consolas"/>
          <w:b w:val="0"/>
          <w:color w:val="569CD6"/>
          <w:kern w:val="0"/>
          <w:sz w:val="21"/>
          <w:szCs w:val="21"/>
          <w:shd w:val="clear" w:color="auto" w:fill="auto"/>
          <w:lang w:val="en-US" w:eastAsia="zh-CN" w:bidi="ar"/>
        </w:rPr>
        <w:t>$this</w:t>
      </w:r>
      <w:r>
        <w:rPr>
          <w:rFonts w:hint="default" w:ascii="Consolas" w:hAnsi="Consolas" w:eastAsia="Consolas" w:cs="Consolas"/>
          <w:b w:val="0"/>
          <w:color w:val="D4D4D4"/>
          <w:kern w:val="0"/>
          <w:sz w:val="21"/>
          <w:szCs w:val="21"/>
          <w:shd w:val="clear" w:color="auto" w:fill="auto"/>
          <w:lang w:val="en-US" w:eastAsia="zh-CN" w:bidi="ar"/>
        </w:rPr>
        <w:t>-&gt;</w:t>
      </w:r>
      <w:r>
        <w:rPr>
          <w:rFonts w:hint="default" w:ascii="Consolas" w:hAnsi="Consolas" w:eastAsia="Consolas" w:cs="Consolas"/>
          <w:b w:val="0"/>
          <w:color w:val="9CDCFE"/>
          <w:kern w:val="0"/>
          <w:sz w:val="21"/>
          <w:szCs w:val="21"/>
          <w:shd w:val="clear" w:color="auto" w:fill="auto"/>
          <w:lang w:val="en-US" w:eastAsia="zh-CN" w:bidi="ar"/>
        </w:rPr>
        <w:t>view</w:t>
      </w:r>
      <w:r>
        <w:rPr>
          <w:rFonts w:hint="default" w:ascii="Consolas" w:hAnsi="Consolas" w:eastAsia="Consolas" w:cs="Consolas"/>
          <w:b w:val="0"/>
          <w:color w:val="D4D4D4"/>
          <w:kern w:val="0"/>
          <w:sz w:val="21"/>
          <w:szCs w:val="21"/>
          <w:shd w:val="clear" w:color="auto" w:fill="auto"/>
          <w:lang w:val="en-US" w:eastAsia="zh-CN" w:bidi="ar"/>
        </w:rPr>
        <w:t>-&gt;</w:t>
      </w:r>
      <w:r>
        <w:rPr>
          <w:rFonts w:hint="default" w:ascii="Consolas" w:hAnsi="Consolas" w:eastAsia="Consolas" w:cs="Consolas"/>
          <w:b w:val="0"/>
          <w:color w:val="DCDCAA"/>
          <w:kern w:val="0"/>
          <w:sz w:val="21"/>
          <w:szCs w:val="21"/>
          <w:shd w:val="clear" w:color="auto" w:fill="auto"/>
          <w:lang w:val="en-US" w:eastAsia="zh-CN" w:bidi="ar"/>
        </w:rPr>
        <w:t>render</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9CDCFE"/>
          <w:kern w:val="0"/>
          <w:sz w:val="21"/>
          <w:szCs w:val="21"/>
          <w:shd w:val="clear" w:color="auto" w:fill="auto"/>
          <w:lang w:val="en-US" w:eastAsia="zh-CN" w:bidi="ar"/>
        </w:rPr>
        <w:t>$response</w:t>
      </w:r>
      <w:r>
        <w:rPr>
          <w:rFonts w:hint="default" w:ascii="Consolas" w:hAnsi="Consolas" w:eastAsia="Consolas" w:cs="Consolas"/>
          <w:b w:val="0"/>
          <w:color w:val="D4D4D4"/>
          <w:kern w:val="0"/>
          <w:sz w:val="21"/>
          <w:szCs w:val="21"/>
          <w:shd w:val="clear" w:color="auto" w:fill="auto"/>
          <w:lang w:val="en-US" w:eastAsia="zh-CN" w:bidi="ar"/>
        </w:rPr>
        <w:t xml:space="preserve">, </w:t>
      </w:r>
      <w:r>
        <w:rPr>
          <w:rFonts w:hint="default" w:ascii="Consolas" w:hAnsi="Consolas" w:eastAsia="Consolas" w:cs="Consolas"/>
          <w:b w:val="0"/>
          <w:color w:val="CE9178"/>
          <w:kern w:val="0"/>
          <w:sz w:val="21"/>
          <w:szCs w:val="21"/>
          <w:shd w:val="clear" w:color="auto" w:fill="auto"/>
          <w:lang w:val="en-US" w:eastAsia="zh-CN" w:bidi="ar"/>
        </w:rPr>
        <w:t>'formulario_registro.twig'</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})-&gt;</w:t>
      </w:r>
      <w:r>
        <w:rPr>
          <w:rFonts w:hint="default" w:ascii="Consolas" w:hAnsi="Consolas" w:eastAsia="Consolas" w:cs="Consolas"/>
          <w:b w:val="0"/>
          <w:color w:val="DCDCAA"/>
          <w:kern w:val="0"/>
          <w:sz w:val="21"/>
          <w:szCs w:val="21"/>
          <w:shd w:val="clear" w:color="auto" w:fill="auto"/>
          <w:lang w:val="en-US" w:eastAsia="zh-CN" w:bidi="ar"/>
        </w:rPr>
        <w:t>setName</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'usuario.registro'</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6A9955"/>
          <w:kern w:val="0"/>
          <w:sz w:val="21"/>
          <w:szCs w:val="21"/>
          <w:shd w:val="clear" w:color="auto" w:fill="auto"/>
          <w:lang w:val="en-US" w:eastAsia="zh-CN" w:bidi="ar"/>
        </w:rPr>
        <w:t>// ruta para crear un nuevo usuario</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9CDCFE"/>
          <w:kern w:val="0"/>
          <w:sz w:val="21"/>
          <w:szCs w:val="21"/>
          <w:shd w:val="clear" w:color="auto" w:fill="auto"/>
          <w:lang w:val="en-US" w:eastAsia="zh-CN" w:bidi="ar"/>
        </w:rPr>
        <w:t>$app</w:t>
      </w:r>
      <w:r>
        <w:rPr>
          <w:rFonts w:hint="default" w:ascii="Consolas" w:hAnsi="Consolas" w:eastAsia="Consolas" w:cs="Consolas"/>
          <w:b w:val="0"/>
          <w:color w:val="D4D4D4"/>
          <w:kern w:val="0"/>
          <w:sz w:val="21"/>
          <w:szCs w:val="21"/>
          <w:shd w:val="clear" w:color="auto" w:fill="auto"/>
          <w:lang w:val="en-US" w:eastAsia="zh-CN" w:bidi="ar"/>
        </w:rPr>
        <w:t>-&gt;</w:t>
      </w:r>
      <w:r>
        <w:rPr>
          <w:rFonts w:hint="default" w:ascii="Consolas" w:hAnsi="Consolas" w:eastAsia="Consolas" w:cs="Consolas"/>
          <w:b w:val="0"/>
          <w:color w:val="DCDCAA"/>
          <w:kern w:val="0"/>
          <w:sz w:val="21"/>
          <w:szCs w:val="21"/>
          <w:shd w:val="clear" w:color="auto" w:fill="auto"/>
          <w:lang w:val="en-US" w:eastAsia="zh-CN" w:bidi="ar"/>
        </w:rPr>
        <w:t>post</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'/registro'</w:t>
      </w:r>
      <w:r>
        <w:rPr>
          <w:rFonts w:hint="default" w:ascii="Consolas" w:hAnsi="Consolas" w:eastAsia="Consolas" w:cs="Consolas"/>
          <w:b w:val="0"/>
          <w:color w:val="D4D4D4"/>
          <w:kern w:val="0"/>
          <w:sz w:val="21"/>
          <w:szCs w:val="21"/>
          <w:shd w:val="clear" w:color="auto" w:fill="auto"/>
          <w:lang w:val="en-US" w:eastAsia="zh-CN" w:bidi="ar"/>
        </w:rPr>
        <w:t xml:space="preserve">, </w:t>
      </w:r>
      <w:r>
        <w:rPr>
          <w:rFonts w:hint="default" w:ascii="Consolas" w:hAnsi="Consolas" w:eastAsia="Consolas" w:cs="Consolas"/>
          <w:b w:val="0"/>
          <w:color w:val="CE9178"/>
          <w:kern w:val="0"/>
          <w:sz w:val="21"/>
          <w:szCs w:val="21"/>
          <w:shd w:val="clear" w:color="auto" w:fill="auto"/>
          <w:lang w:val="en-US" w:eastAsia="zh-CN" w:bidi="ar"/>
        </w:rPr>
        <w:t>'ControladorUsuario:registro'</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numPr>
          <w:numId w:val="0"/>
        </w:numPr>
        <w:suppressLineNumbers w:val="0"/>
        <w:tabs>
          <w:tab w:val="left" w:pos="420"/>
        </w:tabs>
        <w:spacing w:before="0" w:beforeAutospacing="1" w:after="0" w:afterAutospacing="1"/>
        <w:jc w:val="both"/>
        <w:rPr>
          <w:rFonts w:hint="default" w:cstheme="minorBidi"/>
          <w:kern w:val="0"/>
          <w:sz w:val="22"/>
          <w:szCs w:val="22"/>
          <w:lang w:val="es-ES" w:eastAsia="zh-CN" w:bidi="ar-SA"/>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ruta para cargar el formulario para crear una lista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'/nuevaLista'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$request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 xml:space="preserve"> $response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 xml:space="preserve"> $args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9CDCFE"/>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DCDCAA"/>
          <w:kern w:val="0"/>
          <w:sz w:val="21"/>
          <w:szCs w:val="21"/>
          <w:shd w:val="clear" w:fill="1E1E1E"/>
          <w:lang w:val="en-US" w:eastAsia="zh-CN" w:bidi="ar"/>
        </w:rPr>
        <w:t>render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'formulario_lista.twig'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DCDCAA"/>
          <w:kern w:val="0"/>
          <w:sz w:val="21"/>
          <w:szCs w:val="21"/>
          <w:shd w:val="clear" w:fill="1E1E1E"/>
          <w:lang w:val="en-US" w:eastAsia="zh-CN" w:bidi="ar"/>
        </w:rPr>
        <w:t>setName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'lista.nueva'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ruta para crear una nueva lista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'/nuevaLista'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'ControladorLista:nueva'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numPr>
          <w:ilvl w:val="0"/>
          <w:numId w:val="7"/>
        </w:numPr>
        <w:suppressLineNumbers w:val="0"/>
        <w:spacing w:before="0" w:beforeAutospacing="1" w:after="0" w:afterAutospacing="1"/>
        <w:ind w:left="840" w:leftChars="0" w:hanging="420" w:firstLineChars="0"/>
        <w:jc w:val="both"/>
        <w:rPr>
          <w:rFonts w:hint="default" w:cstheme="minorBidi"/>
          <w:kern w:val="0"/>
          <w:sz w:val="22"/>
          <w:szCs w:val="22"/>
          <w:lang w:val="es-ES" w:eastAsia="zh-CN" w:bidi="ar-SA"/>
        </w:rPr>
      </w:pPr>
      <w:r>
        <w:rPr>
          <w:rFonts w:hint="default" w:cstheme="minorBidi"/>
          <w:b/>
          <w:bCs/>
          <w:kern w:val="0"/>
          <w:sz w:val="22"/>
          <w:szCs w:val="22"/>
          <w:u w:val="single"/>
          <w:lang w:val="es-ES" w:eastAsia="zh-CN" w:bidi="ar-SA"/>
        </w:rPr>
        <w:t>Modelos</w:t>
      </w:r>
      <w:r>
        <w:rPr>
          <w:rFonts w:hint="default" w:cstheme="minorBidi"/>
          <w:kern w:val="0"/>
          <w:sz w:val="22"/>
          <w:szCs w:val="22"/>
          <w:lang w:val="es-ES" w:eastAsia="zh-CN" w:bidi="ar-SA"/>
        </w:rPr>
        <w:t>: Aquí estará el código que relaciona las tablas de la bbdd con los elementos de la aplicación</w:t>
      </w: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ModeloLista.php</w:t>
      </w: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ModeloProducto.php</w:t>
      </w:r>
    </w:p>
    <w:p>
      <w:pPr>
        <w:keepNext w:val="0"/>
        <w:keepLines w:val="0"/>
        <w:widowControl/>
        <w:numPr>
          <w:ilvl w:val="1"/>
          <w:numId w:val="7"/>
        </w:numPr>
        <w:suppressLineNumbers w:val="0"/>
        <w:tabs>
          <w:tab w:val="left" w:pos="420"/>
          <w:tab w:val="clear" w:pos="840"/>
        </w:tabs>
        <w:spacing w:before="0" w:beforeAutospacing="1" w:after="0" w:afterAutospacing="1"/>
        <w:ind w:left="1260" w:leftChars="0" w:hanging="420" w:firstLineChars="0"/>
        <w:jc w:val="both"/>
        <w:rPr>
          <w:rFonts w:hint="default" w:cstheme="minorBidi"/>
          <w:kern w:val="0"/>
          <w:sz w:val="22"/>
          <w:szCs w:val="22"/>
          <w:lang w:val="es-ES" w:eastAsia="zh-CN" w:bidi="ar-SA"/>
        </w:rPr>
      </w:pPr>
      <w:r>
        <w:rPr>
          <w:rFonts w:hint="default" w:cstheme="minorBidi"/>
          <w:kern w:val="0"/>
          <w:sz w:val="22"/>
          <w:szCs w:val="22"/>
          <w:lang w:val="es-ES" w:eastAsia="zh-CN" w:bidi="ar-SA"/>
        </w:rPr>
        <w:t>ModeloUsuario.ph</w:t>
      </w:r>
    </w:p>
    <w:p>
      <w:pPr>
        <w:keepNext w:val="0"/>
        <w:keepLines w:val="0"/>
        <w:widowControl/>
        <w:numPr>
          <w:numId w:val="0"/>
        </w:numPr>
        <w:suppressLineNumbers w:val="0"/>
        <w:tabs>
          <w:tab w:val="left" w:pos="420"/>
        </w:tabs>
        <w:spacing w:before="0" w:beforeAutospacing="1" w:after="0" w:afterAutospacing="1"/>
        <w:jc w:val="center"/>
      </w:pPr>
      <w:r>
        <w:drawing>
          <wp:inline distT="0" distB="0" distL="114300" distR="114300">
            <wp:extent cx="1782445" cy="4389120"/>
            <wp:effectExtent l="0" t="0" r="8255" b="1143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0"/>
                    <pic:cNvPicPr>
                      <a:picLocks noChangeAspect="1"/>
                    </pic:cNvPicPr>
                  </pic:nvPicPr>
                  <pic:blipFill>
                    <a:blip r:embed="rId18"/>
                    <a:stretch>
                      <a:fillRect/>
                    </a:stretch>
                  </pic:blipFill>
                  <pic:spPr>
                    <a:xfrm>
                      <a:off x="0" y="0"/>
                      <a:ext cx="1782445" cy="438912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firstLine="420" w:firstLineChars="0"/>
        <w:jc w:val="both"/>
      </w:pPr>
      <w:r>
        <w:rPr>
          <w:rFonts w:hint="default" w:cstheme="minorBidi"/>
          <w:kern w:val="0"/>
          <w:sz w:val="22"/>
          <w:szCs w:val="22"/>
          <w:lang w:val="es-ES" w:eastAsia="zh-CN" w:bidi="ar-SA"/>
        </w:rPr>
        <w:t xml:space="preserve">Además otra carpeta importante es </w:t>
      </w:r>
      <w:r>
        <w:rPr>
          <w:rFonts w:hint="default" w:cstheme="minorBidi"/>
          <w:b/>
          <w:bCs/>
          <w:i w:val="0"/>
          <w:iCs w:val="0"/>
          <w:kern w:val="0"/>
          <w:sz w:val="22"/>
          <w:szCs w:val="22"/>
          <w:u w:val="single"/>
          <w:lang w:val="es-ES" w:eastAsia="zh-CN" w:bidi="ar-SA"/>
        </w:rPr>
        <w:t xml:space="preserve">templates </w:t>
      </w:r>
      <w:r>
        <w:rPr>
          <w:rFonts w:hint="default" w:cstheme="minorBidi"/>
          <w:kern w:val="0"/>
          <w:sz w:val="22"/>
          <w:szCs w:val="22"/>
          <w:lang w:val="es-ES" w:eastAsia="zh-CN" w:bidi="ar-SA"/>
        </w:rPr>
        <w:t xml:space="preserve">donde se han definido las plantillas de los formularios de la aplicación. Estas plantillas están escritas en </w:t>
      </w:r>
      <w:r>
        <w:rPr>
          <w:rFonts w:hint="default" w:cstheme="minorBidi"/>
          <w:i/>
          <w:iCs/>
          <w:kern w:val="0"/>
          <w:sz w:val="22"/>
          <w:szCs w:val="22"/>
          <w:lang w:val="es-ES" w:eastAsia="zh-CN" w:bidi="ar-SA"/>
        </w:rPr>
        <w:t xml:space="preserve">Twig </w:t>
      </w:r>
      <w:r>
        <w:rPr>
          <w:rFonts w:hint="default" w:cstheme="minorBidi"/>
          <w:kern w:val="0"/>
          <w:sz w:val="22"/>
          <w:szCs w:val="22"/>
          <w:lang w:val="es-ES" w:eastAsia="zh-CN" w:bidi="ar-SA"/>
        </w:rPr>
        <w:t>que es el motor de plantillas para PHP. Cada una de ellas tiene definido el diseño de la página/formulario que se mostrará en la aplicación. El nombre es lo suficientemente intuitivo como saber qué contiene cada una de ellas. A continuación se enumeran las que se han creado.</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detalle_lista.twig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formulario_compartir.twig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formulario_lista.twig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formulario_producto_editar.twig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formulario_producto.twig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formulario_registro.twig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index.twig</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 xml:space="preserve">layout.twig. </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sz w:val="22"/>
          <w:szCs w:val="22"/>
          <w:lang w:val="es-ES" w:eastAsia="zh-CN"/>
        </w:rPr>
      </w:pPr>
      <w:r>
        <w:rPr>
          <w:rFonts w:hint="default"/>
          <w:sz w:val="22"/>
          <w:szCs w:val="22"/>
          <w:lang w:val="es-ES" w:eastAsia="zh-CN"/>
        </w:rPr>
        <w:t>listado_listas.twig. Plantilla utilizada para los listados</w:t>
      </w:r>
    </w:p>
    <w:p>
      <w:pPr>
        <w:keepNext w:val="0"/>
        <w:keepLines w:val="0"/>
        <w:widowControl/>
        <w:numPr>
          <w:ilvl w:val="0"/>
          <w:numId w:val="8"/>
        </w:numPr>
        <w:suppressLineNumbers w:val="0"/>
        <w:spacing w:before="0" w:beforeAutospacing="1" w:after="0" w:afterAutospacing="1"/>
        <w:ind w:left="840" w:leftChars="0" w:hanging="420" w:firstLineChars="0"/>
        <w:jc w:val="both"/>
        <w:rPr>
          <w:rFonts w:hint="default" w:cstheme="minorBidi"/>
          <w:i/>
          <w:iCs/>
          <w:kern w:val="0"/>
          <w:sz w:val="22"/>
          <w:szCs w:val="22"/>
          <w:lang w:val="es-ES" w:eastAsia="zh-CN" w:bidi="ar-SA"/>
        </w:rPr>
      </w:pPr>
      <w:r>
        <w:rPr>
          <w:rFonts w:hint="default"/>
          <w:sz w:val="22"/>
          <w:szCs w:val="22"/>
          <w:lang w:val="es-ES" w:eastAsia="zh-CN"/>
        </w:rPr>
        <w:t>plantilla_mensaje.twig Plantilla genérica creada para para mostrar mensajes</w:t>
      </w:r>
    </w:p>
    <w:p>
      <w:pPr>
        <w:pStyle w:val="4"/>
        <w:numPr>
          <w:ilvl w:val="0"/>
          <w:numId w:val="0"/>
        </w:numPr>
        <w:ind w:leftChars="0" w:firstLine="420" w:firstLineChars="0"/>
        <w:jc w:val="both"/>
        <w:rPr>
          <w:rFonts w:hint="default" w:asciiTheme="minorHAnsi" w:hAnsiTheme="minorHAnsi" w:cstheme="minorBidi"/>
          <w:b w:val="0"/>
          <w:bCs w:val="0"/>
          <w:kern w:val="0"/>
          <w:sz w:val="22"/>
          <w:szCs w:val="22"/>
          <w:lang w:val="es-ES" w:eastAsia="zh-CN" w:bidi="ar-SA"/>
        </w:rPr>
      </w:pPr>
      <w:r>
        <w:rPr>
          <w:rFonts w:hint="default" w:asciiTheme="minorHAnsi" w:hAnsiTheme="minorHAnsi" w:cstheme="minorBidi"/>
          <w:b w:val="0"/>
          <w:bCs w:val="0"/>
          <w:kern w:val="0"/>
          <w:sz w:val="22"/>
          <w:szCs w:val="22"/>
          <w:lang w:val="es-ES" w:eastAsia="zh-CN" w:bidi="ar-SA"/>
        </w:rPr>
        <w:t xml:space="preserve">El editor que se ha utilizado para trabajar </w:t>
      </w:r>
      <w:r>
        <w:rPr>
          <w:rFonts w:hint="default" w:asciiTheme="minorHAnsi" w:hAnsiTheme="minorHAnsi" w:cstheme="minorBidi"/>
          <w:b w:val="0"/>
          <w:bCs w:val="0"/>
          <w:kern w:val="0"/>
          <w:sz w:val="22"/>
          <w:szCs w:val="22"/>
          <w:lang w:val="es-ES" w:eastAsia="zh-CN" w:bidi="ar-SA"/>
        </w:rPr>
        <w:t xml:space="preserve">ha sido </w:t>
      </w:r>
      <w:r>
        <w:rPr>
          <w:rFonts w:hint="default" w:asciiTheme="minorHAnsi" w:hAnsiTheme="minorHAnsi" w:cstheme="minorBidi"/>
          <w:b/>
          <w:bCs/>
          <w:kern w:val="0"/>
          <w:sz w:val="22"/>
          <w:szCs w:val="22"/>
          <w:u w:val="single"/>
          <w:lang w:val="es-ES" w:eastAsia="zh-CN" w:bidi="ar-SA"/>
        </w:rPr>
        <w:t>Visual Studio Code</w:t>
      </w:r>
      <w:r>
        <w:rPr>
          <w:rFonts w:hint="default" w:asciiTheme="minorHAnsi" w:hAnsiTheme="minorHAnsi" w:cstheme="minorBidi"/>
          <w:b w:val="0"/>
          <w:bCs w:val="0"/>
          <w:kern w:val="0"/>
          <w:sz w:val="22"/>
          <w:szCs w:val="22"/>
          <w:lang w:val="es-ES" w:eastAsia="zh-CN" w:bidi="ar-SA"/>
        </w:rPr>
        <w:t xml:space="preserve"> que es un editor ligero, potente, multiplataforma y open source. Además es un cliente para Git y como se ha utilizado </w:t>
      </w:r>
      <w:r>
        <w:rPr>
          <w:rFonts w:hint="default" w:asciiTheme="minorHAnsi" w:hAnsiTheme="minorHAnsi" w:cstheme="minorBidi"/>
          <w:b w:val="0"/>
          <w:bCs w:val="0"/>
          <w:kern w:val="0"/>
          <w:sz w:val="22"/>
          <w:szCs w:val="22"/>
          <w:lang w:val="es-ES" w:eastAsia="zh-CN" w:bidi="ar-SA"/>
        </w:rPr>
        <w:t>github como repositorio esto ha facilitado el desarrollo de la aplicación.</w:t>
      </w:r>
    </w:p>
    <w:p>
      <w:pPr>
        <w:rPr>
          <w:rFonts w:hint="default" w:asciiTheme="minorHAnsi" w:hAnsiTheme="minorHAnsi" w:cstheme="minorBidi"/>
          <w:b w:val="0"/>
          <w:bCs w:val="0"/>
          <w:kern w:val="0"/>
          <w:sz w:val="22"/>
          <w:szCs w:val="22"/>
          <w:lang w:val="es-ES" w:eastAsia="zh-CN" w:bidi="ar-SA"/>
        </w:rPr>
      </w:pPr>
    </w:p>
    <w:p>
      <w:pPr>
        <w:rPr>
          <w:rFonts w:hint="default" w:cstheme="minorBidi"/>
          <w:b w:val="0"/>
          <w:bCs w:val="0"/>
          <w:kern w:val="0"/>
          <w:sz w:val="22"/>
          <w:szCs w:val="22"/>
          <w:lang w:val="es-ES" w:eastAsia="zh-CN" w:bidi="ar-SA"/>
        </w:rPr>
      </w:pPr>
      <w:r>
        <w:rPr>
          <w:rFonts w:hint="default" w:asciiTheme="minorHAnsi" w:hAnsiTheme="minorHAnsi" w:eastAsiaTheme="minorEastAsia" w:cstheme="minorBidi"/>
          <w:b w:val="0"/>
          <w:bCs w:val="0"/>
          <w:kern w:val="0"/>
          <w:sz w:val="22"/>
          <w:szCs w:val="22"/>
          <w:lang w:val="es-ES" w:eastAsia="zh-CN" w:bidi="ar-SA"/>
        </w:rPr>
        <w:t>Visual Studio Code se puede extender a través de complementos, disponible a través de un repositorio central</w:t>
      </w:r>
      <w:r>
        <w:rPr>
          <w:rFonts w:hint="default" w:cstheme="minorBidi"/>
          <w:b w:val="0"/>
          <w:bCs w:val="0"/>
          <w:kern w:val="0"/>
          <w:sz w:val="22"/>
          <w:szCs w:val="22"/>
          <w:lang w:val="es-ES" w:eastAsia="zh-CN" w:bidi="ar-SA"/>
        </w:rPr>
        <w:t xml:space="preserve"> lo que hace que trabajar con cualquier tipo de lenguaje sea muy cómodo.</w:t>
      </w:r>
    </w:p>
    <w:p>
      <w:pPr>
        <w:rPr>
          <w:rFonts w:hint="default" w:cstheme="minorBidi"/>
          <w:b w:val="0"/>
          <w:bCs w:val="0"/>
          <w:kern w:val="0"/>
          <w:sz w:val="22"/>
          <w:szCs w:val="22"/>
          <w:lang w:val="es-ES" w:eastAsia="zh-CN" w:bidi="ar-SA"/>
        </w:rPr>
      </w:pPr>
    </w:p>
    <w:p>
      <w:pPr>
        <w:keepNext w:val="0"/>
        <w:keepLines w:val="0"/>
        <w:widowControl/>
        <w:suppressLineNumbers w:val="0"/>
        <w:shd w:val="clear" w:fill="FFFFFF"/>
        <w:ind w:left="0" w:firstLine="0"/>
        <w:jc w:val="left"/>
      </w:pPr>
      <w:r>
        <w:drawing>
          <wp:inline distT="0" distB="0" distL="114300" distR="114300">
            <wp:extent cx="5266055" cy="2640965"/>
            <wp:effectExtent l="0" t="0" r="10795" b="6985"/>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pic:cNvPicPr>
                      <a:picLocks noChangeAspect="1"/>
                    </pic:cNvPicPr>
                  </pic:nvPicPr>
                  <pic:blipFill>
                    <a:blip r:embed="rId19"/>
                    <a:stretch>
                      <a:fillRect/>
                    </a:stretch>
                  </pic:blipFill>
                  <pic:spPr>
                    <a:xfrm>
                      <a:off x="0" y="0"/>
                      <a:ext cx="5266055" cy="264096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pPr>
      <w:r>
        <w:br w:type="page"/>
      </w:r>
    </w:p>
    <w:p>
      <w:pPr>
        <w:pStyle w:val="2"/>
        <w:numPr>
          <w:ilvl w:val="0"/>
          <w:numId w:val="3"/>
        </w:numPr>
        <w:ind w:left="0" w:leftChars="0" w:firstLine="0" w:firstLineChars="0"/>
        <w:rPr>
          <w:rFonts w:hint="default"/>
          <w:b/>
          <w:bCs/>
          <w:lang w:val="es-ES" w:eastAsia="zh-CN"/>
        </w:rPr>
      </w:pPr>
      <w:bookmarkStart w:id="29" w:name="_Toc11796"/>
      <w:bookmarkStart w:id="30" w:name="_Toc5554"/>
      <w:bookmarkStart w:id="31" w:name="_Toc21493"/>
      <w:bookmarkStart w:id="32" w:name="_Toc3510"/>
      <w:bookmarkStart w:id="33" w:name="_Toc5109"/>
      <w:r>
        <w:rPr>
          <w:rFonts w:hint="default"/>
          <w:b/>
          <w:bCs/>
          <w:lang w:val="es-ES" w:eastAsia="zh-CN"/>
        </w:rPr>
        <w:t>Funcionamiento de la aplicación</w:t>
      </w:r>
      <w:bookmarkEnd w:id="29"/>
      <w:bookmarkEnd w:id="30"/>
      <w:bookmarkEnd w:id="31"/>
      <w:bookmarkEnd w:id="32"/>
      <w:bookmarkEnd w:id="33"/>
    </w:p>
    <w:p>
      <w:pPr>
        <w:rPr>
          <w:lang w:val="es-ES"/>
        </w:rPr>
      </w:pPr>
    </w:p>
    <w:p>
      <w:pPr>
        <w:ind w:firstLine="420" w:firstLineChars="0"/>
        <w:jc w:val="both"/>
        <w:rPr>
          <w:rFonts w:hint="default"/>
          <w:sz w:val="22"/>
          <w:szCs w:val="22"/>
          <w:lang w:val="es-ES" w:eastAsia="zh-CN"/>
        </w:rPr>
      </w:pPr>
      <w:r>
        <w:rPr>
          <w:rFonts w:hint="default"/>
          <w:sz w:val="22"/>
          <w:szCs w:val="22"/>
          <w:lang w:val="es-ES" w:eastAsia="zh-CN"/>
        </w:rPr>
        <w:t>Para arrancar la aplicación se debe haber levantado el servidor Apache y el MySQL como se ha indicado en el apartado anterior. Una vez hecho esto se podrá acceder a la aplicación en la siguiente ruta.</w:t>
      </w:r>
    </w:p>
    <w:p>
      <w:pPr>
        <w:jc w:val="both"/>
        <w:rPr>
          <w:rFonts w:hint="default"/>
          <w:sz w:val="22"/>
          <w:szCs w:val="22"/>
          <w:lang w:val="es-ES" w:eastAsia="zh-CN"/>
        </w:rPr>
      </w:pPr>
    </w:p>
    <w:p>
      <w:pPr>
        <w:rPr>
          <w:lang w:val="es-ES"/>
        </w:rPr>
      </w:pPr>
      <w:r>
        <w:rPr>
          <w:rFonts w:hint="default"/>
          <w:lang w:val="es-ES"/>
        </w:rPr>
        <w:t>http://localhost:8080/tft/listaReyes/public</w:t>
      </w:r>
    </w:p>
    <w:p>
      <w:pPr>
        <w:rPr>
          <w:lang w:val="es-ES"/>
        </w:rPr>
      </w:pPr>
    </w:p>
    <w:p>
      <w:pPr>
        <w:ind w:firstLine="420" w:firstLineChars="0"/>
        <w:jc w:val="both"/>
        <w:rPr>
          <w:rFonts w:hint="default"/>
          <w:sz w:val="22"/>
          <w:szCs w:val="22"/>
          <w:lang w:val="es-ES" w:eastAsia="zh-CN"/>
        </w:rPr>
      </w:pPr>
      <w:r>
        <w:rPr>
          <w:rFonts w:hint="default"/>
          <w:sz w:val="22"/>
          <w:szCs w:val="22"/>
          <w:lang w:val="es-ES" w:eastAsia="zh-CN"/>
        </w:rPr>
        <w:t>A continuación se irán mostrando cada una de las pantallas definidas y se irá explicando su funcionalidad.</w:t>
      </w:r>
    </w:p>
    <w:p>
      <w:pPr>
        <w:jc w:val="both"/>
        <w:rPr>
          <w:rFonts w:hint="default"/>
          <w:sz w:val="22"/>
          <w:szCs w:val="22"/>
          <w:lang w:val="es-ES" w:eastAsia="zh-CN"/>
        </w:rPr>
      </w:pPr>
    </w:p>
    <w:p>
      <w:pPr>
        <w:pStyle w:val="4"/>
        <w:numPr>
          <w:ilvl w:val="1"/>
          <w:numId w:val="3"/>
        </w:numPr>
        <w:ind w:left="0" w:leftChars="0" w:firstLine="0" w:firstLineChars="0"/>
        <w:rPr>
          <w:lang w:val="es-ES"/>
        </w:rPr>
      </w:pPr>
      <w:bookmarkStart w:id="34" w:name="_Toc10021"/>
      <w:bookmarkStart w:id="35" w:name="_Toc1329"/>
      <w:bookmarkStart w:id="36" w:name="_Toc5728"/>
      <w:bookmarkStart w:id="37" w:name="_Toc21757"/>
      <w:bookmarkStart w:id="38" w:name="_Toc9910"/>
      <w:r>
        <w:rPr>
          <w:lang w:val="es-ES"/>
        </w:rPr>
        <w:t>Pantalla de Login</w:t>
      </w:r>
      <w:bookmarkEnd w:id="34"/>
      <w:bookmarkEnd w:id="35"/>
      <w:bookmarkEnd w:id="36"/>
      <w:bookmarkEnd w:id="37"/>
      <w:bookmarkEnd w:id="38"/>
    </w:p>
    <w:p>
      <w:pPr>
        <w:rPr>
          <w:lang w:val="es-ES"/>
        </w:rPr>
      </w:pPr>
    </w:p>
    <w:p>
      <w:pPr>
        <w:ind w:firstLine="420" w:firstLineChars="0"/>
        <w:jc w:val="both"/>
        <w:rPr>
          <w:rFonts w:hint="default"/>
          <w:sz w:val="22"/>
          <w:szCs w:val="22"/>
          <w:lang w:val="es-ES" w:eastAsia="zh-CN"/>
        </w:rPr>
      </w:pPr>
      <w:r>
        <w:rPr>
          <w:rFonts w:hint="default"/>
          <w:sz w:val="22"/>
          <w:szCs w:val="22"/>
          <w:lang w:val="es-ES" w:eastAsia="zh-CN"/>
        </w:rPr>
        <w:t>Esta es la pantalla de inicio de la aplicación “Lista de Reyes”. En ella se permite el registro o el inicio de sesión.</w:t>
      </w:r>
    </w:p>
    <w:p>
      <w:pPr>
        <w:rPr>
          <w:rFonts w:ascii="Times New Roman" w:hAnsi="Times New Roman" w:cs="Times New Roman"/>
          <w:sz w:val="20"/>
          <w:szCs w:val="20"/>
          <w:lang w:val="es-ES"/>
        </w:rPr>
      </w:pPr>
    </w:p>
    <w:p>
      <w:pPr>
        <w:rPr>
          <w:rFonts w:ascii="Times New Roman" w:hAnsi="Times New Roman" w:cs="Times New Roman"/>
          <w:sz w:val="20"/>
          <w:szCs w:val="20"/>
          <w:lang w:val="es-ES"/>
        </w:rPr>
      </w:pPr>
    </w:p>
    <w:p>
      <w:pPr>
        <w:jc w:val="center"/>
      </w:pPr>
      <w:r>
        <w:drawing>
          <wp:inline distT="0" distB="0" distL="114300" distR="114300">
            <wp:extent cx="4275455" cy="3312160"/>
            <wp:effectExtent l="0" t="0" r="10795" b="254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pic:cNvPicPr>
                  </pic:nvPicPr>
                  <pic:blipFill>
                    <a:blip r:embed="rId20"/>
                    <a:stretch>
                      <a:fillRect/>
                    </a:stretch>
                  </pic:blipFill>
                  <pic:spPr>
                    <a:xfrm>
                      <a:off x="0" y="0"/>
                      <a:ext cx="4275455" cy="3312160"/>
                    </a:xfrm>
                    <a:prstGeom prst="rect">
                      <a:avLst/>
                    </a:prstGeom>
                    <a:noFill/>
                    <a:ln w="9525">
                      <a:noFill/>
                    </a:ln>
                  </pic:spPr>
                </pic:pic>
              </a:graphicData>
            </a:graphic>
          </wp:inline>
        </w:drawing>
      </w:r>
    </w:p>
    <w:p>
      <w:pPr>
        <w:rPr>
          <w:lang w:val="es-ES"/>
        </w:rPr>
      </w:pPr>
    </w:p>
    <w:p>
      <w:pPr>
        <w:rPr>
          <w:lang w:val="es-ES"/>
        </w:rPr>
      </w:pPr>
    </w:p>
    <w:p>
      <w:pPr>
        <w:pStyle w:val="4"/>
        <w:numPr>
          <w:ilvl w:val="1"/>
          <w:numId w:val="3"/>
        </w:numPr>
        <w:ind w:left="0" w:leftChars="0" w:firstLine="0" w:firstLineChars="0"/>
        <w:rPr>
          <w:lang w:val="es-ES"/>
        </w:rPr>
      </w:pPr>
      <w:bookmarkStart w:id="39" w:name="_Toc26148"/>
      <w:bookmarkStart w:id="40" w:name="_Toc3521"/>
      <w:bookmarkStart w:id="41" w:name="_Toc26806"/>
      <w:bookmarkStart w:id="42" w:name="_Toc28905"/>
      <w:bookmarkStart w:id="43" w:name="_Toc7174"/>
      <w:r>
        <w:rPr>
          <w:lang w:val="es-ES"/>
        </w:rPr>
        <w:t>Pantalla de Registro</w:t>
      </w:r>
      <w:bookmarkEnd w:id="39"/>
      <w:bookmarkEnd w:id="40"/>
      <w:bookmarkEnd w:id="41"/>
      <w:bookmarkEnd w:id="42"/>
      <w:bookmarkEnd w:id="43"/>
    </w:p>
    <w:p>
      <w:pPr>
        <w:rPr>
          <w:lang w:val="es-ES"/>
        </w:rPr>
      </w:pPr>
    </w:p>
    <w:p>
      <w:pPr>
        <w:ind w:firstLine="420" w:firstLineChars="0"/>
        <w:jc w:val="both"/>
        <w:rPr>
          <w:sz w:val="22"/>
          <w:szCs w:val="22"/>
          <w:lang w:val="es-ES"/>
        </w:rPr>
      </w:pPr>
      <w:r>
        <w:rPr>
          <w:sz w:val="22"/>
          <w:szCs w:val="22"/>
          <w:lang w:val="es-ES"/>
        </w:rPr>
        <w:t>En esta pantalla se mostrará el formulario de registro de un nuevo usuario. Sólo será necesario un nombre, apellidos, email (que será usado como usuario) y la contraseña.</w:t>
      </w:r>
    </w:p>
    <w:p>
      <w:pPr>
        <w:rPr>
          <w:lang w:val="es-ES"/>
        </w:rPr>
      </w:pPr>
    </w:p>
    <w:p>
      <w:pPr>
        <w:jc w:val="center"/>
      </w:pPr>
      <w:r>
        <w:drawing>
          <wp:inline distT="0" distB="0" distL="114300" distR="114300">
            <wp:extent cx="4622800" cy="4057650"/>
            <wp:effectExtent l="0" t="0" r="635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pic:cNvPicPr>
                  </pic:nvPicPr>
                  <pic:blipFill>
                    <a:blip r:embed="rId21"/>
                    <a:stretch>
                      <a:fillRect/>
                    </a:stretch>
                  </pic:blipFill>
                  <pic:spPr>
                    <a:xfrm>
                      <a:off x="0" y="0"/>
                      <a:ext cx="4622800" cy="4057650"/>
                    </a:xfrm>
                    <a:prstGeom prst="rect">
                      <a:avLst/>
                    </a:prstGeom>
                    <a:noFill/>
                    <a:ln w="9525">
                      <a:noFill/>
                    </a:ln>
                  </pic:spPr>
                </pic:pic>
              </a:graphicData>
            </a:graphic>
          </wp:inline>
        </w:drawing>
      </w:r>
    </w:p>
    <w:p/>
    <w:p>
      <w:pPr>
        <w:ind w:firstLine="420" w:firstLineChars="0"/>
        <w:jc w:val="both"/>
        <w:rPr>
          <w:sz w:val="22"/>
          <w:szCs w:val="22"/>
          <w:lang w:val="es-ES"/>
        </w:rPr>
      </w:pPr>
      <w:r>
        <w:rPr>
          <w:sz w:val="22"/>
          <w:szCs w:val="22"/>
          <w:lang w:val="es-ES"/>
        </w:rPr>
        <w:t>Cuando se introducen los datos solicitados y se procede el registro se mostrará la pantalla de alta correcta y la opción de iniciar la sesión desde la misma ventana.</w:t>
      </w:r>
    </w:p>
    <w:p>
      <w:pPr>
        <w:jc w:val="both"/>
        <w:rPr>
          <w:rFonts w:ascii="Times New Roman" w:hAnsi="Times New Roman" w:cs="Times New Roman"/>
          <w:sz w:val="22"/>
          <w:szCs w:val="22"/>
          <w:lang w:val="es-ES"/>
        </w:rPr>
      </w:pPr>
    </w:p>
    <w:p>
      <w:pPr>
        <w:jc w:val="center"/>
      </w:pPr>
      <w:r>
        <w:drawing>
          <wp:inline distT="0" distB="0" distL="114300" distR="114300">
            <wp:extent cx="3891915" cy="3856990"/>
            <wp:effectExtent l="0" t="0" r="13335" b="1016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6"/>
                    <pic:cNvPicPr>
                      <a:picLocks noChangeAspect="1"/>
                    </pic:cNvPicPr>
                  </pic:nvPicPr>
                  <pic:blipFill>
                    <a:blip r:embed="rId22"/>
                    <a:stretch>
                      <a:fillRect/>
                    </a:stretch>
                  </pic:blipFill>
                  <pic:spPr>
                    <a:xfrm>
                      <a:off x="0" y="0"/>
                      <a:ext cx="3891915" cy="3856990"/>
                    </a:xfrm>
                    <a:prstGeom prst="rect">
                      <a:avLst/>
                    </a:prstGeom>
                    <a:noFill/>
                    <a:ln w="9525">
                      <a:noFill/>
                    </a:ln>
                  </pic:spPr>
                </pic:pic>
              </a:graphicData>
            </a:graphic>
          </wp:inline>
        </w:drawing>
      </w:r>
    </w:p>
    <w:p>
      <w:pPr>
        <w:jc w:val="both"/>
      </w:pPr>
    </w:p>
    <w:p>
      <w:pPr>
        <w:jc w:val="both"/>
      </w:pPr>
    </w:p>
    <w:p>
      <w:pPr>
        <w:jc w:val="center"/>
        <w:rPr>
          <w:rFonts w:ascii="Times New Roman" w:hAnsi="Times New Roman" w:cs="Times New Roman"/>
          <w:sz w:val="22"/>
          <w:szCs w:val="22"/>
          <w:lang w:val="es-ES"/>
        </w:rPr>
      </w:pPr>
      <w:r>
        <w:drawing>
          <wp:inline distT="0" distB="0" distL="114300" distR="114300">
            <wp:extent cx="4973955" cy="2947035"/>
            <wp:effectExtent l="0" t="0" r="17145" b="5715"/>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pic:cNvPicPr>
                      <a:picLocks noChangeAspect="1"/>
                    </pic:cNvPicPr>
                  </pic:nvPicPr>
                  <pic:blipFill>
                    <a:blip r:embed="rId23"/>
                    <a:stretch>
                      <a:fillRect/>
                    </a:stretch>
                  </pic:blipFill>
                  <pic:spPr>
                    <a:xfrm>
                      <a:off x="0" y="0"/>
                      <a:ext cx="4973955" cy="2947035"/>
                    </a:xfrm>
                    <a:prstGeom prst="rect">
                      <a:avLst/>
                    </a:prstGeom>
                    <a:noFill/>
                    <a:ln w="9525">
                      <a:noFill/>
                    </a:ln>
                  </pic:spPr>
                </pic:pic>
              </a:graphicData>
            </a:graphic>
          </wp:inline>
        </w:drawing>
      </w:r>
    </w:p>
    <w:p>
      <w:pPr>
        <w:jc w:val="both"/>
        <w:rPr>
          <w:sz w:val="22"/>
          <w:szCs w:val="22"/>
          <w:lang w:val="es-ES"/>
        </w:rPr>
      </w:pPr>
    </w:p>
    <w:p>
      <w:pPr>
        <w:ind w:firstLine="420" w:firstLineChars="0"/>
        <w:jc w:val="both"/>
        <w:rPr>
          <w:sz w:val="22"/>
          <w:szCs w:val="22"/>
          <w:lang w:val="es-ES"/>
        </w:rPr>
      </w:pPr>
      <w:r>
        <w:rPr>
          <w:sz w:val="22"/>
          <w:szCs w:val="22"/>
          <w:lang w:val="es-ES"/>
        </w:rPr>
        <w:t xml:space="preserve">El siguiente paso sería iniciar la sesión y para ello se debe hacer login en la pantalla que se ha mostrado anteriormente. Cuando se han introducido los datos estaremos dentro de la aplicación. </w:t>
      </w:r>
    </w:p>
    <w:p>
      <w:pPr>
        <w:ind w:firstLine="420" w:firstLineChars="0"/>
        <w:jc w:val="both"/>
        <w:rPr>
          <w:sz w:val="22"/>
          <w:szCs w:val="22"/>
          <w:lang w:val="es-ES"/>
        </w:rPr>
      </w:pPr>
    </w:p>
    <w:p>
      <w:pPr>
        <w:jc w:val="center"/>
      </w:pPr>
      <w:r>
        <w:drawing>
          <wp:inline distT="0" distB="0" distL="114300" distR="114300">
            <wp:extent cx="4577080" cy="3399790"/>
            <wp:effectExtent l="0" t="0" r="13970" b="10160"/>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pic:cNvPicPr>
                      <a:picLocks noChangeAspect="1"/>
                    </pic:cNvPicPr>
                  </pic:nvPicPr>
                  <pic:blipFill>
                    <a:blip r:embed="rId24"/>
                    <a:stretch>
                      <a:fillRect/>
                    </a:stretch>
                  </pic:blipFill>
                  <pic:spPr>
                    <a:xfrm>
                      <a:off x="0" y="0"/>
                      <a:ext cx="4577080" cy="3399790"/>
                    </a:xfrm>
                    <a:prstGeom prst="rect">
                      <a:avLst/>
                    </a:prstGeom>
                    <a:noFill/>
                    <a:ln w="9525">
                      <a:noFill/>
                    </a:ln>
                  </pic:spPr>
                </pic:pic>
              </a:graphicData>
            </a:graphic>
          </wp:inline>
        </w:drawing>
      </w:r>
    </w:p>
    <w:p/>
    <w:p>
      <w:pPr>
        <w:pStyle w:val="4"/>
        <w:numPr>
          <w:ilvl w:val="1"/>
          <w:numId w:val="3"/>
        </w:numPr>
        <w:ind w:left="0" w:leftChars="0" w:firstLine="0" w:firstLineChars="0"/>
        <w:rPr>
          <w:lang w:val="es-ES"/>
        </w:rPr>
      </w:pPr>
      <w:bookmarkStart w:id="44" w:name="_Toc17747"/>
      <w:bookmarkStart w:id="45" w:name="_Toc14863"/>
      <w:r>
        <w:rPr>
          <w:lang w:val="es-ES"/>
        </w:rPr>
        <w:t>Pantalla de gestión de listas del usuario</w:t>
      </w:r>
      <w:bookmarkEnd w:id="44"/>
      <w:bookmarkEnd w:id="45"/>
    </w:p>
    <w:p/>
    <w:p>
      <w:pPr>
        <w:ind w:firstLine="420" w:firstLineChars="0"/>
        <w:jc w:val="both"/>
        <w:rPr>
          <w:sz w:val="22"/>
          <w:szCs w:val="22"/>
          <w:lang w:val="es-ES"/>
        </w:rPr>
      </w:pPr>
      <w:r>
        <w:rPr>
          <w:sz w:val="22"/>
          <w:szCs w:val="22"/>
          <w:lang w:val="es-ES"/>
        </w:rPr>
        <w:t xml:space="preserve">Una vez </w:t>
      </w:r>
      <w:r>
        <w:rPr>
          <w:i/>
          <w:iCs/>
          <w:sz w:val="22"/>
          <w:szCs w:val="22"/>
          <w:lang w:val="es-ES"/>
        </w:rPr>
        <w:t xml:space="preserve">logados </w:t>
      </w:r>
      <w:r>
        <w:rPr>
          <w:sz w:val="22"/>
          <w:szCs w:val="22"/>
          <w:lang w:val="es-ES"/>
        </w:rPr>
        <w:t>veremos una pantalla en la que se presentarán las siguientes opciones:</w:t>
      </w:r>
    </w:p>
    <w:p>
      <w:pPr>
        <w:jc w:val="both"/>
        <w:rPr>
          <w:sz w:val="22"/>
          <w:szCs w:val="22"/>
          <w:lang w:val="es-ES"/>
        </w:rPr>
      </w:pPr>
    </w:p>
    <w:p>
      <w:pPr>
        <w:numPr>
          <w:ilvl w:val="0"/>
          <w:numId w:val="9"/>
        </w:numPr>
        <w:ind w:left="420" w:leftChars="0" w:hanging="420" w:firstLineChars="0"/>
        <w:jc w:val="both"/>
        <w:rPr>
          <w:sz w:val="22"/>
          <w:szCs w:val="22"/>
          <w:lang w:val="es-ES"/>
        </w:rPr>
      </w:pPr>
      <w:r>
        <w:rPr>
          <w:sz w:val="22"/>
          <w:szCs w:val="22"/>
          <w:lang w:val="es-ES"/>
        </w:rPr>
        <w:t>Mis Listas: Dónde se consultará las listas que tiene el usuario</w:t>
      </w:r>
    </w:p>
    <w:p>
      <w:pPr>
        <w:numPr>
          <w:ilvl w:val="0"/>
          <w:numId w:val="9"/>
        </w:numPr>
        <w:ind w:left="420" w:leftChars="0" w:hanging="420" w:firstLineChars="0"/>
        <w:jc w:val="both"/>
        <w:rPr>
          <w:sz w:val="22"/>
          <w:szCs w:val="22"/>
          <w:lang w:val="es-ES"/>
        </w:rPr>
      </w:pPr>
      <w:r>
        <w:rPr>
          <w:sz w:val="22"/>
          <w:szCs w:val="22"/>
          <w:lang w:val="es-ES"/>
        </w:rPr>
        <w:t>Nueva Lista: Desde donde se puede dar de alta las listas</w:t>
      </w:r>
    </w:p>
    <w:p>
      <w:pPr>
        <w:numPr>
          <w:ilvl w:val="0"/>
          <w:numId w:val="9"/>
        </w:numPr>
        <w:ind w:left="420" w:leftChars="0" w:hanging="420" w:firstLineChars="0"/>
        <w:jc w:val="both"/>
        <w:rPr>
          <w:sz w:val="22"/>
          <w:szCs w:val="22"/>
          <w:lang w:val="es-ES"/>
        </w:rPr>
      </w:pPr>
      <w:r>
        <w:rPr>
          <w:sz w:val="22"/>
          <w:szCs w:val="22"/>
          <w:lang w:val="es-ES"/>
        </w:rPr>
        <w:t>Salir: Donde se cerrará la sesión del usuario</w:t>
      </w:r>
    </w:p>
    <w:p>
      <w:pPr>
        <w:jc w:val="both"/>
        <w:rPr>
          <w:sz w:val="22"/>
          <w:szCs w:val="22"/>
          <w:lang w:val="es-ES"/>
        </w:rPr>
      </w:pPr>
    </w:p>
    <w:p>
      <w:pPr>
        <w:jc w:val="center"/>
        <w:rPr>
          <w:sz w:val="22"/>
          <w:szCs w:val="22"/>
          <w:lang w:val="es-ES"/>
        </w:rPr>
      </w:pPr>
      <w:r>
        <w:drawing>
          <wp:inline distT="0" distB="0" distL="114300" distR="114300">
            <wp:extent cx="4407535" cy="3649345"/>
            <wp:effectExtent l="0" t="0" r="12065" b="8255"/>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9"/>
                    <pic:cNvPicPr>
                      <a:picLocks noChangeAspect="1"/>
                    </pic:cNvPicPr>
                  </pic:nvPicPr>
                  <pic:blipFill>
                    <a:blip r:embed="rId25"/>
                    <a:stretch>
                      <a:fillRect/>
                    </a:stretch>
                  </pic:blipFill>
                  <pic:spPr>
                    <a:xfrm>
                      <a:off x="0" y="0"/>
                      <a:ext cx="4407535" cy="3649345"/>
                    </a:xfrm>
                    <a:prstGeom prst="rect">
                      <a:avLst/>
                    </a:prstGeom>
                    <a:noFill/>
                    <a:ln w="9525">
                      <a:noFill/>
                    </a:ln>
                  </pic:spPr>
                </pic:pic>
              </a:graphicData>
            </a:graphic>
          </wp:inline>
        </w:drawing>
      </w:r>
    </w:p>
    <w:p>
      <w:pPr>
        <w:pStyle w:val="6"/>
        <w:numPr>
          <w:ilvl w:val="2"/>
          <w:numId w:val="3"/>
        </w:numPr>
        <w:ind w:left="0" w:leftChars="0" w:firstLine="0" w:firstLineChars="0"/>
        <w:rPr>
          <w:lang w:val="es-ES"/>
        </w:rPr>
      </w:pPr>
      <w:bookmarkStart w:id="46" w:name="_Toc5946"/>
      <w:bookmarkStart w:id="47" w:name="_Toc4597"/>
      <w:r>
        <w:rPr>
          <w:lang w:val="es-ES"/>
        </w:rPr>
        <w:t>Creación de nueva Lista</w:t>
      </w:r>
      <w:bookmarkEnd w:id="46"/>
      <w:bookmarkEnd w:id="47"/>
    </w:p>
    <w:p>
      <w:pPr>
        <w:rPr>
          <w:lang w:val="es-ES"/>
        </w:rPr>
      </w:pPr>
    </w:p>
    <w:p>
      <w:pPr>
        <w:ind w:firstLine="420" w:firstLineChars="0"/>
        <w:jc w:val="both"/>
        <w:rPr>
          <w:rFonts w:hint="default"/>
          <w:sz w:val="22"/>
          <w:szCs w:val="22"/>
          <w:lang w:val="es-ES" w:eastAsia="zh-CN"/>
        </w:rPr>
      </w:pPr>
      <w:r>
        <w:rPr>
          <w:rFonts w:hint="default"/>
          <w:sz w:val="22"/>
          <w:szCs w:val="22"/>
          <w:lang w:val="es-ES" w:eastAsia="zh-CN"/>
        </w:rPr>
        <w:t>En este formulario de creación de lista basta con introducir el nombre de la lista que se quiere dar de alta. Una vez creada la lista estará disponible para ir añadiendo los productos.</w:t>
      </w:r>
    </w:p>
    <w:p>
      <w:pPr>
        <w:jc w:val="both"/>
        <w:rPr>
          <w:rFonts w:hint="default"/>
          <w:sz w:val="22"/>
          <w:szCs w:val="22"/>
          <w:lang w:val="es-ES" w:eastAsia="zh-CN"/>
        </w:rPr>
      </w:pPr>
    </w:p>
    <w:p>
      <w:pPr>
        <w:jc w:val="center"/>
      </w:pPr>
      <w:r>
        <w:drawing>
          <wp:inline distT="0" distB="0" distL="114300" distR="114300">
            <wp:extent cx="3480435" cy="2922905"/>
            <wp:effectExtent l="0" t="0" r="5715" b="10795"/>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pic:cNvPicPr>
                  </pic:nvPicPr>
                  <pic:blipFill>
                    <a:blip r:embed="rId26"/>
                    <a:stretch>
                      <a:fillRect/>
                    </a:stretch>
                  </pic:blipFill>
                  <pic:spPr>
                    <a:xfrm>
                      <a:off x="0" y="0"/>
                      <a:ext cx="3480435" cy="2922905"/>
                    </a:xfrm>
                    <a:prstGeom prst="rect">
                      <a:avLst/>
                    </a:prstGeom>
                    <a:noFill/>
                    <a:ln w="9525">
                      <a:noFill/>
                    </a:ln>
                  </pic:spPr>
                </pic:pic>
              </a:graphicData>
            </a:graphic>
          </wp:inline>
        </w:drawing>
      </w:r>
    </w:p>
    <w:p>
      <w:pPr>
        <w:jc w:val="center"/>
      </w:pPr>
    </w:p>
    <w:p>
      <w:pPr>
        <w:jc w:val="center"/>
      </w:pPr>
    </w:p>
    <w:p>
      <w:pPr>
        <w:jc w:val="center"/>
      </w:pPr>
    </w:p>
    <w:p>
      <w:pPr>
        <w:jc w:val="center"/>
      </w:pPr>
    </w:p>
    <w:p>
      <w:pPr>
        <w:jc w:val="center"/>
      </w:pPr>
    </w:p>
    <w:p>
      <w:pPr>
        <w:pStyle w:val="6"/>
        <w:numPr>
          <w:ilvl w:val="2"/>
          <w:numId w:val="3"/>
        </w:numPr>
        <w:ind w:left="0" w:leftChars="0" w:firstLine="0" w:firstLineChars="0"/>
      </w:pPr>
      <w:bookmarkStart w:id="48" w:name="_Toc12399"/>
      <w:r>
        <w:rPr>
          <w:lang w:val="es-ES"/>
        </w:rPr>
        <w:t>Ver Listado de Listas</w:t>
      </w:r>
      <w:bookmarkEnd w:id="48"/>
    </w:p>
    <w:p>
      <w:pPr>
        <w:jc w:val="center"/>
        <w:rPr>
          <w:lang w:val="es-ES"/>
        </w:rPr>
      </w:pPr>
    </w:p>
    <w:p>
      <w:pPr>
        <w:jc w:val="both"/>
        <w:rPr>
          <w:sz w:val="22"/>
          <w:szCs w:val="22"/>
          <w:lang w:val="es-ES"/>
        </w:rPr>
      </w:pPr>
    </w:p>
    <w:p>
      <w:pPr>
        <w:jc w:val="center"/>
      </w:pPr>
      <w:r>
        <w:drawing>
          <wp:inline distT="0" distB="0" distL="114300" distR="114300">
            <wp:extent cx="4609465" cy="4261485"/>
            <wp:effectExtent l="0" t="0" r="635" b="5715"/>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pic:cNvPicPr>
                  </pic:nvPicPr>
                  <pic:blipFill>
                    <a:blip r:embed="rId27"/>
                    <a:stretch>
                      <a:fillRect/>
                    </a:stretch>
                  </pic:blipFill>
                  <pic:spPr>
                    <a:xfrm>
                      <a:off x="0" y="0"/>
                      <a:ext cx="4609465" cy="4261485"/>
                    </a:xfrm>
                    <a:prstGeom prst="rect">
                      <a:avLst/>
                    </a:prstGeom>
                    <a:noFill/>
                    <a:ln w="9525">
                      <a:noFill/>
                    </a:ln>
                  </pic:spPr>
                </pic:pic>
              </a:graphicData>
            </a:graphic>
          </wp:inline>
        </w:drawing>
      </w:r>
    </w:p>
    <w:p/>
    <w:p>
      <w:pPr>
        <w:ind w:firstLine="420" w:firstLineChars="0"/>
        <w:jc w:val="both"/>
        <w:rPr>
          <w:rFonts w:hint="default"/>
          <w:sz w:val="22"/>
          <w:szCs w:val="22"/>
          <w:lang w:val="es-ES" w:eastAsia="zh-CN"/>
        </w:rPr>
      </w:pPr>
      <w:r>
        <w:rPr>
          <w:rFonts w:hint="default"/>
          <w:sz w:val="22"/>
          <w:szCs w:val="22"/>
          <w:lang w:val="es-ES" w:eastAsia="zh-CN"/>
        </w:rPr>
        <w:t xml:space="preserve">Si lo que se selecciona es la opción de Mis Listas se mostrará en pantalla un listado de las listas que ha creado el usuario. </w:t>
      </w:r>
    </w:p>
    <w:p>
      <w:pPr>
        <w:jc w:val="both"/>
        <w:rPr>
          <w:rFonts w:hint="default"/>
          <w:sz w:val="22"/>
          <w:szCs w:val="22"/>
          <w:lang w:val="es-ES" w:eastAsia="zh-CN"/>
        </w:rPr>
      </w:pPr>
    </w:p>
    <w:p>
      <w:pPr>
        <w:jc w:val="both"/>
        <w:rPr>
          <w:rFonts w:hint="default"/>
          <w:sz w:val="22"/>
          <w:szCs w:val="22"/>
          <w:lang w:val="es-ES" w:eastAsia="zh-CN"/>
        </w:rPr>
      </w:pPr>
      <w:r>
        <w:rPr>
          <w:rFonts w:hint="default"/>
          <w:sz w:val="22"/>
          <w:szCs w:val="22"/>
          <w:lang w:val="es-ES" w:eastAsia="zh-CN"/>
        </w:rPr>
        <w:t>Sobre esas listas podrá:</w:t>
      </w:r>
    </w:p>
    <w:p>
      <w:pPr>
        <w:jc w:val="both"/>
        <w:rPr>
          <w:rFonts w:hint="default"/>
          <w:sz w:val="22"/>
          <w:szCs w:val="22"/>
          <w:lang w:val="es-ES" w:eastAsia="zh-CN"/>
        </w:rPr>
      </w:pPr>
    </w:p>
    <w:p>
      <w:pPr>
        <w:numPr>
          <w:ilvl w:val="1"/>
          <w:numId w:val="9"/>
        </w:numPr>
        <w:ind w:left="840" w:leftChars="0" w:hanging="420" w:firstLineChars="0"/>
        <w:jc w:val="both"/>
        <w:rPr>
          <w:rFonts w:hint="default"/>
          <w:sz w:val="22"/>
          <w:szCs w:val="22"/>
          <w:lang w:val="es-ES" w:eastAsia="zh-CN"/>
        </w:rPr>
      </w:pPr>
      <w:r>
        <w:rPr>
          <w:rFonts w:hint="default"/>
          <w:sz w:val="22"/>
          <w:szCs w:val="22"/>
          <w:lang w:val="es-ES" w:eastAsia="zh-CN"/>
        </w:rPr>
        <w:t>Ver el contenido</w:t>
      </w:r>
    </w:p>
    <w:p>
      <w:pPr>
        <w:numPr>
          <w:ilvl w:val="1"/>
          <w:numId w:val="9"/>
        </w:numPr>
        <w:ind w:left="840" w:leftChars="0" w:hanging="420" w:firstLineChars="0"/>
        <w:jc w:val="both"/>
        <w:rPr>
          <w:rFonts w:hint="default"/>
          <w:sz w:val="22"/>
          <w:szCs w:val="22"/>
          <w:lang w:val="es-ES" w:eastAsia="zh-CN"/>
        </w:rPr>
      </w:pPr>
      <w:r>
        <w:rPr>
          <w:rFonts w:hint="default"/>
          <w:sz w:val="22"/>
          <w:szCs w:val="22"/>
          <w:lang w:val="es-ES" w:eastAsia="zh-CN"/>
        </w:rPr>
        <w:t>Eliminarla</w:t>
      </w:r>
    </w:p>
    <w:p>
      <w:pPr>
        <w:numPr>
          <w:ilvl w:val="1"/>
          <w:numId w:val="9"/>
        </w:numPr>
        <w:ind w:left="840" w:leftChars="0" w:hanging="420" w:firstLineChars="0"/>
        <w:jc w:val="both"/>
        <w:rPr>
          <w:rFonts w:hint="default"/>
          <w:sz w:val="22"/>
          <w:szCs w:val="22"/>
          <w:lang w:val="es-ES" w:eastAsia="zh-CN"/>
        </w:rPr>
      </w:pPr>
      <w:r>
        <w:rPr>
          <w:rFonts w:hint="default"/>
          <w:sz w:val="22"/>
          <w:szCs w:val="22"/>
          <w:lang w:val="es-ES" w:eastAsia="zh-CN"/>
        </w:rPr>
        <w:t>Compartirla</w:t>
      </w:r>
    </w:p>
    <w:p>
      <w:pPr>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Si se elige “Ver el contenido” se mostrará el detalle de la lista con todos los productos añadidos. Si lo que se quiere es compartirla se enviará un mail al usuario indicado en la pantalla de envío y dicho usuario recibirá un correo con el enlace de la lista recibirá un enlace con la lista.</w:t>
      </w: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p>
    <w:p>
      <w:pPr>
        <w:pStyle w:val="4"/>
        <w:numPr>
          <w:ilvl w:val="1"/>
          <w:numId w:val="3"/>
        </w:numPr>
        <w:ind w:left="0" w:leftChars="0" w:firstLine="0" w:firstLineChars="0"/>
        <w:rPr>
          <w:rFonts w:hint="default"/>
          <w:lang w:val="es-ES" w:eastAsia="zh-CN"/>
        </w:rPr>
      </w:pPr>
      <w:bookmarkStart w:id="49" w:name="_Toc23965"/>
      <w:bookmarkStart w:id="50" w:name="_Toc28015"/>
      <w:bookmarkStart w:id="51" w:name="_Toc14091"/>
      <w:bookmarkStart w:id="52" w:name="_Toc7765"/>
      <w:bookmarkStart w:id="53" w:name="_Toc28141"/>
      <w:r>
        <w:rPr>
          <w:rFonts w:hint="default"/>
          <w:lang w:val="es-ES" w:eastAsia="zh-CN"/>
        </w:rPr>
        <w:t>Ver detalle de la lista</w:t>
      </w:r>
      <w:bookmarkEnd w:id="49"/>
      <w:bookmarkEnd w:id="50"/>
      <w:bookmarkEnd w:id="51"/>
      <w:bookmarkEnd w:id="52"/>
      <w:bookmarkEnd w:id="53"/>
      <w:r>
        <w:rPr>
          <w:rFonts w:hint="default"/>
          <w:lang w:val="es-ES" w:eastAsia="zh-CN"/>
        </w:rPr>
        <w:t xml:space="preserve"> </w:t>
      </w:r>
    </w:p>
    <w:p>
      <w:pPr>
        <w:rPr>
          <w:rFonts w:hint="default"/>
          <w:lang w:val="es-ES" w:eastAsia="zh-CN"/>
        </w:rPr>
      </w:pPr>
    </w:p>
    <w:p>
      <w:pPr>
        <w:keepNext w:val="0"/>
        <w:keepLines w:val="0"/>
        <w:widowControl/>
        <w:suppressLineNumbers w:val="0"/>
        <w:spacing w:before="0" w:beforeAutospacing="0" w:after="0" w:afterAutospacing="0"/>
        <w:ind w:left="0" w:right="0"/>
        <w:jc w:val="center"/>
      </w:pPr>
      <w:r>
        <w:drawing>
          <wp:inline distT="0" distB="0" distL="114300" distR="114300">
            <wp:extent cx="5268595" cy="5164455"/>
            <wp:effectExtent l="0" t="0" r="8255" b="1714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28"/>
                    <a:stretch>
                      <a:fillRect/>
                    </a:stretch>
                  </pic:blipFill>
                  <pic:spPr>
                    <a:xfrm>
                      <a:off x="0" y="0"/>
                      <a:ext cx="5268595" cy="516445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ind w:firstLine="420" w:firstLineChars="0"/>
        <w:jc w:val="both"/>
        <w:rPr>
          <w:rFonts w:hint="default"/>
          <w:sz w:val="22"/>
          <w:szCs w:val="22"/>
          <w:lang w:val="es-ES" w:eastAsia="zh-CN"/>
        </w:rPr>
      </w:pPr>
      <w:r>
        <w:rPr>
          <w:rFonts w:hint="default"/>
          <w:sz w:val="22"/>
          <w:szCs w:val="22"/>
          <w:lang w:val="es-ES" w:eastAsia="zh-CN"/>
        </w:rPr>
        <w:t>Se mostrará el listado de todos los productos de la lista y para cada elemento de la lista se pueden realizar diferentes acciones.</w:t>
      </w:r>
    </w:p>
    <w:p>
      <w:pPr>
        <w:jc w:val="both"/>
        <w:rPr>
          <w:rFonts w:hint="default"/>
          <w:sz w:val="22"/>
          <w:szCs w:val="22"/>
          <w:lang w:val="es-ES" w:eastAsia="zh-CN"/>
        </w:rPr>
      </w:pPr>
    </w:p>
    <w:p>
      <w:pPr>
        <w:numPr>
          <w:ilvl w:val="1"/>
          <w:numId w:val="10"/>
        </w:numPr>
        <w:ind w:left="840" w:leftChars="0" w:hanging="420" w:firstLineChars="0"/>
        <w:jc w:val="both"/>
        <w:rPr>
          <w:rFonts w:hint="default"/>
          <w:sz w:val="22"/>
          <w:szCs w:val="22"/>
          <w:lang w:val="es-ES" w:eastAsia="zh-CN"/>
        </w:rPr>
      </w:pPr>
      <w:r>
        <w:rPr>
          <w:rFonts w:hint="default"/>
          <w:sz w:val="22"/>
          <w:szCs w:val="22"/>
          <w:lang w:val="es-ES" w:eastAsia="zh-CN"/>
        </w:rPr>
        <w:t>Marcar como comprado</w:t>
      </w:r>
    </w:p>
    <w:p>
      <w:pPr>
        <w:numPr>
          <w:ilvl w:val="1"/>
          <w:numId w:val="10"/>
        </w:numPr>
        <w:ind w:left="840" w:leftChars="0" w:hanging="420" w:firstLineChars="0"/>
        <w:jc w:val="both"/>
        <w:rPr>
          <w:rFonts w:hint="default"/>
          <w:sz w:val="22"/>
          <w:szCs w:val="22"/>
          <w:lang w:val="es-ES" w:eastAsia="zh-CN"/>
        </w:rPr>
      </w:pPr>
      <w:r>
        <w:rPr>
          <w:rFonts w:hint="default"/>
          <w:sz w:val="22"/>
          <w:szCs w:val="22"/>
          <w:lang w:val="es-ES" w:eastAsia="zh-CN"/>
        </w:rPr>
        <w:t>Eliminar</w:t>
      </w:r>
    </w:p>
    <w:p>
      <w:pPr>
        <w:numPr>
          <w:ilvl w:val="1"/>
          <w:numId w:val="10"/>
        </w:numPr>
        <w:ind w:left="840" w:leftChars="0" w:hanging="420" w:firstLineChars="0"/>
        <w:jc w:val="both"/>
        <w:rPr>
          <w:rFonts w:hint="default"/>
          <w:sz w:val="22"/>
          <w:szCs w:val="22"/>
          <w:lang w:val="es-ES" w:eastAsia="zh-CN"/>
        </w:rPr>
      </w:pPr>
      <w:r>
        <w:rPr>
          <w:rFonts w:hint="default"/>
          <w:sz w:val="22"/>
          <w:szCs w:val="22"/>
          <w:lang w:val="es-ES" w:eastAsia="zh-CN"/>
        </w:rPr>
        <w:t>Editar</w:t>
      </w:r>
    </w:p>
    <w:p>
      <w:pPr>
        <w:numPr>
          <w:ilvl w:val="1"/>
          <w:numId w:val="10"/>
        </w:numPr>
        <w:ind w:left="840" w:leftChars="0" w:hanging="420" w:firstLineChars="0"/>
        <w:jc w:val="both"/>
        <w:rPr>
          <w:rFonts w:hint="default"/>
          <w:sz w:val="22"/>
          <w:szCs w:val="22"/>
          <w:lang w:val="es-ES" w:eastAsia="zh-CN"/>
        </w:rPr>
      </w:pPr>
      <w:r>
        <w:rPr>
          <w:rFonts w:hint="default"/>
          <w:sz w:val="22"/>
          <w:szCs w:val="22"/>
          <w:lang w:val="es-ES" w:eastAsia="zh-CN"/>
        </w:rPr>
        <w:t>Abrir Enlace</w:t>
      </w:r>
    </w:p>
    <w:p>
      <w:pPr>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Un producto podrá eliminarse lo que hará que el producto deje de estar presente en la lista y editarse para cambiar cualquier información. Además, si se pulsa sobre el botón enlace se abrirá en otra pestaña el enlace asociado al producto.</w:t>
      </w:r>
    </w:p>
    <w:p>
      <w:pPr>
        <w:keepNext w:val="0"/>
        <w:keepLines w:val="0"/>
        <w:widowControl/>
        <w:suppressLineNumbers w:val="0"/>
        <w:spacing w:before="0" w:beforeAutospacing="0" w:after="0" w:afterAutospacing="0"/>
        <w:ind w:left="0" w:right="0"/>
        <w:jc w:val="left"/>
        <w:rPr>
          <w:rFonts w:hint="default"/>
          <w:lang w:val="es-ES" w:eastAsia="zh-CN"/>
        </w:rPr>
      </w:pPr>
    </w:p>
    <w:p>
      <w:pPr>
        <w:ind w:firstLine="420" w:firstLineChars="0"/>
        <w:jc w:val="both"/>
        <w:rPr>
          <w:rFonts w:hint="default"/>
          <w:sz w:val="22"/>
          <w:szCs w:val="22"/>
          <w:lang w:val="es-ES" w:eastAsia="zh-CN"/>
        </w:rPr>
      </w:pPr>
      <w:r>
        <w:rPr>
          <w:rFonts w:hint="default"/>
          <w:sz w:val="22"/>
          <w:szCs w:val="22"/>
          <w:lang w:val="es-ES" w:eastAsia="zh-CN"/>
        </w:rPr>
        <w:t>Un producto se puede marcar como comprado con el Botón Comprado. Esto hace que el regalo deje de estar “Pendiente” y se indicaría en la parte de la derecha. Se puede observar como está marcado como “comprado”</w:t>
      </w:r>
    </w:p>
    <w:p>
      <w:pPr>
        <w:keepNext w:val="0"/>
        <w:keepLines w:val="0"/>
        <w:widowControl/>
        <w:suppressLineNumbers w:val="0"/>
        <w:spacing w:before="0" w:beforeAutospacing="0" w:after="0" w:afterAutospacing="0"/>
        <w:ind w:left="0" w:right="0"/>
        <w:jc w:val="left"/>
        <w:rPr>
          <w:rFonts w:hint="default"/>
          <w:lang w:val="es-ES" w:eastAsia="zh-CN"/>
        </w:rPr>
      </w:pP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jc w:val="both"/>
      </w:pPr>
      <w:r>
        <w:drawing>
          <wp:inline distT="0" distB="0" distL="114300" distR="114300">
            <wp:extent cx="5268595" cy="4292600"/>
            <wp:effectExtent l="0" t="0" r="8255" b="1270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9"/>
                    <a:stretch>
                      <a:fillRect/>
                    </a:stretch>
                  </pic:blipFill>
                  <pic:spPr>
                    <a:xfrm>
                      <a:off x="0" y="0"/>
                      <a:ext cx="5268595" cy="42926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firstLine="420" w:firstLineChars="0"/>
        <w:jc w:val="left"/>
        <w:rPr>
          <w:rFonts w:hint="default" w:ascii="Calibri" w:hAnsi="Calibri" w:eastAsia="Calibri" w:cs="Times New Roman"/>
          <w:kern w:val="0"/>
          <w:sz w:val="22"/>
          <w:szCs w:val="22"/>
          <w:lang w:eastAsia="zh-CN" w:bidi="ar"/>
        </w:rPr>
      </w:pPr>
    </w:p>
    <w:p>
      <w:pPr>
        <w:pStyle w:val="6"/>
        <w:numPr>
          <w:ilvl w:val="2"/>
          <w:numId w:val="3"/>
        </w:numPr>
        <w:ind w:left="0" w:leftChars="0" w:firstLine="0" w:firstLineChars="0"/>
        <w:rPr>
          <w:lang w:val="es-ES"/>
        </w:rPr>
      </w:pPr>
      <w:bookmarkStart w:id="54" w:name="_Toc2145"/>
      <w:r>
        <w:rPr>
          <w:lang w:val="es-ES"/>
        </w:rPr>
        <w:t>Compartir Lista con Usuario</w:t>
      </w:r>
      <w:bookmarkEnd w:id="54"/>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 xml:space="preserve">Con el botón “Compartir Lista” se mostrará un formulario donde se debe introducir el correo electrónico de la persona a la que enviar la lista. Este formulario enviará la url de la lista al usuario indicado y dicho usuario tendrá acceso a la lista. </w:t>
      </w:r>
    </w:p>
    <w:p>
      <w:pPr>
        <w:ind w:firstLine="420" w:firstLineChars="0"/>
        <w:jc w:val="both"/>
        <w:rPr>
          <w:rFonts w:hint="default"/>
          <w:sz w:val="22"/>
          <w:szCs w:val="22"/>
          <w:lang w:val="es-ES" w:eastAsia="zh-CN"/>
        </w:rPr>
      </w:pPr>
    </w:p>
    <w:p>
      <w:pPr>
        <w:ind w:firstLine="420" w:firstLineChars="0"/>
        <w:jc w:val="center"/>
        <w:rPr>
          <w:rFonts w:hint="default"/>
          <w:sz w:val="22"/>
          <w:szCs w:val="22"/>
          <w:lang w:val="es-ES" w:eastAsia="zh-CN"/>
        </w:rPr>
      </w:pPr>
      <w:r>
        <w:drawing>
          <wp:inline distT="0" distB="0" distL="114300" distR="114300">
            <wp:extent cx="5273040" cy="2669540"/>
            <wp:effectExtent l="0" t="0" r="3810" b="1651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pic:cNvPicPr>
                      <a:picLocks noChangeAspect="1"/>
                    </pic:cNvPicPr>
                  </pic:nvPicPr>
                  <pic:blipFill>
                    <a:blip r:embed="rId30"/>
                    <a:stretch>
                      <a:fillRect/>
                    </a:stretch>
                  </pic:blipFill>
                  <pic:spPr>
                    <a:xfrm>
                      <a:off x="0" y="0"/>
                      <a:ext cx="5273040" cy="2669540"/>
                    </a:xfrm>
                    <a:prstGeom prst="rect">
                      <a:avLst/>
                    </a:prstGeom>
                    <a:noFill/>
                    <a:ln w="9525">
                      <a:noFill/>
                    </a:ln>
                  </pic:spPr>
                </pic:pic>
              </a:graphicData>
            </a:graphic>
          </wp:inline>
        </w:drawing>
      </w:r>
    </w:p>
    <w:p>
      <w:pPr>
        <w:jc w:val="both"/>
        <w:rPr>
          <w:rFonts w:hint="default"/>
          <w:lang w:val="es-ES" w:eastAsia="zh-CN"/>
        </w:rPr>
      </w:pP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firstLine="420" w:firstLineChars="0"/>
        <w:jc w:val="left"/>
        <w:rPr>
          <w:rFonts w:hint="default"/>
          <w:sz w:val="22"/>
          <w:szCs w:val="22"/>
          <w:lang w:val="es-ES" w:eastAsia="zh-CN"/>
        </w:rPr>
      </w:pPr>
      <w:r>
        <w:rPr>
          <w:rFonts w:hint="default"/>
          <w:sz w:val="22"/>
          <w:szCs w:val="22"/>
          <w:lang w:val="es-ES" w:eastAsia="zh-CN"/>
        </w:rPr>
        <w:t>Este es el código para compartir la lista y el contenido del email que se generaría y se enviaría al destinatario,</w:t>
      </w:r>
    </w:p>
    <w:p>
      <w:pPr>
        <w:keepNext w:val="0"/>
        <w:keepLines w:val="0"/>
        <w:widowControl/>
        <w:suppressLineNumbers w:val="0"/>
        <w:spacing w:before="0" w:beforeAutospacing="0" w:after="0" w:afterAutospacing="0"/>
        <w:ind w:left="0" w:right="0"/>
        <w:jc w:val="left"/>
        <w:rPr>
          <w:lang w:val="es-ES"/>
        </w:rPr>
      </w:pPr>
    </w:p>
    <w:p>
      <w:pPr>
        <w:keepNext w:val="0"/>
        <w:keepLines w:val="0"/>
        <w:widowControl/>
        <w:suppressLineNumbers w:val="0"/>
        <w:spacing w:before="0" w:beforeAutospacing="0" w:after="0" w:afterAutospacing="0"/>
        <w:ind w:left="0" w:right="0"/>
        <w:jc w:val="left"/>
        <w:rPr>
          <w:lang w:val="es-ES"/>
        </w:rPr>
      </w:pPr>
      <w:r>
        <w:drawing>
          <wp:inline distT="0" distB="0" distL="114300" distR="114300">
            <wp:extent cx="5269230" cy="1746250"/>
            <wp:effectExtent l="0" t="0" r="7620" b="635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8"/>
                    <pic:cNvPicPr>
                      <a:picLocks noChangeAspect="1"/>
                    </pic:cNvPicPr>
                  </pic:nvPicPr>
                  <pic:blipFill>
                    <a:blip r:embed="rId31"/>
                    <a:stretch>
                      <a:fillRect/>
                    </a:stretch>
                  </pic:blipFill>
                  <pic:spPr>
                    <a:xfrm>
                      <a:off x="0" y="0"/>
                      <a:ext cx="5269230" cy="17462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firstLine="420" w:firstLineChars="0"/>
        <w:jc w:val="left"/>
        <w:rPr>
          <w:rFonts w:hint="default"/>
          <w:sz w:val="22"/>
          <w:szCs w:val="22"/>
          <w:lang w:val="es-ES" w:eastAsia="zh-CN"/>
        </w:rPr>
      </w:pPr>
      <w:r>
        <w:rPr>
          <w:rFonts w:hint="default"/>
          <w:sz w:val="22"/>
          <w:szCs w:val="22"/>
          <w:lang w:val="es-ES" w:eastAsia="zh-CN"/>
        </w:rPr>
        <w:t>Y así es como se verá en pantalla ya que para enviar por correo hay que instalar un servidor smtp o configurar el acceso a un servidor de correo con nombre, contraseña y como no tenemos un hosting para desplegar la aplicación quedaría preparado.</w:t>
      </w:r>
    </w:p>
    <w:p>
      <w:pPr>
        <w:keepNext w:val="0"/>
        <w:keepLines w:val="0"/>
        <w:widowControl/>
        <w:suppressLineNumbers w:val="0"/>
        <w:spacing w:before="0" w:beforeAutospacing="0" w:after="0" w:afterAutospacing="0"/>
        <w:ind w:left="0" w:right="0"/>
        <w:jc w:val="left"/>
        <w:rPr>
          <w:rFonts w:hint="default"/>
          <w:lang w:val="es-ES"/>
        </w:rPr>
      </w:pPr>
    </w:p>
    <w:p>
      <w:pPr>
        <w:keepNext w:val="0"/>
        <w:keepLines w:val="0"/>
        <w:widowControl/>
        <w:suppressLineNumbers w:val="0"/>
        <w:spacing w:before="0" w:beforeAutospacing="0" w:after="0" w:afterAutospacing="0"/>
        <w:ind w:left="0" w:right="0"/>
        <w:jc w:val="center"/>
      </w:pPr>
      <w:r>
        <w:drawing>
          <wp:inline distT="0" distB="0" distL="114300" distR="114300">
            <wp:extent cx="5269865" cy="4055110"/>
            <wp:effectExtent l="0" t="0" r="6985" b="254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pic:cNvPicPr>
                      <a:picLocks noChangeAspect="1"/>
                    </pic:cNvPicPr>
                  </pic:nvPicPr>
                  <pic:blipFill>
                    <a:blip r:embed="rId32"/>
                    <a:stretch>
                      <a:fillRect/>
                    </a:stretch>
                  </pic:blipFill>
                  <pic:spPr>
                    <a:xfrm>
                      <a:off x="0" y="0"/>
                      <a:ext cx="5269865" cy="405511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center"/>
      </w:pPr>
    </w:p>
    <w:p>
      <w:pPr>
        <w:pStyle w:val="6"/>
        <w:numPr>
          <w:ilvl w:val="2"/>
          <w:numId w:val="3"/>
        </w:numPr>
        <w:ind w:left="0" w:leftChars="0" w:firstLine="0" w:firstLineChars="0"/>
        <w:rPr>
          <w:lang w:val="es-ES"/>
        </w:rPr>
      </w:pPr>
      <w:bookmarkStart w:id="55" w:name="_Toc10029"/>
      <w:r>
        <w:rPr>
          <w:lang w:val="es-ES"/>
        </w:rPr>
        <w:t>Acceso a lista compartida</w:t>
      </w:r>
      <w:bookmarkEnd w:id="55"/>
    </w:p>
    <w:p>
      <w:pPr>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 xml:space="preserve">El usuario verá un listado, no editable, sólo para visualizar, que será el que el usuario ha compartido con él. </w:t>
      </w: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 xml:space="preserve">Cuando el usuario accede a la url compartida se mostrará una pantalla como la siguiente, en la que además de poder ver los productos también invitará al usuario no registrado a darse de alta en la aplicación. </w:t>
      </w:r>
    </w:p>
    <w:p>
      <w:pPr>
        <w:ind w:firstLine="420" w:firstLineChars="0"/>
        <w:jc w:val="both"/>
        <w:rPr>
          <w:rFonts w:hint="default"/>
          <w:sz w:val="22"/>
          <w:szCs w:val="22"/>
          <w:lang w:val="es-ES" w:eastAsia="zh-CN"/>
        </w:rPr>
      </w:pPr>
    </w:p>
    <w:p>
      <w:pPr>
        <w:ind w:firstLine="420" w:firstLineChars="0"/>
        <w:jc w:val="center"/>
        <w:rPr>
          <w:rFonts w:hint="default"/>
          <w:sz w:val="22"/>
          <w:szCs w:val="22"/>
          <w:lang w:val="es-ES" w:eastAsia="zh-CN"/>
        </w:rPr>
      </w:pPr>
      <w:r>
        <w:drawing>
          <wp:inline distT="0" distB="0" distL="114300" distR="114300">
            <wp:extent cx="5271135" cy="3678555"/>
            <wp:effectExtent l="0" t="0" r="5715" b="17145"/>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0"/>
                    <pic:cNvPicPr>
                      <a:picLocks noChangeAspect="1"/>
                    </pic:cNvPicPr>
                  </pic:nvPicPr>
                  <pic:blipFill>
                    <a:blip r:embed="rId33"/>
                    <a:stretch>
                      <a:fillRect/>
                    </a:stretch>
                  </pic:blipFill>
                  <pic:spPr>
                    <a:xfrm>
                      <a:off x="0" y="0"/>
                      <a:ext cx="5271135" cy="3678555"/>
                    </a:xfrm>
                    <a:prstGeom prst="rect">
                      <a:avLst/>
                    </a:prstGeom>
                    <a:noFill/>
                    <a:ln w="9525">
                      <a:noFill/>
                    </a:ln>
                  </pic:spPr>
                </pic:pic>
              </a:graphicData>
            </a:graphic>
          </wp:inline>
        </w:drawing>
      </w:r>
    </w:p>
    <w:p>
      <w:pPr>
        <w:ind w:firstLine="420" w:firstLineChars="0"/>
        <w:jc w:val="both"/>
        <w:rPr>
          <w:rFonts w:hint="default"/>
          <w:sz w:val="22"/>
          <w:szCs w:val="22"/>
          <w:lang w:val="es-ES" w:eastAsia="zh-CN"/>
        </w:rPr>
      </w:pPr>
      <w:r>
        <w:rPr>
          <w:rFonts w:hint="default"/>
          <w:sz w:val="22"/>
          <w:szCs w:val="22"/>
          <w:lang w:val="es-ES" w:eastAsia="zh-CN"/>
        </w:rPr>
        <w:br w:type="page"/>
      </w:r>
    </w:p>
    <w:p>
      <w:pPr>
        <w:pStyle w:val="4"/>
        <w:numPr>
          <w:ilvl w:val="1"/>
          <w:numId w:val="3"/>
        </w:numPr>
        <w:ind w:left="0" w:leftChars="0" w:firstLine="0" w:firstLineChars="0"/>
        <w:rPr>
          <w:rFonts w:hint="default"/>
          <w:lang w:val="es-ES" w:eastAsia="zh-CN"/>
        </w:rPr>
      </w:pPr>
      <w:bookmarkStart w:id="56" w:name="_Toc12331"/>
      <w:bookmarkStart w:id="57" w:name="_Toc28168"/>
      <w:bookmarkStart w:id="58" w:name="_Toc21508"/>
      <w:bookmarkStart w:id="59" w:name="_Toc4799"/>
      <w:bookmarkStart w:id="60" w:name="_Toc2943"/>
      <w:r>
        <w:rPr>
          <w:rFonts w:hint="default"/>
          <w:lang w:val="es-ES" w:eastAsia="zh-CN"/>
        </w:rPr>
        <w:t>Pantalla de alta de producto</w:t>
      </w:r>
      <w:bookmarkEnd w:id="56"/>
      <w:bookmarkEnd w:id="57"/>
      <w:bookmarkEnd w:id="58"/>
      <w:bookmarkEnd w:id="59"/>
      <w:bookmarkEnd w:id="60"/>
      <w:r>
        <w:rPr>
          <w:rFonts w:hint="default"/>
          <w:lang w:val="es-ES" w:eastAsia="zh-CN"/>
        </w:rPr>
        <w:t xml:space="preserve"> </w:t>
      </w:r>
    </w:p>
    <w:p>
      <w:pPr>
        <w:keepNext w:val="0"/>
        <w:keepLines w:val="0"/>
        <w:widowControl/>
        <w:suppressLineNumbers w:val="0"/>
        <w:spacing w:before="0" w:beforeAutospacing="0" w:after="0" w:afterAutospacing="0"/>
        <w:ind w:left="0" w:right="0"/>
        <w:jc w:val="left"/>
        <w:rPr>
          <w:rFonts w:hint="default" w:ascii="Calibri" w:hAnsi="Calibri" w:eastAsia="Calibri" w:cs="Times New Roman"/>
          <w:kern w:val="0"/>
          <w:sz w:val="22"/>
          <w:szCs w:val="22"/>
          <w:lang w:val="es-ES" w:eastAsia="zh-CN" w:bidi="ar"/>
        </w:rPr>
      </w:pPr>
    </w:p>
    <w:p>
      <w:pPr>
        <w:ind w:firstLine="420" w:firstLineChars="0"/>
        <w:jc w:val="both"/>
        <w:rPr>
          <w:rFonts w:hint="default"/>
          <w:sz w:val="22"/>
          <w:szCs w:val="22"/>
          <w:lang w:val="es-ES" w:eastAsia="zh-CN"/>
        </w:rPr>
      </w:pPr>
      <w:r>
        <w:rPr>
          <w:rFonts w:hint="default"/>
          <w:sz w:val="22"/>
          <w:szCs w:val="22"/>
          <w:lang w:val="es-ES" w:eastAsia="zh-CN"/>
        </w:rPr>
        <w:t>Para cada lista se pueden añadir productos y el formulario para hacerlo se muestra a continuación.</w:t>
      </w:r>
    </w:p>
    <w:p>
      <w:pPr>
        <w:ind w:firstLine="420" w:firstLineChars="0"/>
        <w:jc w:val="both"/>
        <w:rPr>
          <w:rFonts w:hint="default"/>
          <w:sz w:val="22"/>
          <w:szCs w:val="22"/>
          <w:lang w:val="es-ES" w:eastAsia="zh-CN"/>
        </w:rPr>
      </w:pPr>
    </w:p>
    <w:p>
      <w:pPr>
        <w:ind w:firstLine="420" w:firstLineChars="0"/>
        <w:jc w:val="center"/>
        <w:rPr>
          <w:rFonts w:hint="default"/>
          <w:sz w:val="22"/>
          <w:szCs w:val="22"/>
          <w:lang w:val="es-ES" w:eastAsia="zh-CN"/>
        </w:rPr>
      </w:pPr>
      <w:r>
        <w:drawing>
          <wp:inline distT="0" distB="0" distL="114300" distR="114300">
            <wp:extent cx="4403725" cy="3787140"/>
            <wp:effectExtent l="0" t="0" r="15875" b="381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34"/>
                    <a:stretch>
                      <a:fillRect/>
                    </a:stretch>
                  </pic:blipFill>
                  <pic:spPr>
                    <a:xfrm>
                      <a:off x="0" y="0"/>
                      <a:ext cx="4403725" cy="3787140"/>
                    </a:xfrm>
                    <a:prstGeom prst="rect">
                      <a:avLst/>
                    </a:prstGeom>
                    <a:noFill/>
                    <a:ln w="9525">
                      <a:noFill/>
                    </a:ln>
                  </pic:spPr>
                </pic:pic>
              </a:graphicData>
            </a:graphic>
          </wp:inline>
        </w:drawing>
      </w:r>
    </w:p>
    <w:p>
      <w:pPr>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Se deberá introducir el nombre del producto, un enlace donde poder encontrar el producto, que será la información útil que se aporte al posible comprador y además una imagen para que la descripción del producto quede más completa.</w:t>
      </w:r>
    </w:p>
    <w:p>
      <w:pPr>
        <w:ind w:firstLine="420" w:firstLineChars="0"/>
        <w:jc w:val="both"/>
        <w:rPr>
          <w:rFonts w:hint="default"/>
          <w:sz w:val="22"/>
          <w:szCs w:val="22"/>
          <w:lang w:val="es-ES" w:eastAsia="zh-CN"/>
        </w:rPr>
      </w:pPr>
    </w:p>
    <w:p>
      <w:pPr>
        <w:ind w:firstLine="420" w:firstLineChars="0"/>
        <w:jc w:val="both"/>
      </w:pPr>
      <w:r>
        <w:drawing>
          <wp:inline distT="0" distB="0" distL="114300" distR="114300">
            <wp:extent cx="3366135" cy="3193415"/>
            <wp:effectExtent l="0" t="0" r="5715" b="6985"/>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1"/>
                    <pic:cNvPicPr>
                      <a:picLocks noChangeAspect="1"/>
                    </pic:cNvPicPr>
                  </pic:nvPicPr>
                  <pic:blipFill>
                    <a:blip r:embed="rId35"/>
                    <a:stretch>
                      <a:fillRect/>
                    </a:stretch>
                  </pic:blipFill>
                  <pic:spPr>
                    <a:xfrm>
                      <a:off x="0" y="0"/>
                      <a:ext cx="3366135" cy="3193415"/>
                    </a:xfrm>
                    <a:prstGeom prst="rect">
                      <a:avLst/>
                    </a:prstGeom>
                    <a:noFill/>
                    <a:ln w="9525">
                      <a:noFill/>
                    </a:ln>
                  </pic:spPr>
                </pic:pic>
              </a:graphicData>
            </a:graphic>
          </wp:inline>
        </w:drawing>
      </w:r>
    </w:p>
    <w:p>
      <w:pPr>
        <w:ind w:firstLine="420" w:firstLineChars="0"/>
        <w:jc w:val="both"/>
      </w:pPr>
    </w:p>
    <w:p>
      <w:pPr>
        <w:ind w:firstLine="420" w:firstLineChars="0"/>
        <w:jc w:val="both"/>
        <w:rPr>
          <w:rFonts w:hint="default"/>
          <w:sz w:val="22"/>
          <w:szCs w:val="22"/>
          <w:lang w:val="es-ES" w:eastAsia="zh-CN"/>
        </w:rPr>
      </w:pPr>
    </w:p>
    <w:p>
      <w:pPr>
        <w:ind w:firstLine="420" w:firstLineChars="0"/>
        <w:jc w:val="both"/>
        <w:rPr>
          <w:rFonts w:hint="default"/>
          <w:sz w:val="22"/>
          <w:szCs w:val="22"/>
          <w:lang w:val="es-ES" w:eastAsia="zh-CN"/>
        </w:rPr>
      </w:pPr>
      <w:r>
        <w:rPr>
          <w:rFonts w:hint="default"/>
          <w:sz w:val="22"/>
          <w:szCs w:val="22"/>
          <w:lang w:val="es-ES" w:eastAsia="zh-CN"/>
        </w:rPr>
        <w:t>El nuevo producto “bolso” quedará añadido a la lista.</w:t>
      </w:r>
    </w:p>
    <w:p>
      <w:pPr>
        <w:ind w:firstLine="420" w:firstLineChars="0"/>
        <w:jc w:val="both"/>
        <w:rPr>
          <w:rFonts w:hint="default"/>
          <w:sz w:val="22"/>
          <w:szCs w:val="22"/>
          <w:lang w:val="es-ES" w:eastAsia="zh-CN"/>
        </w:rPr>
      </w:pPr>
    </w:p>
    <w:p>
      <w:pPr>
        <w:ind w:firstLine="420" w:firstLineChars="0"/>
        <w:jc w:val="both"/>
        <w:rPr>
          <w:rFonts w:hint="default"/>
          <w:lang w:val="es-ES" w:eastAsia="zh-CN"/>
        </w:rPr>
      </w:pPr>
      <w:bookmarkStart w:id="62" w:name="_GoBack"/>
      <w:r>
        <w:drawing>
          <wp:inline distT="0" distB="0" distL="114300" distR="114300">
            <wp:extent cx="4542790" cy="5895340"/>
            <wp:effectExtent l="0" t="0" r="10160" b="1016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2"/>
                    <pic:cNvPicPr>
                      <a:picLocks noChangeAspect="1"/>
                    </pic:cNvPicPr>
                  </pic:nvPicPr>
                  <pic:blipFill>
                    <a:blip r:embed="rId36"/>
                    <a:stretch>
                      <a:fillRect/>
                    </a:stretch>
                  </pic:blipFill>
                  <pic:spPr>
                    <a:xfrm>
                      <a:off x="0" y="0"/>
                      <a:ext cx="4542790" cy="5895340"/>
                    </a:xfrm>
                    <a:prstGeom prst="rect">
                      <a:avLst/>
                    </a:prstGeom>
                    <a:noFill/>
                    <a:ln w="9525">
                      <a:noFill/>
                    </a:ln>
                  </pic:spPr>
                </pic:pic>
              </a:graphicData>
            </a:graphic>
          </wp:inline>
        </w:drawing>
      </w:r>
      <w:bookmarkEnd w:id="62"/>
    </w:p>
    <w:p>
      <w:pPr>
        <w:jc w:val="both"/>
        <w:rPr>
          <w:rFonts w:hint="default"/>
          <w:sz w:val="22"/>
          <w:szCs w:val="22"/>
          <w:lang w:val="es-ES" w:eastAsia="zh-CN"/>
        </w:rPr>
      </w:pPr>
    </w:p>
    <w:p>
      <w:pPr>
        <w:keepNext w:val="0"/>
        <w:keepLines w:val="0"/>
        <w:widowControl/>
        <w:suppressLineNumbers w:val="0"/>
        <w:spacing w:before="0" w:beforeAutospacing="0" w:after="0" w:afterAutospacing="0"/>
        <w:ind w:left="0" w:right="0"/>
        <w:jc w:val="left"/>
        <w:rPr>
          <w:rFonts w:hint="default" w:ascii="Calibri" w:hAnsi="Calibri" w:eastAsia="Calibri" w:cs="Times New Roman"/>
          <w:kern w:val="0"/>
          <w:sz w:val="22"/>
          <w:szCs w:val="22"/>
          <w:lang w:eastAsia="zh-CN" w:bidi="ar"/>
        </w:rPr>
      </w:pPr>
    </w:p>
    <w:p>
      <w:pPr>
        <w:rPr>
          <w:lang w:val="es-ES"/>
        </w:rPr>
      </w:pPr>
    </w:p>
    <w:p>
      <w:pPr>
        <w:rPr>
          <w:lang w:val="es-ES"/>
        </w:rPr>
      </w:pPr>
    </w:p>
    <w:p>
      <w:pPr>
        <w:rPr>
          <w:lang w:val="es-ES"/>
        </w:rPr>
      </w:pPr>
      <w:r>
        <w:rPr>
          <w:lang w:val="es-ES"/>
        </w:rPr>
        <w:br w:type="page"/>
      </w:r>
    </w:p>
    <w:p>
      <w:pPr>
        <w:pStyle w:val="2"/>
        <w:numPr>
          <w:ilvl w:val="0"/>
          <w:numId w:val="3"/>
        </w:numPr>
        <w:ind w:left="0" w:leftChars="0" w:firstLine="0" w:firstLineChars="0"/>
        <w:rPr>
          <w:rFonts w:hint="default"/>
          <w:b/>
          <w:bCs/>
          <w:lang w:val="es-ES" w:eastAsia="zh-CN"/>
        </w:rPr>
      </w:pPr>
      <w:bookmarkStart w:id="61" w:name="_Toc15066"/>
      <w:r>
        <w:rPr>
          <w:rFonts w:hint="default"/>
          <w:b/>
          <w:bCs/>
          <w:lang w:val="es-ES" w:eastAsia="zh-CN"/>
        </w:rPr>
        <w:t>Referencias y Software</w:t>
      </w:r>
      <w:bookmarkEnd w:id="61"/>
    </w:p>
    <w:p>
      <w:pPr>
        <w:rPr>
          <w:lang w:val="es-ES"/>
        </w:rPr>
      </w:pPr>
    </w:p>
    <w:p>
      <w:pPr>
        <w:numPr>
          <w:ilvl w:val="0"/>
          <w:numId w:val="11"/>
        </w:numPr>
        <w:ind w:left="420" w:leftChars="0" w:hanging="420" w:firstLineChars="0"/>
        <w:rPr>
          <w:sz w:val="22"/>
          <w:szCs w:val="22"/>
          <w:lang w:val="es-ES"/>
        </w:rPr>
      </w:pPr>
      <w:r>
        <w:rPr>
          <w:rFonts w:hint="default"/>
          <w:sz w:val="22"/>
          <w:szCs w:val="22"/>
          <w:lang w:val="es-ES"/>
        </w:rPr>
        <w:t xml:space="preserve">XAMPP (Apache + MariaDB + PHP + Perl) </w:t>
      </w:r>
      <w:r>
        <w:rPr>
          <w:rFonts w:hint="default"/>
          <w:sz w:val="22"/>
          <w:szCs w:val="22"/>
          <w:lang w:val="es-ES"/>
        </w:rPr>
        <w:fldChar w:fldCharType="begin"/>
      </w:r>
      <w:r>
        <w:rPr>
          <w:rFonts w:hint="default"/>
          <w:sz w:val="22"/>
          <w:szCs w:val="22"/>
          <w:lang w:val="es-ES"/>
        </w:rPr>
        <w:instrText xml:space="preserve"> HYPERLINK "https://www.apachefriends.org/es/index.html" </w:instrText>
      </w:r>
      <w:r>
        <w:rPr>
          <w:rFonts w:hint="default"/>
          <w:sz w:val="22"/>
          <w:szCs w:val="22"/>
          <w:lang w:val="es-ES"/>
        </w:rPr>
        <w:fldChar w:fldCharType="separate"/>
      </w:r>
      <w:r>
        <w:rPr>
          <w:rStyle w:val="14"/>
          <w:rFonts w:hint="default"/>
          <w:sz w:val="22"/>
          <w:szCs w:val="22"/>
          <w:lang w:val="es-ES"/>
        </w:rPr>
        <w:t>https://www.apachefriends.org/es/index.html</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Visual Studio Code </w:t>
      </w:r>
      <w:r>
        <w:rPr>
          <w:rFonts w:hint="default"/>
          <w:sz w:val="22"/>
          <w:szCs w:val="22"/>
          <w:lang w:val="es-ES"/>
        </w:rPr>
        <w:fldChar w:fldCharType="begin"/>
      </w:r>
      <w:r>
        <w:rPr>
          <w:rFonts w:hint="default"/>
          <w:sz w:val="22"/>
          <w:szCs w:val="22"/>
          <w:lang w:val="es-ES"/>
        </w:rPr>
        <w:instrText xml:space="preserve"> HYPERLINK "https://code.visualstudio.com/" </w:instrText>
      </w:r>
      <w:r>
        <w:rPr>
          <w:rFonts w:hint="default"/>
          <w:sz w:val="22"/>
          <w:szCs w:val="22"/>
          <w:lang w:val="es-ES"/>
        </w:rPr>
        <w:fldChar w:fldCharType="separate"/>
      </w:r>
      <w:r>
        <w:rPr>
          <w:rStyle w:val="14"/>
          <w:rFonts w:hint="default"/>
          <w:sz w:val="22"/>
          <w:szCs w:val="22"/>
          <w:lang w:val="es-ES"/>
        </w:rPr>
        <w:t>https://code.visualstudio.com/</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Git y Visual Studio Code </w:t>
      </w:r>
      <w:r>
        <w:rPr>
          <w:rFonts w:hint="default"/>
          <w:sz w:val="22"/>
          <w:szCs w:val="22"/>
          <w:lang w:val="es-ES"/>
        </w:rPr>
        <w:fldChar w:fldCharType="begin"/>
      </w:r>
      <w:r>
        <w:rPr>
          <w:rFonts w:hint="default"/>
          <w:sz w:val="22"/>
          <w:szCs w:val="22"/>
          <w:lang w:val="es-ES"/>
        </w:rPr>
        <w:instrText xml:space="preserve"> HYPERLINK "http://lemoncode.net/lemoncode-blog/2017/12/12/git-y-visual-studio-code" </w:instrText>
      </w:r>
      <w:r>
        <w:rPr>
          <w:rFonts w:hint="default"/>
          <w:sz w:val="22"/>
          <w:szCs w:val="22"/>
          <w:lang w:val="es-ES"/>
        </w:rPr>
        <w:fldChar w:fldCharType="separate"/>
      </w:r>
      <w:r>
        <w:rPr>
          <w:rStyle w:val="14"/>
          <w:rFonts w:hint="default"/>
          <w:sz w:val="22"/>
          <w:szCs w:val="22"/>
          <w:lang w:val="es-ES"/>
        </w:rPr>
        <w:t>http://lemoncode.net/lemoncode-blog/2017/12/12/git-y-visual-studio-code</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Composer </w:t>
      </w:r>
      <w:r>
        <w:rPr>
          <w:rFonts w:hint="default"/>
          <w:sz w:val="22"/>
          <w:szCs w:val="22"/>
          <w:lang w:val="es-ES"/>
        </w:rPr>
        <w:fldChar w:fldCharType="begin"/>
      </w:r>
      <w:r>
        <w:rPr>
          <w:rFonts w:hint="default"/>
          <w:sz w:val="22"/>
          <w:szCs w:val="22"/>
          <w:lang w:val="es-ES"/>
        </w:rPr>
        <w:instrText xml:space="preserve"> HYPERLINK "https://getcomposer.org/" </w:instrText>
      </w:r>
      <w:r>
        <w:rPr>
          <w:rFonts w:hint="default"/>
          <w:sz w:val="22"/>
          <w:szCs w:val="22"/>
          <w:lang w:val="es-ES"/>
        </w:rPr>
        <w:fldChar w:fldCharType="separate"/>
      </w:r>
      <w:r>
        <w:rPr>
          <w:rStyle w:val="14"/>
          <w:rFonts w:hint="default"/>
          <w:sz w:val="22"/>
          <w:szCs w:val="22"/>
          <w:lang w:val="es-ES"/>
        </w:rPr>
        <w:t>https://getcomposer.org/</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Github </w:t>
      </w:r>
      <w:r>
        <w:rPr>
          <w:rFonts w:hint="default"/>
          <w:sz w:val="22"/>
          <w:szCs w:val="22"/>
          <w:lang w:val="es-ES"/>
        </w:rPr>
        <w:fldChar w:fldCharType="begin"/>
      </w:r>
      <w:r>
        <w:rPr>
          <w:rFonts w:hint="default"/>
          <w:sz w:val="22"/>
          <w:szCs w:val="22"/>
          <w:lang w:val="es-ES"/>
        </w:rPr>
        <w:instrText xml:space="preserve"> HYPERLINK "https://github.com/" </w:instrText>
      </w:r>
      <w:r>
        <w:rPr>
          <w:rFonts w:hint="default"/>
          <w:sz w:val="22"/>
          <w:szCs w:val="22"/>
          <w:lang w:val="es-ES"/>
        </w:rPr>
        <w:fldChar w:fldCharType="separate"/>
      </w:r>
      <w:r>
        <w:rPr>
          <w:rStyle w:val="14"/>
          <w:rFonts w:hint="default"/>
          <w:sz w:val="22"/>
          <w:szCs w:val="22"/>
          <w:lang w:val="es-ES"/>
        </w:rPr>
        <w:t>https://github.com/</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Slim Framework </w:t>
      </w:r>
      <w:r>
        <w:rPr>
          <w:rFonts w:hint="default"/>
          <w:sz w:val="22"/>
          <w:szCs w:val="22"/>
          <w:lang w:val="es-ES"/>
        </w:rPr>
        <w:fldChar w:fldCharType="begin"/>
      </w:r>
      <w:r>
        <w:rPr>
          <w:rFonts w:hint="default"/>
          <w:sz w:val="22"/>
          <w:szCs w:val="22"/>
          <w:lang w:val="es-ES"/>
        </w:rPr>
        <w:instrText xml:space="preserve"> HYPERLINK "https://www.slimframework.com/" </w:instrText>
      </w:r>
      <w:r>
        <w:rPr>
          <w:rFonts w:hint="default"/>
          <w:sz w:val="22"/>
          <w:szCs w:val="22"/>
          <w:lang w:val="es-ES"/>
        </w:rPr>
        <w:fldChar w:fldCharType="separate"/>
      </w:r>
      <w:r>
        <w:rPr>
          <w:rStyle w:val="14"/>
          <w:rFonts w:hint="default"/>
          <w:sz w:val="22"/>
          <w:szCs w:val="22"/>
          <w:lang w:val="es-ES"/>
        </w:rPr>
        <w:t>https://www.slimframework.com/</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 xml:space="preserve">Php </w:t>
      </w:r>
      <w:r>
        <w:rPr>
          <w:rFonts w:hint="default"/>
          <w:sz w:val="22"/>
          <w:szCs w:val="22"/>
          <w:lang w:val="es-ES"/>
        </w:rPr>
        <w:fldChar w:fldCharType="begin"/>
      </w:r>
      <w:r>
        <w:rPr>
          <w:rFonts w:hint="default"/>
          <w:sz w:val="22"/>
          <w:szCs w:val="22"/>
          <w:lang w:val="es-ES"/>
        </w:rPr>
        <w:instrText xml:space="preserve"> HYPERLINK "http://www.php.net/" </w:instrText>
      </w:r>
      <w:r>
        <w:rPr>
          <w:rFonts w:hint="default"/>
          <w:sz w:val="22"/>
          <w:szCs w:val="22"/>
          <w:lang w:val="es-ES"/>
        </w:rPr>
        <w:fldChar w:fldCharType="separate"/>
      </w:r>
      <w:r>
        <w:rPr>
          <w:rStyle w:val="14"/>
          <w:rFonts w:hint="default"/>
          <w:sz w:val="22"/>
          <w:szCs w:val="22"/>
          <w:lang w:val="es-ES"/>
        </w:rPr>
        <w:t>http://www.php.net/</w:t>
      </w:r>
      <w:r>
        <w:rPr>
          <w:rFonts w:hint="default"/>
          <w:sz w:val="22"/>
          <w:szCs w:val="22"/>
          <w:lang w:val="es-ES"/>
        </w:rPr>
        <w:fldChar w:fldCharType="end"/>
      </w:r>
    </w:p>
    <w:p>
      <w:pPr>
        <w:numPr>
          <w:ilvl w:val="0"/>
          <w:numId w:val="11"/>
        </w:numPr>
        <w:ind w:left="420" w:leftChars="0" w:hanging="420" w:firstLineChars="0"/>
        <w:rPr>
          <w:rFonts w:hint="default"/>
          <w:sz w:val="22"/>
          <w:szCs w:val="22"/>
          <w:lang w:val="es-ES"/>
        </w:rPr>
      </w:pPr>
      <w:r>
        <w:rPr>
          <w:rFonts w:hint="default"/>
          <w:sz w:val="22"/>
          <w:szCs w:val="22"/>
          <w:lang w:val="es-ES"/>
        </w:rPr>
        <w:t>https://www.draw.io/</w:t>
      </w:r>
    </w:p>
    <w:p>
      <w:pPr>
        <w:numPr>
          <w:numId w:val="0"/>
        </w:numPr>
        <w:ind w:leftChars="0"/>
        <w:rPr>
          <w:rFonts w:hint="default"/>
          <w:sz w:val="22"/>
          <w:szCs w:val="22"/>
          <w:lang w:val="es-ES"/>
        </w:rPr>
      </w:pPr>
    </w:p>
    <w:p>
      <w:pPr>
        <w:numPr>
          <w:numId w:val="0"/>
        </w:numPr>
        <w:ind w:leftChars="0"/>
        <w:rPr>
          <w:rFonts w:hint="default"/>
          <w:sz w:val="22"/>
          <w:szCs w:val="22"/>
          <w:lang w:val="es-ES"/>
        </w:rPr>
      </w:pPr>
    </w:p>
    <w:p>
      <w:pPr>
        <w:numPr>
          <w:numId w:val="0"/>
        </w:numPr>
        <w:ind w:leftChars="0"/>
        <w:rPr>
          <w:rFonts w:hint="default"/>
          <w:sz w:val="22"/>
          <w:szCs w:val="22"/>
          <w:lang w:val="es-ES"/>
        </w:rPr>
      </w:pPr>
    </w:p>
    <w:p>
      <w:pPr>
        <w:numPr>
          <w:numId w:val="0"/>
        </w:numPr>
        <w:ind w:leftChars="0"/>
        <w:rPr>
          <w:rFonts w:hint="default"/>
          <w:sz w:val="22"/>
          <w:szCs w:val="22"/>
          <w:lang w:val="es-ES"/>
        </w:rPr>
      </w:pPr>
    </w:p>
    <w:sectPr>
      <w:footerReference r:id="rId4"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Neo Sans">
    <w:panose1 w:val="020B0504020202020204"/>
    <w:charset w:val="00"/>
    <w:family w:val="auto"/>
    <w:pitch w:val="default"/>
    <w:sig w:usb0="00000003" w:usb1="00000000" w:usb2="00000000" w:usb3="00000000" w:csb0="20000001" w:csb1="00000000"/>
  </w:font>
  <w:font w:name="Carlito">
    <w:panose1 w:val="020F0502020204030204"/>
    <w:charset w:val="00"/>
    <w:family w:val="auto"/>
    <w:pitch w:val="default"/>
    <w:sig w:usb0="E10002FF" w:usb1="5000ECFF" w:usb2="00000009" w:usb3="00000000" w:csb0="2000019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10022FF" w:usb1="C000E47F" w:usb2="00000029" w:usb3="00000000" w:csb0="200001DF" w:csb1="2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10002FF" w:usb1="4000FCFF" w:usb2="00000009" w:usb3="00000000" w:csb0="6000019F" w:csb1="DFD70000"/>
  </w:font>
  <w:font w:name="LilyUPC">
    <w:panose1 w:val="020B0604020202020204"/>
    <w:charset w:val="00"/>
    <w:family w:val="auto"/>
    <w:pitch w:val="default"/>
    <w:sig w:usb0="01000007" w:usb1="00000002" w:usb2="00000000" w:usb3="00000000" w:csb0="00010001" w:csb1="00000000"/>
  </w:font>
  <w:font w:name="Calibri Light">
    <w:panose1 w:val="020F0302020204030204"/>
    <w:charset w:val="00"/>
    <w:family w:val="auto"/>
    <w:pitch w:val="default"/>
    <w:sig w:usb0="A00002EF" w:usb1="4000207B" w:usb2="00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lang w:val="es-ES"/>
                            </w:rPr>
                          </w:pPr>
                          <w:r>
                            <w:rPr>
                              <w:lang w:val="es-ES"/>
                            </w:rPr>
                            <w:fldChar w:fldCharType="begin"/>
                          </w:r>
                          <w:r>
                            <w:rPr>
                              <w:lang w:val="es-ES"/>
                            </w:rPr>
                            <w:instrText xml:space="preserve"> PAGE  \* MERGEFORMAT </w:instrText>
                          </w:r>
                          <w:r>
                            <w:rPr>
                              <w:lang w:val="es-ES"/>
                            </w:rPr>
                            <w:fldChar w:fldCharType="separate"/>
                          </w:r>
                          <w:r>
                            <w:rPr>
                              <w:lang w:val="es-ES"/>
                            </w:rPr>
                            <w:t>1</w:t>
                          </w:r>
                          <w:r>
                            <w:rPr>
                              <w:lang w:val="es-E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fSfe0CgIAABsEAAAOAAAAAAAAAAEAIAAAAB8BAABk&#10;cnMvZTJvRG9jLnhtbFBLBQYAAAAABgAGAFkBAACbBQAAAAA=&#10;">
              <v:fill on="f" focussize="0,0"/>
              <v:stroke on="f" weight="0.5pt"/>
              <v:imagedata o:title=""/>
              <o:lock v:ext="edit" aspectratio="f"/>
              <v:textbox inset="0mm,0mm,0mm,0mm" style="mso-fit-shape-to-text:t;">
                <w:txbxContent>
                  <w:p>
                    <w:pPr>
                      <w:pStyle w:val="11"/>
                      <w:rPr>
                        <w:lang w:val="es-ES"/>
                      </w:rPr>
                    </w:pPr>
                    <w:r>
                      <w:rPr>
                        <w:lang w:val="es-ES"/>
                      </w:rPr>
                      <w:fldChar w:fldCharType="begin"/>
                    </w:r>
                    <w:r>
                      <w:rPr>
                        <w:lang w:val="es-ES"/>
                      </w:rPr>
                      <w:instrText xml:space="preserve"> PAGE  \* MERGEFORMAT </w:instrText>
                    </w:r>
                    <w:r>
                      <w:rPr>
                        <w:lang w:val="es-ES"/>
                      </w:rPr>
                      <w:fldChar w:fldCharType="separate"/>
                    </w:r>
                    <w:r>
                      <w:rPr>
                        <w:lang w:val="es-ES"/>
                      </w:rPr>
                      <w:t>1</w:t>
                    </w:r>
                    <w:r>
                      <w:rPr>
                        <w:lang w:val="es-E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lang w:val="es-ES"/>
      </w:rPr>
    </w:pPr>
    <w:r>
      <w:rPr>
        <w:lang w:val="es-ES"/>
      </w:rPr>
      <w:t>TFT - Experto en Desarrollo Fullstack</w:t>
    </w:r>
    <w:r>
      <w:rPr>
        <w:lang w:val="es-ES"/>
      </w:rPr>
      <w:tab/>
    </w:r>
    <w:r>
      <w:rPr>
        <w:lang w:val="es-ES"/>
      </w:rPr>
      <w:tab/>
    </w:r>
    <w:r>
      <w:rPr>
        <w:lang w:val="es-ES"/>
      </w:rPr>
      <w:t>Lista de Regalos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A2B320"/>
    <w:multiLevelType w:val="multilevel"/>
    <w:tmpl w:val="90A2B3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647950C"/>
    <w:multiLevelType w:val="singleLevel"/>
    <w:tmpl w:val="A64795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2946A5D"/>
    <w:multiLevelType w:val="multilevel"/>
    <w:tmpl w:val="F2946A5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04BE62BE"/>
    <w:multiLevelType w:val="multilevel"/>
    <w:tmpl w:val="04BE62B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861F1ED"/>
    <w:multiLevelType w:val="multilevel"/>
    <w:tmpl w:val="0861F1ED"/>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C1E118D"/>
    <w:multiLevelType w:val="singleLevel"/>
    <w:tmpl w:val="0C1E11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E4C2ED3"/>
    <w:multiLevelType w:val="multilevel"/>
    <w:tmpl w:val="0E4C2ED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29B9D505"/>
    <w:multiLevelType w:val="singleLevel"/>
    <w:tmpl w:val="29B9D505"/>
    <w:lvl w:ilvl="0" w:tentative="0">
      <w:start w:val="1"/>
      <w:numFmt w:val="decimal"/>
      <w:lvlText w:val="%1)"/>
      <w:lvlJc w:val="left"/>
      <w:pPr>
        <w:tabs>
          <w:tab w:val="left" w:pos="425"/>
        </w:tabs>
        <w:ind w:left="425" w:leftChars="0" w:hanging="425" w:firstLineChars="0"/>
      </w:pPr>
      <w:rPr>
        <w:rFonts w:hint="default"/>
      </w:rPr>
    </w:lvl>
  </w:abstractNum>
  <w:abstractNum w:abstractNumId="8">
    <w:nsid w:val="45B24644"/>
    <w:multiLevelType w:val="multilevel"/>
    <w:tmpl w:val="45B2464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5CE511DD"/>
    <w:multiLevelType w:val="multilevel"/>
    <w:tmpl w:val="5CE511D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989A8DF"/>
    <w:multiLevelType w:val="singleLevel"/>
    <w:tmpl w:val="6989A8D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7"/>
  </w:num>
  <w:num w:numId="3">
    <w:abstractNumId w:val="4"/>
  </w:num>
  <w:num w:numId="4">
    <w:abstractNumId w:val="6"/>
  </w:num>
  <w:num w:numId="5">
    <w:abstractNumId w:val="0"/>
  </w:num>
  <w:num w:numId="6">
    <w:abstractNumId w:val="9"/>
  </w:num>
  <w:num w:numId="7">
    <w:abstractNumId w:val="8"/>
  </w:num>
  <w:num w:numId="8">
    <w:abstractNumId w:val="5"/>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E330C6"/>
    <w:rsid w:val="00301C3D"/>
    <w:rsid w:val="003908BF"/>
    <w:rsid w:val="01061DEF"/>
    <w:rsid w:val="01191214"/>
    <w:rsid w:val="014036D4"/>
    <w:rsid w:val="015D5236"/>
    <w:rsid w:val="01A321E2"/>
    <w:rsid w:val="01B3393E"/>
    <w:rsid w:val="02AD61B4"/>
    <w:rsid w:val="03B043E0"/>
    <w:rsid w:val="03BC6B74"/>
    <w:rsid w:val="04611726"/>
    <w:rsid w:val="04721B8F"/>
    <w:rsid w:val="04971D50"/>
    <w:rsid w:val="053773D4"/>
    <w:rsid w:val="090E7639"/>
    <w:rsid w:val="095D5294"/>
    <w:rsid w:val="098651C4"/>
    <w:rsid w:val="09924928"/>
    <w:rsid w:val="099B503A"/>
    <w:rsid w:val="09FC6BD0"/>
    <w:rsid w:val="09FF1E61"/>
    <w:rsid w:val="0A370191"/>
    <w:rsid w:val="0A3744AB"/>
    <w:rsid w:val="0B2D4F80"/>
    <w:rsid w:val="0CAE0FFB"/>
    <w:rsid w:val="0CD66EFD"/>
    <w:rsid w:val="0D591077"/>
    <w:rsid w:val="0DAF3123"/>
    <w:rsid w:val="0E8E3634"/>
    <w:rsid w:val="0F062179"/>
    <w:rsid w:val="0F1F24B5"/>
    <w:rsid w:val="0F373012"/>
    <w:rsid w:val="0FFF220B"/>
    <w:rsid w:val="10C27511"/>
    <w:rsid w:val="1187634B"/>
    <w:rsid w:val="11B14F6F"/>
    <w:rsid w:val="12DF780F"/>
    <w:rsid w:val="136D470B"/>
    <w:rsid w:val="145C216B"/>
    <w:rsid w:val="14A10232"/>
    <w:rsid w:val="163B4A3F"/>
    <w:rsid w:val="167625B1"/>
    <w:rsid w:val="1684286C"/>
    <w:rsid w:val="16927731"/>
    <w:rsid w:val="172B5E8A"/>
    <w:rsid w:val="1833006A"/>
    <w:rsid w:val="18B70296"/>
    <w:rsid w:val="19D351CB"/>
    <w:rsid w:val="1AA84CF3"/>
    <w:rsid w:val="1B2F4E50"/>
    <w:rsid w:val="1B3220C1"/>
    <w:rsid w:val="1B8B69CA"/>
    <w:rsid w:val="1BFA18FD"/>
    <w:rsid w:val="1C944D54"/>
    <w:rsid w:val="1CA15A18"/>
    <w:rsid w:val="1F1B0DE9"/>
    <w:rsid w:val="1F613174"/>
    <w:rsid w:val="1FE029E4"/>
    <w:rsid w:val="2031603E"/>
    <w:rsid w:val="20887FDA"/>
    <w:rsid w:val="21356A5D"/>
    <w:rsid w:val="21754A67"/>
    <w:rsid w:val="21DF520B"/>
    <w:rsid w:val="225E4078"/>
    <w:rsid w:val="23FB3358"/>
    <w:rsid w:val="24483EB7"/>
    <w:rsid w:val="24B815D1"/>
    <w:rsid w:val="254153B8"/>
    <w:rsid w:val="2693415A"/>
    <w:rsid w:val="2710106C"/>
    <w:rsid w:val="27900C65"/>
    <w:rsid w:val="282F0F88"/>
    <w:rsid w:val="28DC6205"/>
    <w:rsid w:val="295C0902"/>
    <w:rsid w:val="2A190A25"/>
    <w:rsid w:val="2B995DB9"/>
    <w:rsid w:val="2CDE0F91"/>
    <w:rsid w:val="2CE02CBF"/>
    <w:rsid w:val="2CE8556F"/>
    <w:rsid w:val="2D0D0D45"/>
    <w:rsid w:val="2D6B59CD"/>
    <w:rsid w:val="2D9E6595"/>
    <w:rsid w:val="2E280772"/>
    <w:rsid w:val="2F2B3C6D"/>
    <w:rsid w:val="2F373753"/>
    <w:rsid w:val="2F52018A"/>
    <w:rsid w:val="2F852CD9"/>
    <w:rsid w:val="2FBB2C81"/>
    <w:rsid w:val="2FDF66B9"/>
    <w:rsid w:val="30101249"/>
    <w:rsid w:val="312F1E83"/>
    <w:rsid w:val="316E547F"/>
    <w:rsid w:val="329059FD"/>
    <w:rsid w:val="335B5CCE"/>
    <w:rsid w:val="346C3C7C"/>
    <w:rsid w:val="349B10AB"/>
    <w:rsid w:val="35836C43"/>
    <w:rsid w:val="35C76FB3"/>
    <w:rsid w:val="36136D96"/>
    <w:rsid w:val="368309CB"/>
    <w:rsid w:val="36FD4E1B"/>
    <w:rsid w:val="375065CA"/>
    <w:rsid w:val="37907F0F"/>
    <w:rsid w:val="37BF04A2"/>
    <w:rsid w:val="381F0D48"/>
    <w:rsid w:val="38FC123A"/>
    <w:rsid w:val="3AAB6710"/>
    <w:rsid w:val="3C6C3952"/>
    <w:rsid w:val="3EF4223A"/>
    <w:rsid w:val="40A46EA3"/>
    <w:rsid w:val="41570F6C"/>
    <w:rsid w:val="41AC7B04"/>
    <w:rsid w:val="41EC1EBD"/>
    <w:rsid w:val="42227380"/>
    <w:rsid w:val="42472E1E"/>
    <w:rsid w:val="435271BD"/>
    <w:rsid w:val="447324DD"/>
    <w:rsid w:val="44D47BC4"/>
    <w:rsid w:val="457311FC"/>
    <w:rsid w:val="45D65DE7"/>
    <w:rsid w:val="470A13B6"/>
    <w:rsid w:val="477825D0"/>
    <w:rsid w:val="481C6A29"/>
    <w:rsid w:val="486E32BE"/>
    <w:rsid w:val="48B11D0E"/>
    <w:rsid w:val="49940630"/>
    <w:rsid w:val="49B02519"/>
    <w:rsid w:val="4A39344F"/>
    <w:rsid w:val="4A5723C9"/>
    <w:rsid w:val="4A8D5F88"/>
    <w:rsid w:val="4B166C8C"/>
    <w:rsid w:val="4BE94654"/>
    <w:rsid w:val="4C451909"/>
    <w:rsid w:val="4C8A5A35"/>
    <w:rsid w:val="4CD85D66"/>
    <w:rsid w:val="4E687FF6"/>
    <w:rsid w:val="4E7C5914"/>
    <w:rsid w:val="4E7E1588"/>
    <w:rsid w:val="4FE330C6"/>
    <w:rsid w:val="500C667E"/>
    <w:rsid w:val="502D2CC7"/>
    <w:rsid w:val="50F965A1"/>
    <w:rsid w:val="512E6C1D"/>
    <w:rsid w:val="513E2EF7"/>
    <w:rsid w:val="520661AE"/>
    <w:rsid w:val="528C6F9E"/>
    <w:rsid w:val="52984569"/>
    <w:rsid w:val="53595B8F"/>
    <w:rsid w:val="53670612"/>
    <w:rsid w:val="549D32D3"/>
    <w:rsid w:val="54B75DC8"/>
    <w:rsid w:val="54C84C63"/>
    <w:rsid w:val="558258A1"/>
    <w:rsid w:val="56735AEB"/>
    <w:rsid w:val="568A409E"/>
    <w:rsid w:val="56BA7269"/>
    <w:rsid w:val="56D72E27"/>
    <w:rsid w:val="57331CE5"/>
    <w:rsid w:val="586919DE"/>
    <w:rsid w:val="586A48D5"/>
    <w:rsid w:val="58C27CF7"/>
    <w:rsid w:val="599A7B90"/>
    <w:rsid w:val="5A3013E1"/>
    <w:rsid w:val="5A4F2C2E"/>
    <w:rsid w:val="5B2F45AD"/>
    <w:rsid w:val="5B410266"/>
    <w:rsid w:val="5B66291D"/>
    <w:rsid w:val="5BD93F54"/>
    <w:rsid w:val="5FE61BB4"/>
    <w:rsid w:val="60A17795"/>
    <w:rsid w:val="61442094"/>
    <w:rsid w:val="627A26BE"/>
    <w:rsid w:val="63176D92"/>
    <w:rsid w:val="63F20AE6"/>
    <w:rsid w:val="667561A4"/>
    <w:rsid w:val="66F44FDE"/>
    <w:rsid w:val="67916D28"/>
    <w:rsid w:val="67BE373C"/>
    <w:rsid w:val="67C259BB"/>
    <w:rsid w:val="6863408B"/>
    <w:rsid w:val="68F5067F"/>
    <w:rsid w:val="68F7129B"/>
    <w:rsid w:val="699637A3"/>
    <w:rsid w:val="6A9E2C03"/>
    <w:rsid w:val="6AF003C2"/>
    <w:rsid w:val="6C0C5EA5"/>
    <w:rsid w:val="6C7A68A0"/>
    <w:rsid w:val="6D1C731E"/>
    <w:rsid w:val="6D3B4B7B"/>
    <w:rsid w:val="6F1E7DA2"/>
    <w:rsid w:val="6F720B0C"/>
    <w:rsid w:val="6FDC7668"/>
    <w:rsid w:val="702D3A79"/>
    <w:rsid w:val="708102FF"/>
    <w:rsid w:val="708F31B8"/>
    <w:rsid w:val="70E10153"/>
    <w:rsid w:val="72FC603F"/>
    <w:rsid w:val="730F32C8"/>
    <w:rsid w:val="732E56B4"/>
    <w:rsid w:val="741A6751"/>
    <w:rsid w:val="74216136"/>
    <w:rsid w:val="745F11C2"/>
    <w:rsid w:val="74A13178"/>
    <w:rsid w:val="756B6502"/>
    <w:rsid w:val="75A641FA"/>
    <w:rsid w:val="76B86485"/>
    <w:rsid w:val="783808CA"/>
    <w:rsid w:val="789268F6"/>
    <w:rsid w:val="79337450"/>
    <w:rsid w:val="79C53CBA"/>
    <w:rsid w:val="7A687379"/>
    <w:rsid w:val="7ABA6F15"/>
    <w:rsid w:val="7B201479"/>
    <w:rsid w:val="7BF37A10"/>
    <w:rsid w:val="7C607102"/>
    <w:rsid w:val="7CC819E2"/>
    <w:rsid w:val="7CD7445A"/>
    <w:rsid w:val="7CF01B64"/>
    <w:rsid w:val="7D711E96"/>
    <w:rsid w:val="7DB9074B"/>
    <w:rsid w:val="7E204D1C"/>
    <w:rsid w:val="7FA43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unhideWhenUsed/>
    <w:qFormat/>
    <w:uiPriority w:val="0"/>
    <w:pPr>
      <w:keepNext/>
      <w:widowControl/>
      <w:spacing w:before="240" w:after="60"/>
      <w:jc w:val="left"/>
      <w:outlineLvl w:val="3"/>
    </w:pPr>
    <w:rPr>
      <w:b/>
      <w:bCs/>
      <w:kern w:val="0"/>
      <w:sz w:val="28"/>
      <w:szCs w:val="28"/>
      <w:lang w:val="es-ES"/>
    </w:rPr>
  </w:style>
  <w:style w:type="paragraph" w:styleId="6">
    <w:name w:val="heading 5"/>
    <w:basedOn w:val="1"/>
    <w:next w:val="1"/>
    <w:unhideWhenUsed/>
    <w:qFormat/>
    <w:uiPriority w:val="0"/>
    <w:pPr>
      <w:widowControl/>
      <w:spacing w:before="240" w:after="60"/>
      <w:jc w:val="left"/>
      <w:outlineLvl w:val="4"/>
    </w:pPr>
    <w:rPr>
      <w:b/>
      <w:bCs/>
      <w:i/>
      <w:iCs/>
      <w:kern w:val="0"/>
      <w:sz w:val="26"/>
      <w:szCs w:val="26"/>
      <w:lang w:val="es-ES"/>
    </w:rPr>
  </w:style>
  <w:style w:type="character" w:default="1" w:styleId="12">
    <w:name w:val="Default Paragraph Font"/>
    <w:semiHidden/>
    <w:qFormat/>
    <w:uiPriority w:val="0"/>
  </w:style>
  <w:style w:type="table" w:default="1" w:styleId="15">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0" w:type="dxa"/>
        <w:bottom w:w="0" w:type="dxa"/>
        <w:right w:w="100" w:type="dxa"/>
      </w:tblCellMar>
    </w:tblPr>
  </w:style>
  <w:style w:type="paragraph" w:styleId="7">
    <w:name w:val="annotation text"/>
    <w:basedOn w:val="1"/>
    <w:uiPriority w:val="0"/>
    <w:pPr>
      <w:jc w:val="left"/>
    </w:pPr>
  </w:style>
  <w:style w:type="paragraph" w:styleId="8">
    <w:name w:val="header"/>
    <w:basedOn w:val="1"/>
    <w:uiPriority w:val="0"/>
    <w:pPr>
      <w:tabs>
        <w:tab w:val="center" w:pos="4153"/>
        <w:tab w:val="right" w:pos="8306"/>
      </w:tabs>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16"/>
      <w:szCs w:val="16"/>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footer"/>
    <w:basedOn w:val="1"/>
    <w:uiPriority w:val="0"/>
    <w:pPr>
      <w:tabs>
        <w:tab w:val="center" w:pos="4153"/>
        <w:tab w:val="right" w:pos="8306"/>
      </w:tabs>
    </w:pPr>
  </w:style>
  <w:style w:type="character" w:styleId="13">
    <w:name w:val="Emphasis"/>
    <w:basedOn w:val="12"/>
    <w:qFormat/>
    <w:uiPriority w:val="0"/>
    <w:rPr>
      <w:i/>
      <w:iCs/>
    </w:rPr>
  </w:style>
  <w:style w:type="character" w:styleId="14">
    <w:name w:val="Hyperlink"/>
    <w:basedOn w:val="12"/>
    <w:uiPriority w:val="0"/>
    <w:rPr>
      <w:color w:val="0000FF"/>
      <w:u w:val="single"/>
    </w:rPr>
  </w:style>
  <w:style w:type="paragraph" w:customStyle="1" w:styleId="16">
    <w:name w:val="WPSOffice手动目录 1"/>
    <w:uiPriority w:val="0"/>
    <w:pPr>
      <w:ind w:leftChars="0"/>
    </w:pPr>
    <w:rPr>
      <w:rFonts w:ascii="Times New Roman" w:hAnsi="Times New Roman" w:eastAsia="SimSun" w:cs="Times New Roman"/>
      <w:sz w:val="20"/>
      <w:szCs w:val="20"/>
    </w:rPr>
  </w:style>
  <w:style w:type="paragraph" w:customStyle="1" w:styleId="17">
    <w:name w:val="WPSOffice手动目录 2"/>
    <w:uiPriority w:val="0"/>
    <w:pPr>
      <w:ind w:leftChars="200"/>
    </w:pPr>
    <w:rPr>
      <w:rFonts w:ascii="Times New Roman" w:hAnsi="Times New Roman" w:eastAsia="SimSun" w:cs="Times New Roman"/>
      <w:sz w:val="20"/>
      <w:szCs w:val="20"/>
    </w:rPr>
  </w:style>
  <w:style w:type="paragraph" w:customStyle="1" w:styleId="1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glossaryDocument" Target="glossary/document.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b3fd562-3c17-4832-8a07-25807aef0df8}"/>
        <w:style w:val=""/>
        <w:category>
          <w:name w:val="General"/>
          <w:gallery w:val="placeholder"/>
        </w:category>
        <w:types>
          <w:type w:val="bbPlcHdr"/>
        </w:types>
        <w:behaviors>
          <w:behavior w:val="content"/>
        </w:behaviors>
        <w:description w:val=""/>
        <w:guid w:val="{8b3fd562-3c17-4832-8a07-25807aef0df8}"/>
      </w:docPartPr>
      <w:docPartBody>
        <w:p>
          <w:r>
            <w:rPr>
              <w:color w:val="808080"/>
            </w:rPr>
            <w:t>Haga clic aquí para introducir texto.</w:t>
          </w:r>
        </w:p>
      </w:docPartBody>
    </w:docPart>
    <w:docPart>
      <w:docPartPr>
        <w:name w:val="{23a8bcee-451c-45fe-b87b-b15c7040548b}"/>
        <w:style w:val=""/>
        <w:category>
          <w:name w:val="General"/>
          <w:gallery w:val="placeholder"/>
        </w:category>
        <w:types>
          <w:type w:val="bbPlcHdr"/>
        </w:types>
        <w:behaviors>
          <w:behavior w:val="content"/>
        </w:behaviors>
        <w:description w:val=""/>
        <w:guid w:val="{23a8bcee-451c-45fe-b87b-b15c7040548b}"/>
      </w:docPartPr>
      <w:docPartBody>
        <w:p>
          <w:r>
            <w:rPr>
              <w:color w:val="808080"/>
            </w:rPr>
            <w:t>Haga clic aquí para introducir texto.</w:t>
          </w:r>
        </w:p>
      </w:docPartBody>
    </w:docPart>
    <w:docPart>
      <w:docPartPr>
        <w:name w:val="{46e5f141-65fc-4fbc-b6a5-cbc807d9b1c1}"/>
        <w:style w:val=""/>
        <w:category>
          <w:name w:val="General"/>
          <w:gallery w:val="placeholder"/>
        </w:category>
        <w:types>
          <w:type w:val="bbPlcHdr"/>
        </w:types>
        <w:behaviors>
          <w:behavior w:val="content"/>
        </w:behaviors>
        <w:description w:val=""/>
        <w:guid w:val="{46e5f141-65fc-4fbc-b6a5-cbc807d9b1c1}"/>
      </w:docPartPr>
      <w:docPartBody>
        <w:p>
          <w:r>
            <w:rPr>
              <w:color w:val="808080"/>
            </w:rPr>
            <w:t>Haga clic aquí para introducir texto.</w:t>
          </w:r>
        </w:p>
      </w:docPartBody>
    </w:docPart>
    <w:docPart>
      <w:docPartPr>
        <w:name w:val="{021bf2d9-df4b-4475-90b2-6e635bf1323f}"/>
        <w:style w:val=""/>
        <w:category>
          <w:name w:val="General"/>
          <w:gallery w:val="placeholder"/>
        </w:category>
        <w:types>
          <w:type w:val="bbPlcHdr"/>
        </w:types>
        <w:behaviors>
          <w:behavior w:val="content"/>
        </w:behaviors>
        <w:description w:val=""/>
        <w:guid w:val="{021bf2d9-df4b-4475-90b2-6e635bf1323f}"/>
      </w:docPartPr>
      <w:docPartBody>
        <w:p>
          <w:r>
            <w:rPr>
              <w:color w:val="808080"/>
            </w:rPr>
            <w:t>Haga clic aquí para introducir texto.</w:t>
          </w:r>
        </w:p>
      </w:docPartBody>
    </w:docPart>
    <w:docPart>
      <w:docPartPr>
        <w:name w:val="{9850cd75-0173-4f07-8d51-48be6b6a98fc}"/>
        <w:style w:val=""/>
        <w:category>
          <w:name w:val="General"/>
          <w:gallery w:val="placeholder"/>
        </w:category>
        <w:types>
          <w:type w:val="bbPlcHdr"/>
        </w:types>
        <w:behaviors>
          <w:behavior w:val="content"/>
        </w:behaviors>
        <w:description w:val=""/>
        <w:guid w:val="{9850cd75-0173-4f07-8d51-48be6b6a98fc}"/>
      </w:docPartPr>
      <w:docPartBody>
        <w:p>
          <w:r>
            <w:rPr>
              <w:color w:val="808080"/>
            </w:rPr>
            <w:t>Haga clic aquí para introducir texto.</w:t>
          </w:r>
        </w:p>
      </w:docPartBody>
    </w:docPart>
    <w:docPart>
      <w:docPartPr>
        <w:name w:val="{f63e4edd-6c49-4b74-a297-eca3c074e0ce}"/>
        <w:style w:val=""/>
        <w:category>
          <w:name w:val="General"/>
          <w:gallery w:val="placeholder"/>
        </w:category>
        <w:types>
          <w:type w:val="bbPlcHdr"/>
        </w:types>
        <w:behaviors>
          <w:behavior w:val="content"/>
        </w:behaviors>
        <w:description w:val=""/>
        <w:guid w:val="{f63e4edd-6c49-4b74-a297-eca3c074e0ce}"/>
      </w:docPartPr>
      <w:docPartBody>
        <w:p>
          <w:r>
            <w:rPr>
              <w:color w:val="808080"/>
            </w:rPr>
            <w:t>Haga clic aquí para introducir texto.</w:t>
          </w:r>
        </w:p>
      </w:docPartBody>
    </w:docPart>
    <w:docPart>
      <w:docPartPr>
        <w:name w:val="{069a0313-3467-4760-913b-f4d74db69edf}"/>
        <w:style w:val=""/>
        <w:category>
          <w:name w:val="General"/>
          <w:gallery w:val="placeholder"/>
        </w:category>
        <w:types>
          <w:type w:val="bbPlcHdr"/>
        </w:types>
        <w:behaviors>
          <w:behavior w:val="content"/>
        </w:behaviors>
        <w:description w:val=""/>
        <w:guid w:val="{069a0313-3467-4760-913b-f4d74db69edf}"/>
      </w:docPartPr>
      <w:docPartBody>
        <w:p>
          <w:r>
            <w:rPr>
              <w:color w:val="808080"/>
            </w:rPr>
            <w:t>Haga clic aquí para introducir texto.</w:t>
          </w:r>
        </w:p>
      </w:docPartBody>
    </w:docPart>
    <w:docPart>
      <w:docPartPr>
        <w:name w:val="{75536c8e-3b49-4d5c-ac22-e3fdade2c067}"/>
        <w:style w:val=""/>
        <w:category>
          <w:name w:val="General"/>
          <w:gallery w:val="placeholder"/>
        </w:category>
        <w:types>
          <w:type w:val="bbPlcHdr"/>
        </w:types>
        <w:behaviors>
          <w:behavior w:val="content"/>
        </w:behaviors>
        <w:description w:val=""/>
        <w:guid w:val="{75536c8e-3b49-4d5c-ac22-e3fdade2c067}"/>
      </w:docPartPr>
      <w:docPartBody>
        <w:p>
          <w:r>
            <w:rPr>
              <w:color w:val="808080"/>
            </w:rPr>
            <w:t>Haga clic aquí para introducir texto.</w:t>
          </w:r>
        </w:p>
      </w:docPartBody>
    </w:docPart>
    <w:docPart>
      <w:docPartPr>
        <w:name w:val="{3d7dfd04-a521-4736-8427-af461c7f16eb}"/>
        <w:style w:val=""/>
        <w:category>
          <w:name w:val="General"/>
          <w:gallery w:val="placeholder"/>
        </w:category>
        <w:types>
          <w:type w:val="bbPlcHdr"/>
        </w:types>
        <w:behaviors>
          <w:behavior w:val="content"/>
        </w:behaviors>
        <w:description w:val=""/>
        <w:guid w:val="{3d7dfd04-a521-4736-8427-af461c7f16eb}"/>
      </w:docPartPr>
      <w:docPartBody>
        <w:p>
          <w:r>
            <w:rPr>
              <w:color w:val="808080"/>
            </w:rPr>
            <w:t>Haga clic aquí para introducir texto.</w:t>
          </w:r>
        </w:p>
      </w:docPartBody>
    </w:docPart>
    <w:docPart>
      <w:docPartPr>
        <w:name w:val="{f26f05c9-1ec0-416b-8012-4bab1616598a}"/>
        <w:style w:val=""/>
        <w:category>
          <w:name w:val="General"/>
          <w:gallery w:val="placeholder"/>
        </w:category>
        <w:types>
          <w:type w:val="bbPlcHdr"/>
        </w:types>
        <w:behaviors>
          <w:behavior w:val="content"/>
        </w:behaviors>
        <w:description w:val=""/>
        <w:guid w:val="{f26f05c9-1ec0-416b-8012-4bab1616598a}"/>
      </w:docPartPr>
      <w:docPartBody>
        <w:p>
          <w:r>
            <w:rPr>
              <w:color w:val="808080"/>
            </w:rPr>
            <w:t>Haga clic aquí para introducir texto.</w:t>
          </w:r>
        </w:p>
      </w:docPartBody>
    </w:docPart>
    <w:docPart>
      <w:docPartPr>
        <w:name w:val="{ffc3ec4b-da62-4417-9738-37ad263cc3fd}"/>
        <w:style w:val=""/>
        <w:category>
          <w:name w:val="General"/>
          <w:gallery w:val="placeholder"/>
        </w:category>
        <w:types>
          <w:type w:val="bbPlcHdr"/>
        </w:types>
        <w:behaviors>
          <w:behavior w:val="content"/>
        </w:behaviors>
        <w:description w:val=""/>
        <w:guid w:val="{ffc3ec4b-da62-4417-9738-37ad263cc3fd}"/>
      </w:docPartPr>
      <w:docPartBody>
        <w:p>
          <w:r>
            <w:rPr>
              <w:color w:val="808080"/>
            </w:rPr>
            <w:t>Haga clic aquí para introducir texto.</w:t>
          </w:r>
        </w:p>
      </w:docPartBody>
    </w:docPart>
    <w:docPart>
      <w:docPartPr>
        <w:name w:val="{d3437cb9-903d-4bf7-9e0b-3c1d58aca8aa}"/>
        <w:style w:val=""/>
        <w:category>
          <w:name w:val="General"/>
          <w:gallery w:val="placeholder"/>
        </w:category>
        <w:types>
          <w:type w:val="bbPlcHdr"/>
        </w:types>
        <w:behaviors>
          <w:behavior w:val="content"/>
        </w:behaviors>
        <w:description w:val=""/>
        <w:guid w:val="{d3437cb9-903d-4bf7-9e0b-3c1d58aca8aa}"/>
      </w:docPartPr>
      <w:docPartBody>
        <w:p>
          <w:r>
            <w:rPr>
              <w:color w:val="808080"/>
            </w:rPr>
            <w:t>Haga clic aquí para introducir texto.</w:t>
          </w:r>
        </w:p>
      </w:docPartBody>
    </w:docPart>
    <w:docPart>
      <w:docPartPr>
        <w:name w:val="{a85d8c0c-4c8f-4a88-bb0f-9e37aec7328a}"/>
        <w:style w:val=""/>
        <w:category>
          <w:name w:val="General"/>
          <w:gallery w:val="placeholder"/>
        </w:category>
        <w:types>
          <w:type w:val="bbPlcHdr"/>
        </w:types>
        <w:behaviors>
          <w:behavior w:val="content"/>
        </w:behaviors>
        <w:description w:val=""/>
        <w:guid w:val="{a85d8c0c-4c8f-4a88-bb0f-9e37aec7328a}"/>
      </w:docPartPr>
      <w:docPartBody>
        <w:p>
          <w:r>
            <w:rPr>
              <w:color w:val="808080"/>
            </w:rPr>
            <w:t>Haga clic aquí para introducir texto.</w:t>
          </w:r>
        </w:p>
      </w:docPartBody>
    </w:docPart>
    <w:docPart>
      <w:docPartPr>
        <w:name w:val="{6bcd0239-b83a-486d-9bd1-9161789859e2}"/>
        <w:style w:val=""/>
        <w:category>
          <w:name w:val="General"/>
          <w:gallery w:val="placeholder"/>
        </w:category>
        <w:types>
          <w:type w:val="bbPlcHdr"/>
        </w:types>
        <w:behaviors>
          <w:behavior w:val="content"/>
        </w:behaviors>
        <w:description w:val=""/>
        <w:guid w:val="{6bcd0239-b83a-486d-9bd1-9161789859e2}"/>
      </w:docPartPr>
      <w:docPartBody>
        <w:p>
          <w:r>
            <w:rPr>
              <w:color w:val="808080"/>
            </w:rPr>
            <w:t>Haga clic aquí para introducir texto.</w:t>
          </w:r>
        </w:p>
      </w:docPartBody>
    </w:docPart>
    <w:docPart>
      <w:docPartPr>
        <w:name w:val="{c949ec41-abd4-4888-aab5-7a522f14e83f}"/>
        <w:style w:val=""/>
        <w:category>
          <w:name w:val="General"/>
          <w:gallery w:val="placeholder"/>
        </w:category>
        <w:types>
          <w:type w:val="bbPlcHdr"/>
        </w:types>
        <w:behaviors>
          <w:behavior w:val="content"/>
        </w:behaviors>
        <w:description w:val=""/>
        <w:guid w:val="{c949ec41-abd4-4888-aab5-7a522f14e83f}"/>
      </w:docPartPr>
      <w:docPartBody>
        <w:p>
          <w:r>
            <w:rPr>
              <w:color w:val="808080"/>
            </w:rPr>
            <w:t>Haga clic aquí para introducir texto.</w:t>
          </w:r>
        </w:p>
      </w:docPartBody>
    </w:docPart>
    <w:docPart>
      <w:docPartPr>
        <w:name w:val="{6cb74121-d872-4a75-a07c-4621b088bd42}"/>
        <w:style w:val=""/>
        <w:category>
          <w:name w:val="General"/>
          <w:gallery w:val="placeholder"/>
        </w:category>
        <w:types>
          <w:type w:val="bbPlcHdr"/>
        </w:types>
        <w:behaviors>
          <w:behavior w:val="content"/>
        </w:behaviors>
        <w:description w:val=""/>
        <w:guid w:val="{6cb74121-d872-4a75-a07c-4621b088bd42}"/>
      </w:docPartPr>
      <w:docPartBody>
        <w:p>
          <w:r>
            <w:rPr>
              <w:color w:val="808080"/>
            </w:rPr>
            <w:t>Haga clic aquí para introducir texto.</w:t>
          </w:r>
        </w:p>
      </w:docPartBody>
    </w:docPart>
    <w:docPart>
      <w:docPartPr>
        <w:name w:val="{586aafa1-1d5b-4ebf-9340-54f086b8b1c2}"/>
        <w:style w:val=""/>
        <w:category>
          <w:name w:val="General"/>
          <w:gallery w:val="placeholder"/>
        </w:category>
        <w:types>
          <w:type w:val="bbPlcHdr"/>
        </w:types>
        <w:behaviors>
          <w:behavior w:val="content"/>
        </w:behaviors>
        <w:description w:val=""/>
        <w:guid w:val="{586aafa1-1d5b-4ebf-9340-54f086b8b1c2}"/>
      </w:docPartPr>
      <w:docPartBody>
        <w:p>
          <w:r>
            <w:rPr>
              <w:color w:val="808080"/>
            </w:rPr>
            <w:t>Haga clic aquí para introducir texto.</w:t>
          </w:r>
        </w:p>
      </w:docPartBody>
    </w:docPart>
    <w:docPart>
      <w:docPartPr>
        <w:name w:val="{c9c23231-2274-4bd4-9f80-c06a8f63c495}"/>
        <w:style w:val=""/>
        <w:category>
          <w:name w:val="General"/>
          <w:gallery w:val="placeholder"/>
        </w:category>
        <w:types>
          <w:type w:val="bbPlcHdr"/>
        </w:types>
        <w:behaviors>
          <w:behavior w:val="content"/>
        </w:behaviors>
        <w:description w:val=""/>
        <w:guid w:val="{c9c23231-2274-4bd4-9f80-c06a8f63c495}"/>
      </w:docPartPr>
      <w:docPartBody>
        <w:p>
          <w:r>
            <w:rPr>
              <w:color w:val="808080"/>
            </w:rPr>
            <w:t>Haga clic aquí para introducir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2018-10-08T18:09:00Z</dcterms:created>
  <dc:creator>rrodriguezh</dc:creator>
  <cp:lastModifiedBy>rrodriguezh</cp:lastModifiedBy>
  <dcterms:modified xsi:type="dcterms:W3CDTF">2018-10-12T15:09:57Z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