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/>
          <w:i w:val="0"/>
          <w:color w:val="3A3A4A"/>
          <w:sz w:val="25"/>
        </w:rPr>
        <w:t xml:space="preserve">Soy Andrea: </w:t>
      </w:r>
      <w:r>
        <w:rPr>
          <w:rFonts w:ascii="Nunito" w:hAnsi="Nunito" w:cs="Nunito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Nunito" w:hAnsi="Nunito" w:cs="Nunito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2A455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2358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3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42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2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8385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83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4169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416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1363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136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91068" cy="68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106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3437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34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5508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550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8548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85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6909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9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1693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69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284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2869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286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0556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055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La mariquita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mariquita necesita sus puntitos para lucir hermosa. Pega stickers negros sobre su espalda roja repartiéndolos a ambos lados y, al terminar, cuéntalos uno por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55081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ariqui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550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Aquí tienes seis mariquitas y cada una lleva su número. Pega tantas manchas negras como indique cada una: 1 mancha a la primera, 2 a la segunda, 3 a la tercera… y así hasta llegar a 6. Cuenta en voz alta mientras las colocas para practicar los números y la correspondencia.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68423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mariquitas_conte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84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85714" cy="68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30991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30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E3E80EB3-E16C-4C17-A87E-8719039DB6B2}"/>
  </w:font>
  <w:font w:name="Fredoka">
    <w:charset w:val="00"/>
    <w:family w:val="auto"/>
    <w:pitch w:val="variable"/>
    <w:embedRegular r:id="rIdF2" w:fontKey="{F400B278-FE30-41B0-B9FF-BA036DDC7B05}"/>
    <w:embedBold r:id="rIdF3" w:fontKey="{F5662B73-619F-44E5-8C62-8C39BE4ABA1E}"/>
  </w:font>
  <w:font w:name="Nunito">
    <w:charset w:val="00"/>
    <w:family w:val="auto"/>
    <w:pitch w:val="variable"/>
    <w:embedRegular r:id="rIdF4" w:fontKey="{9BC0BBB3-8162-49C8-88D4-CE7218FC4B76}"/>
    <w:embedBold r:id="rIdF5" w:fontKey="{6F90F3A1-D37D-407C-A280-FDDB2A23632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" w:hAnsi="Nunito" w:cs="Nunito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