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2010"/>
        <w:gridCol w:w="5339"/>
        <w:gridCol w:w="1666"/>
      </w:tblGrid>
      <w:tr w:rsidR="00E44EF0">
        <w:tc>
          <w:tcPr>
            <w:tcW w:w="2010" w:type="dxa"/>
          </w:tcPr>
          <w:p w:rsidR="00E44EF0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   </w:t>
            </w:r>
          </w:p>
          <w:p w:rsidR="00E44EF0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E44EF0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1108710" cy="1054735"/>
                  <wp:effectExtent l="0" t="0" r="0" b="0"/>
                  <wp:docPr id="1" name="Imagem 809659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809659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E44EF0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MINISTÉRIO DA EDUCAÇÃO</w:t>
            </w:r>
          </w:p>
          <w:p w:rsidR="00E44EF0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UNIVERSIDADE FEDERAL DO PIAUÍ</w:t>
            </w:r>
          </w:p>
          <w:p w:rsidR="00E44EF0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CAMPUS SENADOR HELVÍDIO NUNES DE BARROS</w:t>
            </w:r>
          </w:p>
          <w:p w:rsidR="00E44EF0" w:rsidRDefault="0000000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Curso: Sistemas de Informação</w:t>
            </w:r>
          </w:p>
          <w:p w:rsidR="00E44EF0" w:rsidRDefault="0000000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Disciplina: </w:t>
            </w:r>
            <w:r w:rsidR="003C280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Banco de Dados II</w:t>
            </w:r>
          </w:p>
          <w:p w:rsidR="00E44EF0" w:rsidRDefault="0000000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Aluno: Hector José Rodrigues Salgueiros</w:t>
            </w:r>
          </w:p>
        </w:tc>
        <w:tc>
          <w:tcPr>
            <w:tcW w:w="1666" w:type="dxa"/>
          </w:tcPr>
          <w:p w:rsidR="00E44EF0" w:rsidRDefault="0000000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              </w:t>
            </w:r>
            <w:r>
              <w:rPr>
                <w:rFonts w:eastAsia="Calibri"/>
                <w:noProof/>
              </w:rPr>
              <w:drawing>
                <wp:inline distT="0" distB="0" distL="0" distR="0">
                  <wp:extent cx="846455" cy="1304925"/>
                  <wp:effectExtent l="0" t="0" r="0" b="0"/>
                  <wp:docPr id="2" name="Imagem 1944475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944475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86E" w:rsidRPr="0061186E" w:rsidRDefault="0061186E" w:rsidP="0061186E">
      <w:pPr>
        <w:pStyle w:val="PargrafodaLista"/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sectPr w:rsidR="0061186E" w:rsidRPr="0061186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075"/>
    <w:multiLevelType w:val="hybridMultilevel"/>
    <w:tmpl w:val="90FC7708"/>
    <w:lvl w:ilvl="0" w:tplc="C0E0FF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5A81"/>
    <w:multiLevelType w:val="hybridMultilevel"/>
    <w:tmpl w:val="90FC7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578848">
    <w:abstractNumId w:val="0"/>
  </w:num>
  <w:num w:numId="2" w16cid:durableId="122560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EF0"/>
    <w:rsid w:val="003C2802"/>
    <w:rsid w:val="0061186E"/>
    <w:rsid w:val="007B25C8"/>
    <w:rsid w:val="00E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5FBA"/>
  <w15:docId w15:val="{1B736393-350A-4417-843C-5D852D6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726709"/>
    <w:pPr>
      <w:ind w:left="720"/>
      <w:contextualSpacing/>
    </w:pPr>
  </w:style>
  <w:style w:type="paragraph" w:customStyle="1" w:styleId="Default">
    <w:name w:val="Default"/>
    <w:qFormat/>
    <w:rsid w:val="00D14DB8"/>
    <w:rPr>
      <w:rFonts w:ascii="Calibri" w:eastAsia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Salgueiros</dc:creator>
  <dc:description/>
  <cp:lastModifiedBy>Hector Salgueiros</cp:lastModifiedBy>
  <cp:revision>8</cp:revision>
  <cp:lastPrinted>2022-12-14T12:09:00Z</cp:lastPrinted>
  <dcterms:created xsi:type="dcterms:W3CDTF">2022-07-03T13:52:00Z</dcterms:created>
  <dcterms:modified xsi:type="dcterms:W3CDTF">2023-03-23T02:17:00Z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6f701165-0f29-4e86-aa02-a6cf5f42f8da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2022-12-07T19:18:33Z</vt:lpwstr>
  </property>
  <property fmtid="{D5CDD505-2E9C-101B-9397-08002B2CF9AE}" pid="8" name="MSIP_Label_defa4170-0d19-0005-0004-bc88714345d2_SiteId">
    <vt:lpwstr>3489b396-c470-4e6f-8854-e740711283cb</vt:lpwstr>
  </property>
</Properties>
</file>