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E69" w:rsidRDefault="004C13AB" w:rsidP="004C13AB">
      <w:pPr>
        <w:jc w:val="center"/>
        <w:rPr>
          <w:b/>
          <w:sz w:val="72"/>
          <w:szCs w:val="72"/>
        </w:rPr>
      </w:pPr>
      <w:r w:rsidRPr="004C13AB">
        <w:rPr>
          <w:b/>
          <w:sz w:val="72"/>
          <w:szCs w:val="72"/>
        </w:rPr>
        <w:t>Introducción al proyecto</w:t>
      </w:r>
    </w:p>
    <w:p w:rsidR="004C13AB" w:rsidRDefault="004C13AB" w:rsidP="004C13AB">
      <w:pPr>
        <w:rPr>
          <w:sz w:val="24"/>
          <w:szCs w:val="24"/>
        </w:rPr>
      </w:pPr>
      <w:r>
        <w:rPr>
          <w:sz w:val="24"/>
          <w:szCs w:val="24"/>
        </w:rPr>
        <w:t xml:space="preserve">En este proyecto diseñaremos y construiremos un robot tipo vehículo teledirigido y controlado por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>.</w:t>
      </w:r>
    </w:p>
    <w:p w:rsidR="004C13AB" w:rsidRDefault="004C13AB" w:rsidP="004C13AB">
      <w:pPr>
        <w:rPr>
          <w:sz w:val="24"/>
          <w:szCs w:val="24"/>
        </w:rPr>
      </w:pPr>
      <w:r>
        <w:rPr>
          <w:sz w:val="24"/>
          <w:szCs w:val="24"/>
        </w:rPr>
        <w:t xml:space="preserve">Para ello diseñaremos la estructura del robot en </w:t>
      </w:r>
      <w:proofErr w:type="spellStart"/>
      <w:r>
        <w:rPr>
          <w:sz w:val="24"/>
          <w:szCs w:val="24"/>
        </w:rPr>
        <w:t>Freecad</w:t>
      </w:r>
      <w:proofErr w:type="spellEnd"/>
      <w:r>
        <w:rPr>
          <w:sz w:val="24"/>
          <w:szCs w:val="24"/>
        </w:rPr>
        <w:t xml:space="preserve"> y la imprimiremos en una impresora 3D.Tambien haremos esto con alguna de las piezas del robot. El resto como los motores , baterías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lo compraremos. </w:t>
      </w:r>
    </w:p>
    <w:p w:rsidR="004C13AB" w:rsidRPr="004C13AB" w:rsidRDefault="004C13AB" w:rsidP="004C13AB">
      <w:pPr>
        <w:rPr>
          <w:sz w:val="24"/>
          <w:szCs w:val="24"/>
        </w:rPr>
      </w:pPr>
      <w:r>
        <w:rPr>
          <w:sz w:val="24"/>
          <w:szCs w:val="24"/>
        </w:rPr>
        <w:t xml:space="preserve">El robot debe realizar una serie de movimientos que serán programados por nosotros mismos y controlados a través de una aplicación móvil y un modulo </w:t>
      </w:r>
      <w:proofErr w:type="spellStart"/>
      <w:r>
        <w:rPr>
          <w:sz w:val="24"/>
          <w:szCs w:val="24"/>
        </w:rPr>
        <w:t>bluetooth</w:t>
      </w:r>
      <w:proofErr w:type="spellEnd"/>
      <w:r>
        <w:rPr>
          <w:sz w:val="24"/>
          <w:szCs w:val="24"/>
        </w:rPr>
        <w:t xml:space="preserve"> instalado en el robot.</w:t>
      </w:r>
    </w:p>
    <w:p w:rsidR="004C13AB" w:rsidRPr="004C13AB" w:rsidRDefault="004C13AB">
      <w:pPr>
        <w:rPr>
          <w:b/>
          <w:sz w:val="72"/>
          <w:szCs w:val="72"/>
        </w:rPr>
      </w:pPr>
    </w:p>
    <w:p w:rsidR="004C13AB" w:rsidRPr="004C13AB" w:rsidRDefault="004C13AB">
      <w:pPr>
        <w:rPr>
          <w:b/>
          <w:sz w:val="72"/>
          <w:szCs w:val="72"/>
        </w:rPr>
      </w:pPr>
    </w:p>
    <w:sectPr w:rsidR="004C13AB" w:rsidRPr="004C13AB" w:rsidSect="00C52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4C13AB"/>
    <w:rsid w:val="004C13AB"/>
    <w:rsid w:val="00C52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E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446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</dc:creator>
  <cp:lastModifiedBy>Hector</cp:lastModifiedBy>
  <cp:revision>1</cp:revision>
  <dcterms:created xsi:type="dcterms:W3CDTF">2018-02-25T22:41:00Z</dcterms:created>
  <dcterms:modified xsi:type="dcterms:W3CDTF">2018-02-25T22:49:00Z</dcterms:modified>
</cp:coreProperties>
</file>