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250"/>
              <w:left w:type="dxa" w:w="280"/>
              <w:bottom w:type="dxa" w:w="250"/>
              <w:right w:type="dxa" w:w="280"/>
            </w:tcMar>
            <w:vAlign w:val="center"/>
          </w:tcPr>
          <w:p>
            <w:pPr>
              <w:spacing w:after="11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SPANISH LESSONS — with Mercedes</w:t>
            </w:r>
          </w:p>
          <w:p>
            <w:pPr>
              <w:spacing w:after="3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40"/>
                <w:szCs w:val="40"/>
              </w:rPr>
              <w:t>¿“Callaos” o</w:t>
            </w:r>
          </w:p>
          <w:p>
            <w:pPr>
              <w:spacing w:after="11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40"/>
                <w:szCs w:val="40"/>
              </w:rPr>
              <w:t>“callaros”?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FFFFFF"/>
                <w:sz w:val="20"/>
                <w:szCs w:val="20"/>
              </w:rPr>
              <w:t>El imperativo de vosotros + «os»  ·  Nivel B1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B22222" w:sz="18"/>
              <w:bottom w:val="nil" w:color="auto" w:sz="0"/>
              <w:right w:val="nil" w:color="auto" w:sz="0"/>
            </w:tcBorders>
            <w:shd w:fill="FFFAED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B1D1D"/>
                <w:sz w:val="20"/>
                <w:szCs w:val="20"/>
              </w:rPr>
              <w:t xml:space="preserve">¡Bienvenido/a! · Welcome · 欢迎 · ようこそ · Bienvenue.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This free guide covers the short video you just watched. It focuses on one very common error: saying “¡Callaros!” when you give an order. You will learn how the imperative of regular verbs is formed (tú and vosotros), why the D disappears when you add “os” to the vosotros imperative (callad + os → callaos), when “callaros” IS correct, and one last D-trap: “callados”.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7B1D1D" w:sz="18"/>
              <w:bottom w:val="nil" w:color="auto" w:sz="0"/>
              <w:right w:val="nil" w:color="auto" w:sz="0"/>
            </w:tcBorders>
            <w:shd w:fill="F5F0E5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20"/>
                <w:szCs w:val="20"/>
              </w:rPr>
              <w:t xml:space="preserve">Objetivo de la lección.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By the end you will be able to: (1) form the imperative of regular verbs (tú and vosotros) and add “os” correctly (sentad + os → sentaos); (2) explain why “¡callaros!” is an infinitive disguised as an order; (3) recognize when the infinitive with “os” is correct (tenéis que callaros); and (4) avoid the exceptions with -ir verbs and with irse.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9088"/>
      </w:tblGrid>
      <w:tr>
        <w:tc>
          <w:tcPr>
            <w:tcW w:type="dxa" w:w="9868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7B1D1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Contenido de esta guía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01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El error — “¡callaros!” como orden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02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Cómo se forma el imperativo (verbos regulares) y el «os»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03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Corrige el error — ✗ / ✓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04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¿Y cuándo sí? — infinitivo y adjetivo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05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Ejercicios y soluciones</w:t>
            </w:r>
          </w:p>
        </w:tc>
      </w:tr>
      <w:tr>
        <w:tc>
          <w:tcPr>
            <w:tcW w:type="dxa" w:w="7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20"/>
              <w:bottom w:type="dxa" w:w="66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 xml:space="preserve">06</w:t>
            </w:r>
          </w:p>
        </w:tc>
        <w:tc>
          <w:tcPr>
            <w:tcW w:type="dxa" w:w="908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6"/>
              <w:left w:type="dxa" w:w="180"/>
              <w:bottom w:type="dxa" w:w="66"/>
              <w:right w:type="dxa" w:w="1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Practica con IA y minirreto</w:t>
            </w:r>
          </w:p>
        </w:tc>
      </w:tr>
    </w:tbl>
    <w:p>
      <w:pPr>
        <w:spacing w:after="1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01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EL ERROR — “¡CALLAROS!” COMO ORDEN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3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>Seguro que lo has oído: “¡Callaros!”. Es un error. Para dar una orden a varias personas, en España usamos el imperativo de vosotros: ¡callad! ¡escuchad! ¡hablad! Pero cuando le añades “os”, la D desaparece: callad + os → ¡callaos!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7B1D1D" w:sz="18"/>
              <w:bottom w:val="nil" w:color="auto" w:sz="0"/>
              <w:right w:val="nil" w:color="auto" w:sz="0"/>
            </w:tcBorders>
            <w:shd w:fill="F5F0E5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20"/>
                <w:szCs w:val="20"/>
              </w:rPr>
              <w:t xml:space="preserve">El truco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“Callaros” es un infinitivo disfrazado de orden. Si es una orden, quita la D y añade “os”: ¡callaos!, ¡sentaos!, ¡levantaos! Si notas una R al final (callar-os), estás usando el infinitivo.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02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CÓMO SE FORMA EL IMPERATIVO (VERBOS REGULARES)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3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>En los verbos regulares, el imperativo afirmativo es muy fácil. Tú: igual que la 3.ª persona del presente (él/ella): habla, come, vive. Vosotros: cambia la -r final del infinitivo por -d: hablar → hablad, comer → comed, vivir → vivid.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Verbo regular</w:t>
            </w:r>
          </w:p>
        </w:tc>
        <w:tc>
          <w:tcPr>
            <w:tcW w:type="dxa" w:w="32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Tú</w:t>
            </w:r>
          </w:p>
        </w:tc>
        <w:tc>
          <w:tcPr>
            <w:tcW w:type="dxa" w:w="32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Vosotros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hablar (-AR)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habla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hablad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callar (-AR)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calla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callad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escuchar (-AR)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escucha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escuchad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comer (-ER)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come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comed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beber (-ER)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bebe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bebed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vivir (-IR)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vive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vivid</w:t>
            </w:r>
          </w:p>
        </w:tc>
      </w:tr>
      <w:tr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escribir (-IR)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escribe</w:t>
            </w:r>
          </w:p>
        </w:tc>
        <w:tc>
          <w:tcPr>
            <w:tcW w:type="dxa" w:w="328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escribid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7B1D1D" w:sz="18"/>
              <w:bottom w:val="nil" w:color="auto" w:sz="0"/>
              <w:right w:val="nil" w:color="auto" w:sz="0"/>
            </w:tcBorders>
            <w:shd w:fill="F5F0E5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20"/>
                <w:szCs w:val="20"/>
              </w:rPr>
              <w:t>Ahora añade «os»: la D desaparece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Con verbos reflexivos, añade “os” al imperativo de vosotros y elimina la D: callad + os → ¡callaos!, sentad + os → ¡sentaos!, levantad + os → ¡levantaos!, marchad + os → ¡marchaos! Excepciones: en -ir la í lleva tilde (vestid + os → ¡vestíos!) y con irse la norma culta pide «idos» (la RAE admite también «iros»). En Latinoamérica no se usa vosotros: para ustedes, ¡Cállense! ¡Siéntense!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03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CORRIGE EL ERROR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✗  Incorrecto</w:t>
            </w:r>
          </w:p>
        </w:tc>
        <w:tc>
          <w:tcPr>
            <w:tcW w:type="dxa" w:w="49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✓  Correcto</w:t>
            </w:r>
          </w:p>
        </w:tc>
      </w:tr>
      <w:tr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22222"/>
                <w:sz w:val="19"/>
                <w:szCs w:val="19"/>
              </w:rPr>
              <w:t>¡Callaros!</w:t>
            </w:r>
          </w:p>
        </w:tc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¡Callaos!</w:t>
            </w:r>
          </w:p>
        </w:tc>
      </w:tr>
      <w:tr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22222"/>
                <w:sz w:val="19"/>
                <w:szCs w:val="19"/>
              </w:rPr>
              <w:t>¡Sentaros ahora mismo!</w:t>
            </w:r>
          </w:p>
        </w:tc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¡Sentaos ahora mismo!</w:t>
            </w:r>
          </w:p>
        </w:tc>
      </w:tr>
      <w:tr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22222"/>
                <w:sz w:val="19"/>
                <w:szCs w:val="19"/>
              </w:rPr>
              <w:t>¡Levantaros, que es tarde!</w:t>
            </w:r>
          </w:p>
        </w:tc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¡Levantaos, que es tarde!</w:t>
            </w:r>
          </w:p>
        </w:tc>
      </w:tr>
      <w:tr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B22222"/>
                <w:sz w:val="19"/>
                <w:szCs w:val="19"/>
              </w:rPr>
              <w:t>¡Marcharos de aquí!</w:t>
            </w:r>
          </w:p>
        </w:tc>
        <w:tc>
          <w:tcPr>
            <w:tcW w:type="dxa" w:w="4934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¡Marchaos de aquí!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7B1D1D"/>
          <w:sz w:val="19"/>
          <w:szCs w:val="19"/>
        </w:rPr>
        <w:t>Regla: si es una orden a vosotros, quita la D y añade “os”. “Callaros” es un infinitivo, no una orden.</w:t>
      </w:r>
    </w:p>
    <w:p>
      <w:pPr>
        <w:spacing w:after="1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04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¿Y CUÁNDO SÍ? — INFINITIVO Y ADJETIVO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3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>“Callaros” sí existe, pero no como orden: es un infinitivo con “os”. Va después de otro verbo (tenéis que, podéis, vais a...). Y hay otra D: “callados” es un adjetivo.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3749"/>
        <w:gridCol w:w="4637"/>
      </w:tblGrid>
      <w:tr>
        <w:tc>
          <w:tcPr>
            <w:tcW w:type="dxa" w:w="1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USO</w:t>
            </w:r>
          </w:p>
        </w:tc>
        <w:tc>
          <w:tcPr>
            <w:tcW w:type="dxa" w:w="37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EJEMPLO</w:t>
            </w:r>
          </w:p>
        </w:tc>
        <w:tc>
          <w:tcPr>
            <w:tcW w:type="dxa" w:w="4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B2A4B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>EXPLICACIÓN</w:t>
            </w:r>
          </w:p>
        </w:tc>
      </w:tr>
      <w:tr>
        <w:tc>
          <w:tcPr>
            <w:tcW w:type="dxa" w:w="1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8"/>
                <w:szCs w:val="18"/>
              </w:rPr>
              <w:t>Orden</w:t>
            </w:r>
          </w:p>
        </w:tc>
        <w:tc>
          <w:tcPr>
            <w:tcW w:type="dxa" w:w="374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“¡Callaos!”</w:t>
            </w:r>
          </w:p>
        </w:tc>
        <w:tc>
          <w:tcPr>
            <w:tcW w:type="dxa" w:w="46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callad + os: la D desaparece.</w:t>
            </w:r>
          </w:p>
        </w:tc>
      </w:tr>
      <w:tr>
        <w:tc>
          <w:tcPr>
            <w:tcW w:type="dxa" w:w="1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8"/>
                <w:szCs w:val="18"/>
              </w:rPr>
              <w:t>Infinitivo</w:t>
            </w:r>
          </w:p>
        </w:tc>
        <w:tc>
          <w:tcPr>
            <w:tcW w:type="dxa" w:w="374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“Tenéis que callaros.”</w:t>
            </w:r>
          </w:p>
        </w:tc>
        <w:tc>
          <w:tcPr>
            <w:tcW w:type="dxa" w:w="46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después de “tenéis que” va infinitivo.</w:t>
            </w:r>
          </w:p>
        </w:tc>
      </w:tr>
      <w:tr>
        <w:tc>
          <w:tcPr>
            <w:tcW w:type="dxa" w:w="1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8"/>
                <w:szCs w:val="18"/>
              </w:rPr>
              <w:t>Infinitivo</w:t>
            </w:r>
          </w:p>
        </w:tc>
        <w:tc>
          <w:tcPr>
            <w:tcW w:type="dxa" w:w="374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“Vais a sentaros aquí.”</w:t>
            </w:r>
          </w:p>
        </w:tc>
        <w:tc>
          <w:tcPr>
            <w:tcW w:type="dxa" w:w="46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después de “vais a” va infinitivo.</w:t>
            </w:r>
          </w:p>
        </w:tc>
      </w:tr>
      <w:tr>
        <w:tc>
          <w:tcPr>
            <w:tcW w:type="dxa" w:w="1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8"/>
                <w:szCs w:val="18"/>
              </w:rPr>
              <w:t>Infinitivo</w:t>
            </w:r>
          </w:p>
        </w:tc>
        <w:tc>
          <w:tcPr>
            <w:tcW w:type="dxa" w:w="374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“Podéis levantaros si queréis.”</w:t>
            </w:r>
          </w:p>
        </w:tc>
        <w:tc>
          <w:tcPr>
            <w:tcW w:type="dxa" w:w="46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después de “podéis” va infinitivo.</w:t>
            </w:r>
          </w:p>
        </w:tc>
      </w:tr>
      <w:tr>
        <w:tc>
          <w:tcPr>
            <w:tcW w:type="dxa" w:w="1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8"/>
                <w:szCs w:val="18"/>
              </w:rPr>
              <w:t>Adjetivo</w:t>
            </w:r>
          </w:p>
        </w:tc>
        <w:tc>
          <w:tcPr>
            <w:tcW w:type="dxa" w:w="3749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“Los niños están callados.”</w:t>
            </w:r>
          </w:p>
        </w:tc>
        <w:tc>
          <w:tcPr>
            <w:tcW w:type="dxa" w:w="4637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“callados” describe cómo están: no es una orden.</w:t>
            </w:r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05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EJERCICIOS Y SOLUCIONES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20"/>
          <w:szCs w:val="20"/>
        </w:rPr>
        <w:t>Ejercicio 1 · Forma la orden con «os»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1.  callarse    →  ______________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5.  quedarse   →  ______________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2.  sentarse   →  ______________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6.  calmarse   →  ______________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3.  levantarse →  ______________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7.  vestirse   →  ______________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4.  marcharse  →  ______________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8.  dormirse   →  ______________</w:t>
            </w:r>
          </w:p>
        </w:tc>
      </w:tr>
    </w:tbl>
    <w:p>
      <w:pPr>
        <w:spacing w:after="1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20"/>
          <w:szCs w:val="20"/>
        </w:rPr>
        <w:t>Ejercicio 2 · Completa la frase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1.  ¡__________ ya, niños! (callarse)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4.  Podéis __________ si queréis. (levantarse)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2.  Tenéis que __________ un poco. (callarse)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5.  ¡__________ de aquí ahora mismo! (marcharse)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3.  ¡__________, que empieza la clase! (sentarse)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6.  Vais a __________ muy pronto. (acostarse)</w:t>
            </w:r>
          </w:p>
        </w:tc>
      </w:tr>
    </w:tbl>
    <w:p>
      <w:pPr>
        <w:spacing w:after="1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0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20"/>
          <w:szCs w:val="20"/>
        </w:rPr>
        <w:t>Ejercicio 3 · Forma el imperativo regular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1. hablar → tú: ________ / vosotros: 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3. vivir → tú: ________ / vosotros: ________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2. comer → tú: ________ / vosotros: ________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4. escuchar → tú: ________ / vosotros: ________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1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7B1D1D"/>
          <w:sz w:val="21"/>
          <w:szCs w:val="21"/>
        </w:rPr>
        <w:t>Soluciones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19"/>
          <w:szCs w:val="19"/>
        </w:rPr>
        <w:t>Ejercicio 1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1.  callarse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CALLAOS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5.  quedarse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QUEDAOS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2.  sentarse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SENTAOS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6.  calmarse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CALMAOS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3.  levantarse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LEVANTAOS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7.  vestirse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VESTÍOS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4.  marcharse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MARCHAOS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8.  dormirse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DORMÍOS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19"/>
          <w:szCs w:val="19"/>
        </w:rPr>
        <w:t>Ejercicio 2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1.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CALLAOS.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4.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LEVANTAROS.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2.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CALLAROS.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5.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MARCHAOS.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3.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SENTAOS.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6.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ACOSTAROS.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B2A4B"/>
          <w:sz w:val="19"/>
          <w:szCs w:val="19"/>
        </w:rPr>
        <w:t>Ejercicio 3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4"/>
        <w:gridCol w:w="4934"/>
      </w:tblGrid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1.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habla / hablad.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3.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vive / vivid.</w:t>
            </w:r>
          </w:p>
        </w:tc>
      </w:tr>
      <w:tr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2.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come / comed.</w:t>
            </w:r>
          </w:p>
        </w:tc>
        <w:tc>
          <w:tcPr>
            <w:tcW w:type="dxa" w:w="4934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tcMar>
              <w:top w:type="dxa" w:w="54"/>
              <w:left w:type="dxa" w:w="120"/>
              <w:bottom w:type="dxa" w:w="54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 xml:space="preserve">4.  →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>escucha / escuchad.</w:t>
            </w:r>
          </w:p>
        </w:tc>
      </w:tr>
    </w:tbl>
    <w:p>
      <w:pP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7B1D1D" w:sz="18"/>
              <w:bottom w:val="nil" w:color="auto" w:sz="0"/>
              <w:right w:val="nil" w:color="auto" w:sz="0"/>
            </w:tcBorders>
            <w:shd w:fill="F5F0E5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20"/>
                <w:szCs w:val="20"/>
              </w:rPr>
              <w:t>Minirreto: ¿cómo mandas a tus amigos a sentarse?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Respuesta: ¡Sentaos! (sentad + os). Y si quieres dominar todo el imperativo con pronombres, tienes el vídeo completo de la serie.</w:t>
            </w:r>
          </w:p>
        </w:tc>
      </w:tr>
    </w:tbl>
    <w:p>
      <w:pPr>
        <w:spacing w:after="1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9048"/>
      </w:tblGrid>
      <w:tr>
        <w:tc>
          <w:tcPr>
            <w:tcW w:type="dxa" w:w="8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00"/>
              <w:bottom w:type="dxa" w:w="105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D4A017"/>
                <w:sz w:val="24"/>
                <w:szCs w:val="24"/>
              </w:rPr>
              <w:t xml:space="preserve">06</w:t>
            </w:r>
          </w:p>
        </w:tc>
        <w:tc>
          <w:tcPr>
            <w:tcW w:type="dxa" w:w="9048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7B1D1D" w:color="auto" w:val="clear"/>
            <w:tcMar>
              <w:top w:type="dxa" w:w="105"/>
              <w:left w:type="dxa" w:w="120"/>
              <w:bottom w:type="dxa" w:w="105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>PRACTICA CON IA Y MINIRRETO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13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>Copia este prompt y pégalo en ChatGPT, Claude o Gemini. Practica todas las veces que quieras. Recuerda: la IA acelera tu práctica — tu profesora la hace correcta.</w:t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7B1D1D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>PROMPT — Practica el imperativo regular y el «os»</w:t>
            </w:r>
          </w:p>
        </w:tc>
      </w:tr>
    </w:tbl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Actúa como mi profesor de español. Dame 10 verbos, uno por uno (regulares y reflexivos). Yo tengo que escribir el imperativo de tú y de vosotros y, si el verbo es reflexivo, la orden con “os” (por ejemplo, sentad + os → sentaos) y explicarte si la D desaparece. Corrígeme si escribo “callaros”, “sentaros” u otro infinitivo como orden, y avísame de las excepciones (vestíos, idos). Nivel B1. Al final dame mi puntuación sobre 10.</w:t>
            </w:r>
          </w:p>
        </w:tc>
      </w:tr>
    </w:tbl>
    <w:p>
      <w:pP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nil" w:color="auto" w:sz="0"/>
              <w:left w:val="single" w:color="7B1D1D" w:sz="18"/>
              <w:bottom w:val="nil" w:color="auto" w:sz="0"/>
              <w:right w:val="nil" w:color="auto" w:sz="0"/>
            </w:tcBorders>
            <w:shd w:fill="F5F0E5" w:color="auto" w:val="clear"/>
            <w:tcMar>
              <w:top w:type="dxa" w:w="125"/>
              <w:left w:type="dxa" w:w="240"/>
              <w:bottom w:type="dxa" w:w="125"/>
              <w:right w:type="dxa" w:w="240"/>
            </w:tcMar>
            <w:vAlign w:val="center"/>
          </w:tcPr>
          <w:p>
            <w:pPr>
              <w:spacing w:after="9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20"/>
                <w:szCs w:val="20"/>
              </w:rPr>
              <w:t xml:space="preserve">Aviso importante</w:t>
            </w:r>
          </w:p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9"/>
                <w:szCs w:val="19"/>
              </w:rPr>
              <w:t>La IA a veces comete errores, sobre todo con formas coloquiales o regionales: puede aceptar «callaros» como orden. Si una corrección no te convence o contradice lo que aprendiste aquí, pregunta a tu profesora. La IA es un gimnasio: te deja entrenar mil veces al día. El profesor es el entrenador: te dice qué ejercicios te están haciendo avanzar de verdad.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8"/>
      </w:tblGrid>
      <w:tr>
        <w:tc>
          <w:tcPr>
            <w:tcW w:type="dxa" w:w="9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7B1D1D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CHECKLIST — ANTES DE PASAR AL SIGUIENTE VÍDEO</w:t>
            </w:r>
          </w:p>
        </w:tc>
      </w:tr>
      <w:tr>
        <w:tc>
          <w:tcPr>
            <w:tcW w:type="dxa" w:w="98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 xml:space="preserve">✓  </w:t>
            </w: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>Entiendo que “¡callaros!” como orden es un error: es un infinitivo.</w:t>
            </w:r>
          </w:p>
        </w:tc>
      </w:tr>
      <w:tr>
        <w:tc>
          <w:tcPr>
            <w:tcW w:type="dxa" w:w="98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0E5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 xml:space="preserve">✓  </w:t>
            </w: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>Sé formar el imperativo regular: tú = él/ella (habla) y vosotros = infinitivo con -d (hablad).</w:t>
            </w:r>
          </w:p>
        </w:tc>
      </w:tr>
      <w:tr>
        <w:tc>
          <w:tcPr>
            <w:tcW w:type="dxa" w:w="98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 xml:space="preserve">✓  </w:t>
            </w: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>Sé que con “os” la D desaparece (callad + os → callaos) y cuándo “callaros” sí es correcto.</w:t>
            </w:r>
          </w:p>
        </w:tc>
      </w:tr>
      <w:tr>
        <w:tc>
          <w:tcPr>
            <w:tcW w:type="dxa" w:w="98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0E5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6815A"/>
                <w:sz w:val="19"/>
                <w:szCs w:val="19"/>
              </w:rPr>
              <w:t xml:space="preserve">✓  </w:t>
            </w:r>
            <w:r>
              <w:rPr>
                <w:rFonts w:ascii="Arial" w:cs="Arial" w:eastAsia="Arial" w:hAnsi="Arial"/>
                <w:b w:val="0"/>
                <w:bCs w:val="false"/>
                <w:i w:val="false"/>
                <w:iCs w:val="false"/>
                <w:color w:val="2C2C2C"/>
                <w:sz w:val="19"/>
                <w:szCs w:val="19"/>
              </w:rPr>
              <w:t>Conozco las excepciones: vestíos (con tilde), idos/iros y el adjetivo “callados”.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tbl>
      <w:tblPr>
        <w:tblW w:type="dxa" w:w="98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6"/>
        <w:gridCol w:w="6611"/>
      </w:tblGrid>
      <w:tr>
        <w:tc>
          <w:tcPr>
            <w:tcW w:type="dxa" w:w="9868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7B1D1D" w:color="auto" w:val="clear"/>
            <w:tcMar>
              <w:top w:type="dxa" w:w="130"/>
              <w:left w:type="dxa" w:w="200"/>
              <w:bottom w:type="dxa" w:w="13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PRÓXIMAMENTE — Spanish Lessons with Mercedes</w:t>
            </w:r>
          </w:p>
        </w:tc>
      </w:tr>
      <w:tr>
        <w:tc>
          <w:tcPr>
            <w:tcW w:type="dxa" w:w="32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DE3ED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9"/>
                <w:szCs w:val="19"/>
              </w:rPr>
              <w:t xml:space="preserve">Lección</w:t>
            </w:r>
          </w:p>
        </w:tc>
        <w:tc>
          <w:tcPr>
            <w:tcW w:type="dxa" w:w="661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DE3ED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2A4B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2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>Imperativo + pronombres</w:t>
            </w:r>
          </w:p>
        </w:tc>
        <w:tc>
          <w:tcPr>
            <w:tcW w:type="dxa" w:w="661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Todo el imperativo con pronombres: ¡dímelo!, ¡no me lo digas! (vídeo 4 de la serie).</w:t>
            </w:r>
          </w:p>
        </w:tc>
      </w:tr>
      <w:tr>
        <w:tc>
          <w:tcPr>
            <w:tcW w:type="dxa" w:w="32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>“Contra más” vs. “Cuanto más”</w:t>
            </w:r>
          </w:p>
        </w:tc>
        <w:tc>
          <w:tcPr>
            <w:tcW w:type="dxa" w:w="661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Otro error frecuente del español hablado. Ya disponible como guía gratuita.</w:t>
            </w:r>
          </w:p>
        </w:tc>
      </w:tr>
      <w:tr>
        <w:tc>
          <w:tcPr>
            <w:tcW w:type="dxa" w:w="32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>SATISFACER</w:t>
            </w:r>
          </w:p>
        </w:tc>
        <w:tc>
          <w:tcPr>
            <w:tcW w:type="dxa" w:w="661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Se conjuga como HACER con F: satisfizo, satisfice, satisficieron.</w:t>
            </w:r>
          </w:p>
        </w:tc>
      </w:tr>
      <w:tr>
        <w:tc>
          <w:tcPr>
            <w:tcW w:type="dxa" w:w="32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22222"/>
                <w:sz w:val="19"/>
                <w:szCs w:val="19"/>
              </w:rPr>
              <w:t>Verbos con Preposición</w:t>
            </w:r>
          </w:p>
        </w:tc>
        <w:tc>
          <w:tcPr>
            <w:tcW w:type="dxa" w:w="661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7F7" w:color="auto" w:val="clear"/>
            <w:tcMar>
              <w:top w:type="dxa" w:w="95"/>
              <w:left w:type="dxa" w:w="160"/>
              <w:bottom w:type="dxa" w:w="95"/>
              <w:right w:type="dxa" w:w="1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C2C2C"/>
                <w:sz w:val="18"/>
                <w:szCs w:val="18"/>
              </w:rPr>
              <w:t>Acordarse DE, casarse CON, confiar EN, darse cuenta DE.</w:t>
            </w:r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C2C2C"/>
          <w:sz w:val="19"/>
          <w:szCs w:val="19"/>
        </w:rPr>
        <w:t xml:space="preserve"/>
      </w: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1B2A4B"/>
          <w:sz w:val="19"/>
          <w:szCs w:val="19"/>
        </w:rPr>
        <w:t xml:space="preserve">Suscríbete al canal Spanish Lessons with Mercedes para no perderte ninguna lección.</w:t>
      </w:r>
    </w:p>
    <w:sectPr>
      <w:headerReference w:type="default" r:id="rId7"/>
      <w:footerReference w:type="default" r:id="rId8"/>
      <w:pgSz w:w="11906" w:h="16838" w:orient="portrait"/>
      <w:pgMar w:top="1700" w:right="1019" w:bottom="1019" w:left="10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/>
        <w:iCs/>
        <w:color w:val="666666"/>
        <w:sz w:val="17"/>
        <w:szCs w:val="17"/>
      </w:rPr>
      <w:t xml:space="preserve">spanishmercedes.com  ·  © Spanish Lessons with Mercedes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86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  <w:tblLayout w:type="fixed"/>
    </w:tblPr>
    <w:tblGrid>
      <w:gridCol w:w="1250"/>
      <w:gridCol w:w="5150"/>
      <w:gridCol w:w="3468"/>
    </w:tblGrid>
    <w:tr>
      <w:tc>
        <w:tcPr>
          <w:tcW w:type="dxa" w:w="1250"/>
          <w:vMerge w:val="restart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  <w:tcMar>
            <w:top w:type="dxa" w:w="0"/>
            <w:left w:type="dxa" w:w="0"/>
            <w:bottom w:type="dxa" w:w="0"/>
            <w:right w:type="dxa" w:w="120"/>
          </w:tcMar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704850" cy="6572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4850" cy="657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50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spacing w:after="0" w:before="0"/>
            <w:jc w:val="left"/>
          </w:pPr>
          <w:r>
            <w:rPr>
              <w:rFonts w:ascii="Arial" w:cs="Arial" w:eastAsia="Arial" w:hAnsi="Arial"/>
              <w:b/>
              <w:bCs/>
              <w:i w:val="false"/>
              <w:iCs w:val="false"/>
              <w:color w:val="1B2A4B"/>
              <w:sz w:val="22"/>
              <w:szCs w:val="22"/>
            </w:rPr>
            <w:t xml:space="preserve">SPANISH LESSONS</w:t>
          </w:r>
          <w:r>
            <w:rPr>
              <w:rFonts w:ascii="Arial" w:cs="Arial" w:eastAsia="Arial" w:hAnsi="Arial"/>
              <w:b/>
              <w:bCs/>
              <w:i w:val="false"/>
              <w:iCs w:val="false"/>
              <w:color w:val="1B2A4B"/>
              <w:sz w:val="22"/>
              <w:szCs w:val="22"/>
            </w:rPr>
            <w:t xml:space="preserve">   with Mercedes</w:t>
          </w:r>
        </w:p>
      </w:tc>
      <w:tc>
        <w:tcPr>
          <w:tcW w:type="dxa" w:w="3468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666666"/>
              <w:sz w:val="15"/>
              <w:szCs w:val="15"/>
            </w:rPr>
            <w:t xml:space="preserve">spanishlessonswithmercedes@gmail.com</w:t>
          </w:r>
        </w:p>
      </w:tc>
    </w:tr>
    <w:tr>
      <w:tc>
        <w:tcPr>
          <w:vMerge w:val="continue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</w:tcPr>
        <w:p/>
      </w:tc>
      <w:tc>
        <w:tcPr>
          <w:tcW w:type="dxa" w:w="5150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/>
            <w:jc w:val="left"/>
          </w:pPr>
          <w:r>
            <w:rPr>
              <w:rFonts w:ascii="Arial" w:cs="Arial" w:eastAsia="Arial" w:hAnsi="Arial"/>
              <w:b w:val="false"/>
              <w:bCs w:val="false"/>
              <w:i/>
              <w:iCs/>
              <w:color w:val="666666"/>
              <w:sz w:val="17"/>
              <w:szCs w:val="17"/>
            </w:rPr>
            <w:t xml:space="preserve">El canal de español abierto al mundo</w:t>
          </w:r>
        </w:p>
      </w:tc>
      <w:tc>
        <w:tcPr>
          <w:tcW w:type="dxa" w:w="3468"/>
          <w:tcBorders>
            <w:top w:val="nil" w:color="auto" w:sz="0"/>
            <w:left w:val="nil" w:color="auto" w:sz="0"/>
            <w:bottom w:val="nil" w:color="auto" w:sz="0"/>
            <w:right w:val="nil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 w:val="false"/>
              <w:bCs w:val="false"/>
              <w:i w:val="false"/>
              <w:iCs w:val="false"/>
              <w:color w:val="666666"/>
              <w:sz w:val="17"/>
              <w:szCs w:val="17"/>
            </w:rPr>
            <w:t xml:space="preserve">pág. </w:t>
          </w:r>
          <w:r>
            <w:rPr>
              <w:rFonts w:ascii="Arial" w:cs="Arial" w:eastAsia="Arial" w:hAnsi="Arial"/>
              <w:color w:val="666666"/>
              <w:sz w:val="17"/>
              <w:szCs w:val="17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pBdr>
        <w:bottom w:val="single" w:color="CCCCCC" w:sz="4" w:space="1"/>
      </w:pBdr>
      <w:spacing w:after="0" w:before="60"/>
    </w:pPr>
    <w:r>
      <w:rPr>
        <w:rFonts w:ascii="Arial" w:cs="Arial" w:eastAsia="Arial" w:hAnsi="Arial"/>
        <w:b w:val="false"/>
        <w:bCs w:val="false"/>
        <w:i w:val="false"/>
        <w:iCs w:val="false"/>
        <w:color w:val="2C2C2C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6395ad3b9ccc6c0ee11c18db855876a8bfd7941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2026-09-16T14:13:02.327Z</dcterms:created>
  <dcterms:modified xsi:type="dcterms:W3CDTF">2026-09-16T14:13:02.328Z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