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Zona de vista de proyectos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Eclipse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IntelliJ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Zona de edici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digo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Eclipse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IntelliJ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Navegar 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pidamente a ficheros abiertos como tab en el editor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ctrl+e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 el outline de la clase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ctrl+o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Navegar atr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s/adelante en los ficheros abiertos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tl w:val="0"/>
                <w:lang w:val="es-ES_tradnl"/>
              </w:rPr>
              <w:t xml:space="preserve">alt+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</w:rPr>
              <w:t>→</w:t>
            </w:r>
            <w:r>
              <w:rPr>
                <w:rtl w:val="0"/>
              </w:rPr>
              <w:t xml:space="preserve"> </w:t>
            </w:r>
            <w:r>
              <w:rPr>
                <w:rStyle w:val="Ninguno"/>
                <w:rFonts w:ascii="Times Roman" w:hAnsi="Times Roman"/>
                <w:rtl w:val="0"/>
              </w:rPr>
              <w:t xml:space="preserve">o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</w:rPr>
              <w:sym w:font="Arial Unicode MS" w:char="F0DF"/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Eliminar una o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neas enteras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ctrl+d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mayus+supr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Ir al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ú</w:t>
            </w:r>
            <w:r>
              <w:rPr>
                <w:rFonts w:ascii="Helvetica Neue" w:cs="Arial Unicode MS" w:hAnsi="Helvetica Neue" w:eastAsia="Arial Unicode MS"/>
                <w:rtl w:val="0"/>
              </w:rPr>
              <w:t>ltimo sitio donde se edit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ctrl+q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Comentar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nea o grupos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neas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ctrl+shift+c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Subir arriba o abajo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nea o selecci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neas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alt+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↑ ó ↓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Sugerencias autom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ticas usando ctrl+espacio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syso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Sout</w:t>
            </w:r>
          </w:p>
        </w:tc>
      </w:tr>
    </w:tbl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Ejecuci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Eclipse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intelliJ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mo ejecutar y 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nde se muestran los resultados en cada uno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Console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Atajos de teclado para cada uno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Depuraci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Eclipse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intelliJ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Vista de la depuraci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en cada uno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Pantalla de controles y atajos de teclado para cada uno de: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-arrancar depuraci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-step over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F6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F8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-step into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F5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F7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-continuar depuraci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F8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F9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Visor de valores de variables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ú</w:t>
            </w:r>
            <w:r>
              <w:rPr>
                <w:rFonts w:ascii="Helvetica Neue" w:cs="Arial Unicode MS" w:hAnsi="Helvetica Neue" w:eastAsia="Arial Unicode MS"/>
                <w:rtl w:val="0"/>
              </w:rPr>
              <w:t>squeda y localizaci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Eclipse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intelliJ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Buscar ficheros Java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ctrl+shift+t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Buscar ficheros en general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ctrl+shift+r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Plugins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Eclipse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intelliJ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Inserci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plugins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Marketplace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s-ES_tradnl"/>
        </w:rPr>
        <w:t>Dispositivos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s-ES_tradnl"/>
        </w:rPr>
        <w:t>Insertar imagen de cd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e tabla 1">
    <w:name w:val="Estilo de tabla 1"/>
    <w:next w:val="Estilo de tab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