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Python知识图谱设计与构建报告</w:t>
      </w:r>
    </w:p>
    <w:p>
      <w:pPr>
        <w:jc w:val="center"/>
      </w:pPr>
      <w:r>
        <w:rPr>
          <w:sz w:val="28"/>
        </w:rPr>
        <w:t>基于Neo4j的Python编程知识图谱系统</w:t>
      </w:r>
    </w:p>
    <w:p/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r>
        <w:t>随着人工智能技术的发展，知识图谱作为一种结构化的知识表示方式，在教育领域发挥着越来越重要的作用。本项目旨在构建一个完整的Python编程知识图谱，将Python编程知识体系化、结构化，为学习者提供智能化的学习辅助服务。</w:t>
      </w:r>
    </w:p>
    <w:p>
      <w:pPr>
        <w:pStyle w:val="Heading2"/>
      </w:pPr>
      <w:r>
        <w:t>1.2 项目目标</w:t>
      </w:r>
    </w:p>
    <w:p>
      <w:r>
        <w:t>本项目的主要目标包括：</w:t>
      </w:r>
    </w:p>
    <w:p>
      <w:pPr>
        <w:pStyle w:val="ListBullet"/>
      </w:pPr>
      <w:r>
        <w:t>构建完整的Python编程知识体系，涵盖基础语法和高级特性</w:t>
      </w:r>
    </w:p>
    <w:p>
      <w:pPr>
        <w:pStyle w:val="ListBullet"/>
      </w:pPr>
      <w:r>
        <w:t>实现知识的结构化存储，支持多维度知识检索</w:t>
      </w:r>
    </w:p>
    <w:p>
      <w:pPr>
        <w:pStyle w:val="ListBullet"/>
      </w:pPr>
      <w:r>
        <w:t>提供知识关联分析，支持学习路径推荐</w:t>
      </w:r>
    </w:p>
    <w:p>
      <w:pPr>
        <w:pStyle w:val="ListBullet"/>
      </w:pPr>
      <w:r>
        <w:t>与大语言模型结合，实现智能问答功能</w:t>
      </w:r>
    </w:p>
    <w:p>
      <w:pPr>
        <w:pStyle w:val="Heading2"/>
      </w:pPr>
      <w:r>
        <w:t>1.3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技术组件</w:t>
            </w:r>
          </w:p>
        </w:tc>
        <w:tc>
          <w:tcPr>
            <w:tcW w:type="dxa" w:w="2880"/>
            <w:shd w:fill="D9E2F3"/>
          </w:tcPr>
          <w:p>
            <w:r>
              <w:t>选用技术</w:t>
            </w:r>
          </w:p>
        </w:tc>
        <w:tc>
          <w:tcPr>
            <w:tcW w:type="dxa" w:w="2880"/>
            <w:shd w:fill="D9E2F3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图数据库</w:t>
            </w:r>
          </w:p>
        </w:tc>
        <w:tc>
          <w:tcPr>
            <w:tcW w:type="dxa" w:w="2880"/>
          </w:tcPr>
          <w:p>
            <w:r>
              <w:t>Neo4j 5.x</w:t>
            </w:r>
          </w:p>
        </w:tc>
        <w:tc>
          <w:tcPr>
            <w:tcW w:type="dxa" w:w="2880"/>
          </w:tcPr>
          <w:p>
            <w:r>
              <w:t>专业的图数据库，支持Cypher查询语言</w:t>
            </w:r>
          </w:p>
        </w:tc>
      </w:tr>
      <w:tr>
        <w:tc>
          <w:tcPr>
            <w:tcW w:type="dxa" w:w="2880"/>
          </w:tcPr>
          <w:p>
            <w:r>
              <w:t>编程语言</w:t>
            </w:r>
          </w:p>
        </w:tc>
        <w:tc>
          <w:tcPr>
            <w:tcW w:type="dxa" w:w="2880"/>
          </w:tcPr>
          <w:p>
            <w:r>
              <w:t>Python 3.12</w:t>
            </w:r>
          </w:p>
        </w:tc>
        <w:tc>
          <w:tcPr>
            <w:tcW w:type="dxa" w:w="2880"/>
          </w:tcPr>
          <w:p>
            <w:r>
              <w:t>项目开发语言</w:t>
            </w:r>
          </w:p>
        </w:tc>
      </w:tr>
      <w:tr>
        <w:tc>
          <w:tcPr>
            <w:tcW w:type="dxa" w:w="2880"/>
          </w:tcPr>
          <w:p>
            <w:r>
              <w:t>数据源</w:t>
            </w:r>
          </w:p>
        </w:tc>
        <w:tc>
          <w:tcPr>
            <w:tcW w:type="dxa" w:w="2880"/>
          </w:tcPr>
          <w:p>
            <w:r>
              <w:t>XMind脑图</w:t>
            </w:r>
          </w:p>
        </w:tc>
        <w:tc>
          <w:tcPr>
            <w:tcW w:type="dxa" w:w="2880"/>
          </w:tcPr>
          <w:p>
            <w:r>
              <w:t>结构化的知识内容来源</w:t>
            </w:r>
          </w:p>
        </w:tc>
      </w:tr>
      <w:tr>
        <w:tc>
          <w:tcPr>
            <w:tcW w:type="dxa" w:w="2880"/>
          </w:tcPr>
          <w:p>
            <w:r>
              <w:t>LLM接口</w:t>
            </w:r>
          </w:p>
        </w:tc>
        <w:tc>
          <w:tcPr>
            <w:tcW w:type="dxa" w:w="2880"/>
          </w:tcPr>
          <w:p>
            <w:r>
              <w:t>OpenAI兼容API</w:t>
            </w:r>
          </w:p>
        </w:tc>
        <w:tc>
          <w:tcPr>
            <w:tcW w:type="dxa" w:w="2880"/>
          </w:tcPr>
          <w:p>
            <w:r>
              <w:t>支持阿里云Qwen等大模型</w:t>
            </w:r>
          </w:p>
        </w:tc>
      </w:tr>
    </w:tbl>
    <w:p/>
    <w:p>
      <w:pPr>
        <w:pStyle w:val="Heading1"/>
      </w:pPr>
      <w:r>
        <w:t>二、知识图谱设计</w:t>
      </w:r>
    </w:p>
    <w:p>
      <w:pPr>
        <w:pStyle w:val="Heading2"/>
      </w:pPr>
      <w:r>
        <w:t>2.1 节点类型设计</w:t>
      </w:r>
    </w:p>
    <w:p>
      <w:r>
        <w:t>知识图谱设计了12种节点类型，用于表示不同类型的知识实体。每种节点类型都有其特定的属性和用途。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t>节点类型</w:t>
            </w:r>
          </w:p>
        </w:tc>
        <w:tc>
          <w:tcPr>
            <w:tcW w:type="dxa" w:w="2160"/>
            <w:shd w:fill="D9E2F3"/>
          </w:tcPr>
          <w:p>
            <w:r>
              <w:t>标识属性</w:t>
            </w:r>
          </w:p>
        </w:tc>
        <w:tc>
          <w:tcPr>
            <w:tcW w:type="dxa" w:w="2160"/>
            <w:shd w:fill="D9E2F3"/>
          </w:tcPr>
          <w:p>
            <w:r>
              <w:t>说明</w:t>
            </w:r>
          </w:p>
        </w:tc>
        <w:tc>
          <w:tcPr>
            <w:tcW w:type="dxa" w:w="2160"/>
            <w:shd w:fill="D9E2F3"/>
          </w:tcPr>
          <w:p>
            <w:r>
              <w:t>示例</w:t>
            </w:r>
          </w:p>
        </w:tc>
      </w:tr>
      <w:tr>
        <w:tc>
          <w:tcPr>
            <w:tcW w:type="dxa" w:w="2160"/>
          </w:tcPr>
          <w:p>
            <w:r>
              <w:t>Course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课程节点，顶层节点</w:t>
            </w:r>
          </w:p>
        </w:tc>
        <w:tc>
          <w:tcPr>
            <w:tcW w:type="dxa" w:w="2160"/>
          </w:tcPr>
          <w:p>
            <w:r>
              <w:t>Python基础编程教程</w:t>
            </w:r>
          </w:p>
        </w:tc>
      </w:tr>
      <w:tr>
        <w:tc>
          <w:tcPr>
            <w:tcW w:type="dxa" w:w="2160"/>
          </w:tcPr>
          <w:p>
            <w:r>
              <w:t>Chapter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章节节点，课程下的一级分类</w:t>
            </w:r>
          </w:p>
        </w:tc>
        <w:tc>
          <w:tcPr>
            <w:tcW w:type="dxa" w:w="2160"/>
          </w:tcPr>
          <w:p>
            <w:r>
              <w:t>第一章 Python概述</w:t>
            </w:r>
          </w:p>
        </w:tc>
      </w:tr>
      <w:tr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小节节点，章节下的二级分类</w:t>
            </w:r>
          </w:p>
        </w:tc>
        <w:tc>
          <w:tcPr>
            <w:tcW w:type="dxa" w:w="2160"/>
          </w:tcPr>
          <w:p>
            <w:r>
              <w:t>1.1 Python简介</w:t>
            </w:r>
          </w:p>
        </w:tc>
      </w:tr>
      <w:tr>
        <w:tc>
          <w:tcPr>
            <w:tcW w:type="dxa" w:w="2160"/>
          </w:tcPr>
          <w:p>
            <w:r>
              <w:t>KnowledgePoint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通用知识点节点</w:t>
            </w:r>
          </w:p>
        </w:tc>
        <w:tc>
          <w:tcPr>
            <w:tcW w:type="dxa" w:w="2160"/>
          </w:tcPr>
          <w:p>
            <w:r>
              <w:t>变量的定义</w:t>
            </w:r>
          </w:p>
        </w:tc>
      </w:tr>
      <w:tr>
        <w:tc>
          <w:tcPr>
            <w:tcW w:type="dxa" w:w="2160"/>
          </w:tcPr>
          <w:p>
            <w:r>
              <w:t>DataType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数据类型节点</w:t>
            </w:r>
          </w:p>
        </w:tc>
        <w:tc>
          <w:tcPr>
            <w:tcW w:type="dxa" w:w="2160"/>
          </w:tcPr>
          <w:p>
            <w:r>
              <w:t>列表、字典、元组</w:t>
            </w:r>
          </w:p>
        </w:tc>
      </w:tr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Python标准库模块</w:t>
            </w:r>
          </w:p>
        </w:tc>
        <w:tc>
          <w:tcPr>
            <w:tcW w:type="dxa" w:w="2160"/>
          </w:tcPr>
          <w:p>
            <w:r>
              <w:t>os模块、sys模块</w:t>
            </w:r>
          </w:p>
        </w:tc>
      </w:tr>
      <w:tr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内置函数节点</w:t>
            </w:r>
          </w:p>
        </w:tc>
        <w:tc>
          <w:tcPr>
            <w:tcW w:type="dxa" w:w="2160"/>
          </w:tcPr>
          <w:p>
            <w:r>
              <w:t>print函数、input函数</w:t>
            </w:r>
          </w:p>
        </w:tc>
      </w:tr>
      <w:tr>
        <w:tc>
          <w:tcPr>
            <w:tcW w:type="dxa" w:w="2160"/>
          </w:tcPr>
          <w:p>
            <w:r>
              <w:t>Concept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编程概念节点</w:t>
            </w:r>
          </w:p>
        </w:tc>
        <w:tc>
          <w:tcPr>
            <w:tcW w:type="dxa" w:w="2160"/>
          </w:tcPr>
          <w:p>
            <w:r>
              <w:t>继承、多态、装饰器</w:t>
            </w:r>
          </w:p>
        </w:tc>
      </w:tr>
      <w:tr>
        <w:tc>
          <w:tcPr>
            <w:tcW w:type="dxa" w:w="2160"/>
          </w:tcPr>
          <w:p>
            <w:r>
              <w:t>ControlStructure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控制结构节点</w:t>
            </w:r>
          </w:p>
        </w:tc>
        <w:tc>
          <w:tcPr>
            <w:tcW w:type="dxa" w:w="2160"/>
          </w:tcPr>
          <w:p>
            <w:r>
              <w:t>if语句、for循环</w:t>
            </w:r>
          </w:p>
        </w:tc>
      </w:tr>
      <w:tr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运算符节点</w:t>
            </w:r>
          </w:p>
        </w:tc>
        <w:tc>
          <w:tcPr>
            <w:tcW w:type="dxa" w:w="2160"/>
          </w:tcPr>
          <w:p>
            <w:r>
              <w:t>算术运算符、比较运算符</w:t>
            </w:r>
          </w:p>
        </w:tc>
      </w:tr>
      <w:tr>
        <w:tc>
          <w:tcPr>
            <w:tcW w:type="dxa" w:w="2160"/>
          </w:tcPr>
          <w:p>
            <w:r>
              <w:t>Library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第三方库节点</w:t>
            </w:r>
          </w:p>
        </w:tc>
        <w:tc>
          <w:tcPr>
            <w:tcW w:type="dxa" w:w="2160"/>
          </w:tcPr>
          <w:p>
            <w:r>
              <w:t>requests、BeautifulSoup</w:t>
            </w:r>
          </w:p>
        </w:tc>
      </w:tr>
      <w:tr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开发工具节点</w:t>
            </w:r>
          </w:p>
        </w:tc>
        <w:tc>
          <w:tcPr>
            <w:tcW w:type="dxa" w:w="2160"/>
          </w:tcPr>
          <w:p>
            <w:r>
              <w:t>pip、VScode</w:t>
            </w:r>
          </w:p>
        </w:tc>
      </w:tr>
    </w:tbl>
    <w:p/>
    <w:p>
      <w:pPr>
        <w:pStyle w:val="Heading2"/>
      </w:pPr>
      <w:r>
        <w:t>2.2 关系类型设计</w:t>
      </w:r>
    </w:p>
    <w:p>
      <w:r>
        <w:t>知识图谱设计了6种关系类型，用于表示知识之间的各种关联关系。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t>关系类型</w:t>
            </w:r>
          </w:p>
        </w:tc>
        <w:tc>
          <w:tcPr>
            <w:tcW w:type="dxa" w:w="2160"/>
            <w:shd w:fill="D9E2F3"/>
          </w:tcPr>
          <w:p>
            <w:r>
              <w:t>起始节点</w:t>
            </w:r>
          </w:p>
        </w:tc>
        <w:tc>
          <w:tcPr>
            <w:tcW w:type="dxa" w:w="2160"/>
            <w:shd w:fill="D9E2F3"/>
          </w:tcPr>
          <w:p>
            <w:r>
              <w:t>目标节点</w:t>
            </w:r>
          </w:p>
        </w:tc>
        <w:tc>
          <w:tcPr>
            <w:tcW w:type="dxa" w:w="2160"/>
            <w:shd w:fill="D9E2F3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HAS_CHAPTER</w:t>
            </w:r>
          </w:p>
        </w:tc>
        <w:tc>
          <w:tcPr>
            <w:tcW w:type="dxa" w:w="2160"/>
          </w:tcPr>
          <w:p>
            <w:r>
              <w:t>Course</w:t>
            </w:r>
          </w:p>
        </w:tc>
        <w:tc>
          <w:tcPr>
            <w:tcW w:type="dxa" w:w="2160"/>
          </w:tcPr>
          <w:p>
            <w:r>
              <w:t>Chapter</w:t>
            </w:r>
          </w:p>
        </w:tc>
        <w:tc>
          <w:tcPr>
            <w:tcW w:type="dxa" w:w="2160"/>
          </w:tcPr>
          <w:p>
            <w:r>
              <w:t>课程包含章节</w:t>
            </w:r>
          </w:p>
        </w:tc>
      </w:tr>
      <w:tr>
        <w:tc>
          <w:tcPr>
            <w:tcW w:type="dxa" w:w="2160"/>
          </w:tcPr>
          <w:p>
            <w:r>
              <w:t>HAS_SECTION</w:t>
            </w:r>
          </w:p>
        </w:tc>
        <w:tc>
          <w:tcPr>
            <w:tcW w:type="dxa" w:w="2160"/>
          </w:tcPr>
          <w:p>
            <w:r>
              <w:t>Chapter</w:t>
            </w:r>
          </w:p>
        </w:tc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章节包含小节</w:t>
            </w:r>
          </w:p>
        </w:tc>
      </w:tr>
      <w:tr>
        <w:tc>
          <w:tcPr>
            <w:tcW w:type="dxa" w:w="2160"/>
          </w:tcPr>
          <w:p>
            <w:r>
              <w:t>HAS_KNOWLEDGE_POINT</w:t>
            </w:r>
          </w:p>
        </w:tc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KnowledgePoint等</w:t>
            </w:r>
          </w:p>
        </w:tc>
        <w:tc>
          <w:tcPr>
            <w:tcW w:type="dxa" w:w="2160"/>
          </w:tcPr>
          <w:p>
            <w:r>
              <w:t>小节包含知识点</w:t>
            </w:r>
          </w:p>
        </w:tc>
      </w:tr>
      <w:tr>
        <w:tc>
          <w:tcPr>
            <w:tcW w:type="dxa" w:w="2160"/>
          </w:tcPr>
          <w:p>
            <w:r>
              <w:t>HAS_SUB_POINT</w:t>
            </w:r>
          </w:p>
        </w:tc>
        <w:tc>
          <w:tcPr>
            <w:tcW w:type="dxa" w:w="2160"/>
          </w:tcPr>
          <w:p>
            <w:r>
              <w:t>KnowledgePoint等</w:t>
            </w:r>
          </w:p>
        </w:tc>
        <w:tc>
          <w:tcPr>
            <w:tcW w:type="dxa" w:w="2160"/>
          </w:tcPr>
          <w:p>
            <w:r>
              <w:t>KnowledgePoint等</w:t>
            </w:r>
          </w:p>
        </w:tc>
        <w:tc>
          <w:tcPr>
            <w:tcW w:type="dxa" w:w="2160"/>
          </w:tcPr>
          <w:p>
            <w:r>
              <w:t>知识点包含子知识点</w:t>
            </w:r>
          </w:p>
        </w:tc>
      </w:tr>
      <w:tr>
        <w:tc>
          <w:tcPr>
            <w:tcW w:type="dxa" w:w="2160"/>
          </w:tcPr>
          <w:p>
            <w:r>
              <w:t>RELATED_TO</w:t>
            </w:r>
          </w:p>
        </w:tc>
        <w:tc>
          <w:tcPr>
            <w:tcW w:type="dxa" w:w="2160"/>
          </w:tcPr>
          <w:p>
            <w:r>
              <w:t>任意节点</w:t>
            </w:r>
          </w:p>
        </w:tc>
        <w:tc>
          <w:tcPr>
            <w:tcW w:type="dxa" w:w="2160"/>
          </w:tcPr>
          <w:p>
            <w:r>
              <w:t>任意节点</w:t>
            </w:r>
          </w:p>
        </w:tc>
        <w:tc>
          <w:tcPr>
            <w:tcW w:type="dxa" w:w="2160"/>
          </w:tcPr>
          <w:p>
            <w:r>
              <w:t>相关关系（如继承与多态）</w:t>
            </w:r>
          </w:p>
        </w:tc>
      </w:tr>
      <w:tr>
        <w:tc>
          <w:tcPr>
            <w:tcW w:type="dxa" w:w="2160"/>
          </w:tcPr>
          <w:p>
            <w:r>
              <w:t>USED_FOR</w:t>
            </w:r>
          </w:p>
        </w:tc>
        <w:tc>
          <w:tcPr>
            <w:tcW w:type="dxa" w:w="2160"/>
          </w:tcPr>
          <w:p>
            <w:r>
              <w:t>Module/Library</w:t>
            </w:r>
          </w:p>
        </w:tc>
        <w:tc>
          <w:tcPr>
            <w:tcW w:type="dxa" w:w="2160"/>
          </w:tcPr>
          <w:p>
            <w:r>
              <w:t>Concept</w:t>
            </w:r>
          </w:p>
        </w:tc>
        <w:tc>
          <w:tcPr>
            <w:tcW w:type="dxa" w:w="2160"/>
          </w:tcPr>
          <w:p>
            <w:r>
              <w:t>用途关系（如threading用于多线程）</w:t>
            </w:r>
          </w:p>
        </w:tc>
      </w:tr>
    </w:tbl>
    <w:p/>
    <w:p>
      <w:pPr>
        <w:pStyle w:val="Heading2"/>
      </w:pPr>
      <w:r>
        <w:t>2.3 知识层级结构</w:t>
      </w:r>
    </w:p>
    <w:p>
      <w:r>
        <w:t>知识图谱采用层级化的组织结构，从课程到知识点形成完整的知识树。典型的知识路径如下：</w:t>
      </w:r>
    </w:p>
    <w:p>
      <w:r>
        <w:t>Course(课程) → Chapter(章节) → Section(小节) → KnowledgePoint(知识点) → SubPoint(子知识点)</w:t>
      </w:r>
    </w:p>
    <w:p>
      <w:r>
        <w:t>示例路径：</w:t>
      </w:r>
    </w:p>
    <w:p>
      <w:r>
        <w:rPr>
          <w:i/>
        </w:rPr>
        <w:t>Python基础编程教程 → 第一章 Python概述 → 1.1 Python简介 → Python的特点</w:t>
      </w:r>
    </w:p>
    <w:p>
      <w:pPr>
        <w:pStyle w:val="Heading1"/>
      </w:pPr>
      <w:r>
        <w:t>三、知识图谱构建实现</w:t>
      </w:r>
    </w:p>
    <w:p>
      <w:pPr>
        <w:pStyle w:val="Heading2"/>
      </w:pPr>
      <w:r>
        <w:t>3.1 数据源处理</w:t>
      </w:r>
    </w:p>
    <w:p>
      <w:r>
        <w:t>知识图谱的数据源为XMind格式的思维导图文件。XMind文件本质上是ZIP压缩包，内部包含content.json文件存储脑图数据。系统通过以下步骤处理数据源：</w:t>
      </w:r>
    </w:p>
    <w:p>
      <w:pPr>
        <w:pStyle w:val="ListNumber"/>
      </w:pPr>
      <w:r>
        <w:t>解析XMind文件：使用zipfile模块解压并读取content.json</w:t>
      </w:r>
    </w:p>
    <w:p>
      <w:pPr>
        <w:pStyle w:val="ListNumber"/>
      </w:pPr>
      <w:r>
        <w:t>提取主题结构：递归遍历JSON数据，提取层级化的主题信息</w:t>
      </w:r>
    </w:p>
    <w:p>
      <w:pPr>
        <w:pStyle w:val="ListNumber"/>
      </w:pPr>
      <w:r>
        <w:t>数据清洗：去除换行符、空白字符等，规范化标题文本</w:t>
      </w:r>
    </w:p>
    <w:p>
      <w:pPr>
        <w:pStyle w:val="Heading2"/>
      </w:pPr>
      <w:r>
        <w:t>3.2 节点自动分类</w:t>
      </w:r>
    </w:p>
    <w:p>
      <w:r>
        <w:t>系统实现了智能的节点自动分类功能，通过关键词匹配自动判断知识点类型。分类规则如下：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节点类型</w:t>
            </w:r>
          </w:p>
        </w:tc>
        <w:tc>
          <w:tcPr>
            <w:tcW w:type="dxa" w:w="4320"/>
            <w:shd w:fill="D9E2F3"/>
          </w:tcPr>
          <w:p>
            <w:r>
              <w:t>匹配关键词</w:t>
            </w:r>
          </w:p>
        </w:tc>
      </w:tr>
      <w:tr>
        <w:tc>
          <w:tcPr>
            <w:tcW w:type="dxa" w:w="4320"/>
          </w:tcPr>
          <w:p>
            <w:r>
              <w:t>DataType</w:t>
            </w:r>
          </w:p>
        </w:tc>
        <w:tc>
          <w:tcPr>
            <w:tcW w:type="dxa" w:w="4320"/>
          </w:tcPr>
          <w:p>
            <w:r>
              <w:t>数字、字符串、列表、元组、集合、字典、整数、浮点数、复数、布尔、bytes、bytearray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sys模块、os模块、math模块、datetime模块、json模块、re模块、random模块等</w:t>
            </w:r>
          </w:p>
        </w:tc>
      </w:tr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requests模块、BeautifulSoup、Scrapy、selenium、PyQt、pyecharts、OpenAI等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print函数、input函数、open函数、range()、map、filter、reduce、lambda、yield</w:t>
            </w:r>
          </w:p>
        </w:tc>
      </w:tr>
      <w:tr>
        <w:tc>
          <w:tcPr>
            <w:tcW w:type="dxa" w:w="4320"/>
          </w:tcPr>
          <w:p>
            <w:r>
              <w:t>ControlStructure</w:t>
            </w:r>
          </w:p>
        </w:tc>
        <w:tc>
          <w:tcPr>
            <w:tcW w:type="dxa" w:w="4320"/>
          </w:tcPr>
          <w:p>
            <w:r>
              <w:t>if、elif、else、while循环、for循环、break、continue、pass、try、except等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运算符、算术运算符、比较运算符、赋值运算符、逻辑运算符、位运算符等</w:t>
            </w:r>
          </w:p>
        </w:tc>
      </w:tr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继承、多态、封装、装饰器、迭代器、生成器、类与对象、异常处理、面向对象等</w:t>
            </w:r>
          </w:p>
        </w:tc>
      </w:tr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pip、VScode、venv、虚拟环境</w:t>
            </w:r>
          </w:p>
        </w:tc>
      </w:tr>
    </w:tbl>
    <w:p/>
    <w:p>
      <w:pPr>
        <w:pStyle w:val="Heading2"/>
      </w:pPr>
      <w:r>
        <w:t>3.3 构建流程</w:t>
      </w:r>
    </w:p>
    <w:p>
      <w:r>
        <w:t>知识图谱的构建流程分为以下步骤：</w:t>
      </w:r>
    </w:p>
    <w:p>
      <w:pPr>
        <w:pStyle w:val="ListNumber"/>
      </w:pPr>
      <w:r>
        <w:t>清空数据库：删除已有节点和关系，确保数据一致性</w:t>
      </w:r>
    </w:p>
    <w:p>
      <w:pPr>
        <w:pStyle w:val="ListNumber"/>
      </w:pPr>
      <w:r>
        <w:t>创建约束：为各类节点创建唯一性约束，防止重复</w:t>
      </w:r>
    </w:p>
    <w:p>
      <w:pPr>
        <w:pStyle w:val="ListNumber"/>
      </w:pPr>
      <w:r>
        <w:t>构建基础课程：解析Python基础编程教程XMind文件，创建节点和关系</w:t>
      </w:r>
    </w:p>
    <w:p>
      <w:pPr>
        <w:pStyle w:val="ListNumber"/>
      </w:pPr>
      <w:r>
        <w:t>构建高级课程：解析Python高级教程XMind文件，创建节点和关系</w:t>
      </w:r>
    </w:p>
    <w:p>
      <w:pPr>
        <w:pStyle w:val="ListNumber"/>
      </w:pPr>
      <w:r>
        <w:t>创建附加关系：建立知识之间的关联关系（RELATED_TO、USED_FOR）</w:t>
      </w:r>
    </w:p>
    <w:p>
      <w:pPr>
        <w:pStyle w:val="ListNumber"/>
      </w:pPr>
      <w:r>
        <w:t>统计验证：输出构建统计信息，验证是否符合要求</w:t>
      </w:r>
    </w:p>
    <w:p>
      <w:pPr>
        <w:pStyle w:val="Heading2"/>
      </w:pPr>
      <w:r>
        <w:t>3.4 核心代码模块</w:t>
      </w:r>
    </w:p>
    <w:p>
      <w:r>
        <w:t>知识图谱构建系统包含以下核心模块：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模块文件</w:t>
            </w:r>
          </w:p>
        </w:tc>
        <w:tc>
          <w:tcPr>
            <w:tcW w:type="dxa" w:w="2880"/>
            <w:shd w:fill="D9E2F3"/>
          </w:tcPr>
          <w:p>
            <w:r>
              <w:t>主要功能</w:t>
            </w:r>
          </w:p>
        </w:tc>
        <w:tc>
          <w:tcPr>
            <w:tcW w:type="dxa" w:w="2880"/>
            <w:shd w:fill="D9E2F3"/>
          </w:tcPr>
          <w:p>
            <w:r>
              <w:t>核心类/函数</w:t>
            </w:r>
          </w:p>
        </w:tc>
      </w:tr>
      <w:tr>
        <w:tc>
          <w:tcPr>
            <w:tcW w:type="dxa" w:w="2880"/>
          </w:tcPr>
          <w:p>
            <w:r>
              <w:t>build_knowledge_graph.py</w:t>
            </w:r>
          </w:p>
        </w:tc>
        <w:tc>
          <w:tcPr>
            <w:tcW w:type="dxa" w:w="2880"/>
          </w:tcPr>
          <w:p>
            <w:r>
              <w:t>知识图谱构建主程序</w:t>
            </w:r>
          </w:p>
        </w:tc>
        <w:tc>
          <w:tcPr>
            <w:tcW w:type="dxa" w:w="2880"/>
          </w:tcPr>
          <w:p>
            <w:r>
              <w:t>PythonKnowledgeGraphBuilder类</w:t>
            </w:r>
          </w:p>
        </w:tc>
      </w:tr>
      <w:tr>
        <w:tc>
          <w:tcPr>
            <w:tcW w:type="dxa" w:w="2880"/>
          </w:tcPr>
          <w:p>
            <w:r>
              <w:t>parse_xmind.py</w:t>
            </w:r>
          </w:p>
        </w:tc>
        <w:tc>
          <w:tcPr>
            <w:tcW w:type="dxa" w:w="2880"/>
          </w:tcPr>
          <w:p>
            <w:r>
              <w:t>XMind文件解析</w:t>
            </w:r>
          </w:p>
        </w:tc>
        <w:tc>
          <w:tcPr>
            <w:tcW w:type="dxa" w:w="2880"/>
          </w:tcPr>
          <w:p>
            <w:r>
              <w:t>parse_xmind()、extract_topics()</w:t>
            </w:r>
          </w:p>
        </w:tc>
      </w:tr>
      <w:tr>
        <w:tc>
          <w:tcPr>
            <w:tcW w:type="dxa" w:w="2880"/>
          </w:tcPr>
          <w:p>
            <w:r>
              <w:t>llm_client.py</w:t>
            </w:r>
          </w:p>
        </w:tc>
        <w:tc>
          <w:tcPr>
            <w:tcW w:type="dxa" w:w="2880"/>
          </w:tcPr>
          <w:p>
            <w:r>
              <w:t>大模型客户端</w:t>
            </w:r>
          </w:p>
        </w:tc>
        <w:tc>
          <w:tcPr>
            <w:tcW w:type="dxa" w:w="2880"/>
          </w:tcPr>
          <w:p>
            <w:r>
              <w:t>LLClient类</w:t>
            </w:r>
          </w:p>
        </w:tc>
      </w:tr>
      <w:tr>
        <w:tc>
          <w:tcPr>
            <w:tcW w:type="dxa" w:w="2880"/>
          </w:tcPr>
          <w:p>
            <w:r>
              <w:t>kg_retriever.py</w:t>
            </w:r>
          </w:p>
        </w:tc>
        <w:tc>
          <w:tcPr>
            <w:tcW w:type="dxa" w:w="2880"/>
          </w:tcPr>
          <w:p>
            <w:r>
              <w:t>知识图谱检索</w:t>
            </w:r>
          </w:p>
        </w:tc>
        <w:tc>
          <w:tcPr>
            <w:tcW w:type="dxa" w:w="2880"/>
          </w:tcPr>
          <w:p>
            <w:r>
              <w:t>KnowledgeGraphRetriever类</w:t>
            </w:r>
          </w:p>
        </w:tc>
      </w:tr>
      <w:tr>
        <w:tc>
          <w:tcPr>
            <w:tcW w:type="dxa" w:w="2880"/>
          </w:tcPr>
          <w:p>
            <w:r>
              <w:t>kg_repository.py</w:t>
            </w:r>
          </w:p>
        </w:tc>
        <w:tc>
          <w:tcPr>
            <w:tcW w:type="dxa" w:w="2880"/>
          </w:tcPr>
          <w:p>
            <w:r>
              <w:t>数据仓库层</w:t>
            </w:r>
          </w:p>
        </w:tc>
        <w:tc>
          <w:tcPr>
            <w:tcW w:type="dxa" w:w="2880"/>
          </w:tcPr>
          <w:p>
            <w:r>
              <w:t>KnowledgeGraphRepository类</w:t>
            </w:r>
          </w:p>
        </w:tc>
      </w:tr>
    </w:tbl>
    <w:p/>
    <w:p>
      <w:pPr>
        <w:pStyle w:val="Heading1"/>
      </w:pPr>
      <w:r>
        <w:t>四、知识图谱检索功能</w:t>
      </w:r>
    </w:p>
    <w:p>
      <w:pPr>
        <w:pStyle w:val="Heading2"/>
      </w:pPr>
      <w:r>
        <w:t>4.1 检索功能概述</w:t>
      </w:r>
    </w:p>
    <w:p>
      <w:r>
        <w:t>知识图谱提供了丰富的检索功能，支持多种知识查询场景。</w:t>
      </w:r>
    </w:p>
    <w:p>
      <w:pPr>
        <w:pStyle w:val="Heading2"/>
      </w:pPr>
      <w:r>
        <w:t>4.2 主要检索方法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方法名称</w:t>
            </w:r>
          </w:p>
        </w:tc>
        <w:tc>
          <w:tcPr>
            <w:tcW w:type="dxa" w:w="2880"/>
            <w:shd w:fill="D9E2F3"/>
          </w:tcPr>
          <w:p>
            <w:r>
              <w:t>功能描述</w:t>
            </w:r>
          </w:p>
        </w:tc>
        <w:tc>
          <w:tcPr>
            <w:tcW w:type="dxa" w:w="2880"/>
            <w:shd w:fill="D9E2F3"/>
          </w:tcPr>
          <w:p>
            <w:r>
              <w:t>应用场景</w:t>
            </w:r>
          </w:p>
        </w:tc>
      </w:tr>
      <w:tr>
        <w:tc>
          <w:tcPr>
            <w:tcW w:type="dxa" w:w="2880"/>
          </w:tcPr>
          <w:p>
            <w:r>
              <w:t>search_by_name_fuzzy()</w:t>
            </w:r>
          </w:p>
        </w:tc>
        <w:tc>
          <w:tcPr>
            <w:tcW w:type="dxa" w:w="2880"/>
          </w:tcPr>
          <w:p>
            <w:r>
              <w:t>模糊搜索节点</w:t>
            </w:r>
          </w:p>
        </w:tc>
        <w:tc>
          <w:tcPr>
            <w:tcW w:type="dxa" w:w="2880"/>
          </w:tcPr>
          <w:p>
            <w:r>
              <w:t>关键词查找知识点</w:t>
            </w:r>
          </w:p>
        </w:tc>
      </w:tr>
      <w:tr>
        <w:tc>
          <w:tcPr>
            <w:tcW w:type="dxa" w:w="2880"/>
          </w:tcPr>
          <w:p>
            <w:r>
              <w:t>get_knowledge_context()</w:t>
            </w:r>
          </w:p>
        </w:tc>
        <w:tc>
          <w:tcPr>
            <w:tcW w:type="dxa" w:w="2880"/>
          </w:tcPr>
          <w:p>
            <w:r>
              <w:t>获取知识上下文</w:t>
            </w:r>
          </w:p>
        </w:tc>
        <w:tc>
          <w:tcPr>
            <w:tcW w:type="dxa" w:w="2880"/>
          </w:tcPr>
          <w:p>
            <w:r>
              <w:t>为LLM提供知识背景</w:t>
            </w:r>
          </w:p>
        </w:tc>
      </w:tr>
      <w:tr>
        <w:tc>
          <w:tcPr>
            <w:tcW w:type="dxa" w:w="2880"/>
          </w:tcPr>
          <w:p>
            <w:r>
              <w:t>get_learning_path()</w:t>
            </w:r>
          </w:p>
        </w:tc>
        <w:tc>
          <w:tcPr>
            <w:tcW w:type="dxa" w:w="2880"/>
          </w:tcPr>
          <w:p>
            <w:r>
              <w:t>获取学习路径</w:t>
            </w:r>
          </w:p>
        </w:tc>
        <w:tc>
          <w:tcPr>
            <w:tcW w:type="dxa" w:w="2880"/>
          </w:tcPr>
          <w:p>
            <w:r>
              <w:t>推荐学习顺序</w:t>
            </w:r>
          </w:p>
        </w:tc>
      </w:tr>
      <w:tr>
        <w:tc>
          <w:tcPr>
            <w:tcW w:type="dxa" w:w="2880"/>
          </w:tcPr>
          <w:p>
            <w:r>
              <w:t>get_prerequisites()</w:t>
            </w:r>
          </w:p>
        </w:tc>
        <w:tc>
          <w:tcPr>
            <w:tcW w:type="dxa" w:w="2880"/>
          </w:tcPr>
          <w:p>
            <w:r>
              <w:t>获取前置知识</w:t>
            </w:r>
          </w:p>
        </w:tc>
        <w:tc>
          <w:tcPr>
            <w:tcW w:type="dxa" w:w="2880"/>
          </w:tcPr>
          <w:p>
            <w:r>
              <w:t>了解学习依赖</w:t>
            </w:r>
          </w:p>
        </w:tc>
      </w:tr>
      <w:tr>
        <w:tc>
          <w:tcPr>
            <w:tcW w:type="dxa" w:w="2880"/>
          </w:tcPr>
          <w:p>
            <w:r>
              <w:t>get_related_concepts()</w:t>
            </w:r>
          </w:p>
        </w:tc>
        <w:tc>
          <w:tcPr>
            <w:tcW w:type="dxa" w:w="2880"/>
          </w:tcPr>
          <w:p>
            <w:r>
              <w:t>获取相关概念</w:t>
            </w:r>
          </w:p>
        </w:tc>
        <w:tc>
          <w:tcPr>
            <w:tcW w:type="dxa" w:w="2880"/>
          </w:tcPr>
          <w:p>
            <w:r>
              <w:t>知识关联推荐</w:t>
            </w:r>
          </w:p>
        </w:tc>
      </w:tr>
      <w:tr>
        <w:tc>
          <w:tcPr>
            <w:tcW w:type="dxa" w:w="2880"/>
          </w:tcPr>
          <w:p>
            <w:r>
              <w:t>get_course_structure()</w:t>
            </w:r>
          </w:p>
        </w:tc>
        <w:tc>
          <w:tcPr>
            <w:tcW w:type="dxa" w:w="2880"/>
          </w:tcPr>
          <w:p>
            <w:r>
              <w:t>获取课程结构</w:t>
            </w:r>
          </w:p>
        </w:tc>
        <w:tc>
          <w:tcPr>
            <w:tcW w:type="dxa" w:w="2880"/>
          </w:tcPr>
          <w:p>
            <w:r>
              <w:t>展示课程大纲</w:t>
            </w:r>
          </w:p>
        </w:tc>
      </w:tr>
      <w:tr>
        <w:tc>
          <w:tcPr>
            <w:tcW w:type="dxa" w:w="2880"/>
          </w:tcPr>
          <w:p>
            <w:r>
              <w:t>find_learning_sequence()</w:t>
            </w:r>
          </w:p>
        </w:tc>
        <w:tc>
          <w:tcPr>
            <w:tcW w:type="dxa" w:w="2880"/>
          </w:tcPr>
          <w:p>
            <w:r>
              <w:t>查找学习序列</w:t>
            </w:r>
          </w:p>
        </w:tc>
        <w:tc>
          <w:tcPr>
            <w:tcW w:type="dxa" w:w="2880"/>
          </w:tcPr>
          <w:p>
            <w:r>
              <w:t>两点间最短路径</w:t>
            </w:r>
          </w:p>
        </w:tc>
      </w:tr>
    </w:tbl>
    <w:p/>
    <w:p>
      <w:pPr>
        <w:pStyle w:val="Heading2"/>
      </w:pPr>
      <w:r>
        <w:t>4.3 检索示例</w:t>
      </w:r>
    </w:p>
    <w:p>
      <w:r>
        <w:t>示例1：搜索"列表"相关内容</w:t>
      </w:r>
    </w:p>
    <w:p>
      <w:r>
        <w:rPr>
          <w:rFonts w:ascii="Consolas" w:hAnsi="Consolas"/>
        </w:rPr>
        <w:t>nodes = retriever.search_by_name_fuzzy("列表", limit=5)</w:t>
        <w:br/>
        <w:t>context = retriever.get_knowledge_context("列表")</w:t>
      </w:r>
    </w:p>
    <w:p>
      <w:r>
        <w:t>示例2：获取学习路径</w:t>
      </w:r>
    </w:p>
    <w:p>
      <w:r>
        <w:rPr>
          <w:rFonts w:ascii="Consolas" w:hAnsi="Consolas"/>
        </w:rPr>
        <w:t>path = retriever.get_learning_path("函数")</w:t>
        <w:br/>
        <w:t># 返回: 课程 &gt; 章节 &gt; 小节 的学习路径</w:t>
      </w:r>
    </w:p>
    <w:p>
      <w:pPr>
        <w:pStyle w:val="Heading1"/>
      </w:pPr>
      <w:r>
        <w:t>五、与大语言模型集成</w:t>
      </w:r>
    </w:p>
    <w:p>
      <w:pPr>
        <w:pStyle w:val="Heading2"/>
      </w:pPr>
      <w:r>
        <w:t>5.1 LLM客户端设计</w:t>
      </w:r>
    </w:p>
    <w:p>
      <w:r>
        <w:t>系统实现了LLMClient类，用于与大语言模型进行交互。支持阿里云Qwen等兼容OpenAI API的大模型服务。</w:t>
      </w:r>
    </w:p>
    <w:p>
      <w:pPr>
        <w:pStyle w:val="Heading2"/>
      </w:pPr>
      <w:r>
        <w:t>5.2 主要功能</w:t>
      </w:r>
    </w:p>
    <w:p>
      <w:pPr>
        <w:pStyle w:val="ListBullet"/>
      </w:pPr>
      <w:r>
        <w:t>同步对话：发送消息并获取完整回复</w:t>
      </w:r>
    </w:p>
    <w:p>
      <w:pPr>
        <w:pStyle w:val="ListBullet"/>
      </w:pPr>
      <w:r>
        <w:t>流式对话：逐块返回回复，支持实时显示</w:t>
      </w:r>
    </w:p>
    <w:p>
      <w:pPr>
        <w:pStyle w:val="ListBullet"/>
      </w:pPr>
      <w:r>
        <w:t>对话历史管理：自动维护最近20轮对话历史</w:t>
      </w:r>
    </w:p>
    <w:p>
      <w:pPr>
        <w:pStyle w:val="ListBullet"/>
      </w:pPr>
      <w:r>
        <w:t>关键词提取：从用户问题中提取Python相关关键词</w:t>
      </w:r>
    </w:p>
    <w:p>
      <w:pPr>
        <w:pStyle w:val="ListBullet"/>
      </w:pPr>
      <w:r>
        <w:t>测验生成：根据主题生成练习题目</w:t>
      </w:r>
    </w:p>
    <w:p>
      <w:pPr>
        <w:pStyle w:val="ListBullet"/>
      </w:pPr>
      <w:r>
        <w:t>代码解释：详细解释Python代码功能</w:t>
      </w:r>
    </w:p>
    <w:p>
      <w:pPr>
        <w:pStyle w:val="ListBullet"/>
      </w:pPr>
      <w:r>
        <w:t>代码示例生成：为概念生成实用代码示例</w:t>
      </w:r>
    </w:p>
    <w:p>
      <w:pPr>
        <w:pStyle w:val="Heading2"/>
      </w:pPr>
      <w:r>
        <w:t>5.3 知识增强问答</w:t>
      </w:r>
    </w:p>
    <w:p>
      <w:r>
        <w:t>系统将知识图谱检索结果与大语言模型结合，实现知识增强的智能问答。工作流程如下：</w:t>
      </w:r>
    </w:p>
    <w:p>
      <w:pPr>
        <w:pStyle w:val="ListNumber"/>
      </w:pPr>
      <w:r>
        <w:t>用户提出问题</w:t>
      </w:r>
    </w:p>
    <w:p>
      <w:pPr>
        <w:pStyle w:val="ListNumber"/>
      </w:pPr>
      <w:r>
        <w:t>LLM提取问题中的关键词</w:t>
      </w:r>
    </w:p>
    <w:p>
      <w:pPr>
        <w:pStyle w:val="ListNumber"/>
      </w:pPr>
      <w:r>
        <w:t>知识图谱检索相关知识点</w:t>
      </w:r>
    </w:p>
    <w:p>
      <w:pPr>
        <w:pStyle w:val="ListNumber"/>
      </w:pPr>
      <w:r>
        <w:t>将检索结果作为上下文传递给LLM</w:t>
      </w:r>
    </w:p>
    <w:p>
      <w:pPr>
        <w:pStyle w:val="ListNumber"/>
      </w:pPr>
      <w:r>
        <w:t>LLM结合知识图谱信息生成回答</w:t>
      </w:r>
    </w:p>
    <w:p>
      <w:pPr>
        <w:pStyle w:val="Heading1"/>
      </w:pPr>
      <w:r>
        <w:t>六、系统架构</w:t>
      </w:r>
    </w:p>
    <w:p>
      <w:pPr>
        <w:pStyle w:val="Heading2"/>
      </w:pPr>
      <w:r>
        <w:t>6.1 整体架构</w:t>
      </w:r>
    </w:p>
    <w:p>
      <w:r>
        <w:t>系统采用分层架构设计，包括API层、服务层、数据访问层和数据存储层。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层次</w:t>
            </w:r>
          </w:p>
        </w:tc>
        <w:tc>
          <w:tcPr>
            <w:tcW w:type="dxa" w:w="2880"/>
            <w:shd w:fill="D9E2F3"/>
          </w:tcPr>
          <w:p>
            <w:r>
              <w:t>组件</w:t>
            </w:r>
          </w:p>
        </w:tc>
        <w:tc>
          <w:tcPr>
            <w:tcW w:type="dxa" w:w="2880"/>
            <w:shd w:fill="D9E2F3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API层</w:t>
            </w:r>
          </w:p>
        </w:tc>
        <w:tc>
          <w:tcPr>
            <w:tcW w:type="dxa" w:w="2880"/>
          </w:tcPr>
          <w:p>
            <w:r>
              <w:t>FastAPI Routers</w:t>
            </w:r>
          </w:p>
        </w:tc>
        <w:tc>
          <w:tcPr>
            <w:tcW w:type="dxa" w:w="2880"/>
          </w:tcPr>
          <w:p>
            <w:r>
              <w:t>处理HTTP请求，参数验证</w:t>
            </w:r>
          </w:p>
        </w:tc>
      </w:tr>
      <w:tr>
        <w:tc>
          <w:tcPr>
            <w:tcW w:type="dxa" w:w="2880"/>
          </w:tcPr>
          <w:p>
            <w:r>
              <w:t>服务层</w:t>
            </w:r>
          </w:p>
        </w:tc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业务逻辑处理，LLM交互</w:t>
            </w:r>
          </w:p>
        </w:tc>
      </w:tr>
      <w:tr>
        <w:tc>
          <w:tcPr>
            <w:tcW w:type="dxa" w:w="2880"/>
          </w:tcPr>
          <w:p>
            <w:r>
              <w:t>数据访问层</w:t>
            </w:r>
          </w:p>
        </w:tc>
        <w:tc>
          <w:tcPr>
            <w:tcW w:type="dxa" w:w="2880"/>
          </w:tcPr>
          <w:p>
            <w:r>
              <w:t>Repositories</w:t>
            </w:r>
          </w:p>
        </w:tc>
        <w:tc>
          <w:tcPr>
            <w:tcW w:type="dxa" w:w="2880"/>
          </w:tcPr>
          <w:p>
            <w:r>
              <w:t>数据库操作封装</w:t>
            </w:r>
          </w:p>
        </w:tc>
      </w:tr>
      <w:tr>
        <w:tc>
          <w:tcPr>
            <w:tcW w:type="dxa" w:w="2880"/>
          </w:tcPr>
          <w:p>
            <w:r>
              <w:t>数据存储层</w:t>
            </w:r>
          </w:p>
        </w:tc>
        <w:tc>
          <w:tcPr>
            <w:tcW w:type="dxa" w:w="2880"/>
          </w:tcPr>
          <w:p>
            <w:r>
              <w:t>Neo4j + MySQL</w:t>
            </w:r>
          </w:p>
        </w:tc>
        <w:tc>
          <w:tcPr>
            <w:tcW w:type="dxa" w:w="2880"/>
          </w:tcPr>
          <w:p>
            <w:r>
              <w:t>知识图谱存储，用户数据存储</w:t>
            </w:r>
          </w:p>
        </w:tc>
      </w:tr>
    </w:tbl>
    <w:p/>
    <w:p>
      <w:pPr>
        <w:pStyle w:val="Heading2"/>
      </w:pPr>
      <w:r>
        <w:t>6.2 目录结构</w:t>
      </w:r>
    </w:p>
    <w:p>
      <w:r>
        <w:rPr>
          <w:rFonts w:ascii="Consolas" w:hAnsi="Consolas"/>
        </w:rPr>
        <w:t>RAG/</w:t>
        <w:br/>
        <w:t>├── app/</w:t>
        <w:br/>
        <w:t>│   ├── api/routers/          # API路由</w:t>
        <w:br/>
        <w:t>│   ├── services/             # 业务服务</w:t>
        <w:br/>
        <w:t>│   └── repositories/         # 数据仓库</w:t>
        <w:br/>
        <w:t>├── build_KG/                 # 知识图谱构建模块</w:t>
        <w:br/>
        <w:t>│   ├── build_knowledge_graph.py</w:t>
        <w:br/>
        <w:t>│   ├── kg_retriever.py</w:t>
        <w:br/>
        <w:t>│   ├── llm_client.py</w:t>
        <w:br/>
        <w:t>│   └── parse_xmind.py</w:t>
        <w:br/>
        <w:t>└── 知识图谱脑图/              # XMind数据源</w:t>
      </w:r>
    </w:p>
    <w:p>
      <w:pPr>
        <w:pStyle w:val="Heading1"/>
      </w:pPr>
      <w:r>
        <w:t>七、构建结果验证</w:t>
      </w:r>
    </w:p>
    <w:p>
      <w:pPr>
        <w:pStyle w:val="Heading2"/>
      </w:pPr>
      <w:r>
        <w:t>7.1 验证标准</w:t>
      </w:r>
    </w:p>
    <w:p>
      <w:r>
        <w:t>知识图谱构建需满足以下要求：</w:t>
      </w:r>
    </w:p>
    <w:p>
      <w:pPr>
        <w:pStyle w:val="ListBullet"/>
      </w:pPr>
      <w:r>
        <w:t>节点类型数量 ≥ 8种</w:t>
      </w:r>
    </w:p>
    <w:p>
      <w:pPr>
        <w:pStyle w:val="ListBullet"/>
      </w:pPr>
      <w:r>
        <w:t>关系类型数量 ≥ 5种</w:t>
      </w:r>
    </w:p>
    <w:p>
      <w:pPr>
        <w:pStyle w:val="ListBullet"/>
      </w:pPr>
      <w:r>
        <w:t>知识层级结构完整</w:t>
      </w:r>
    </w:p>
    <w:p>
      <w:pPr>
        <w:pStyle w:val="ListBullet"/>
      </w:pPr>
      <w:r>
        <w:t>节点关系正确建立</w:t>
      </w:r>
    </w:p>
    <w:p>
      <w:pPr>
        <w:pStyle w:val="Heading2"/>
      </w:pPr>
      <w:r>
        <w:t>7.2 验证脚本</w:t>
      </w:r>
    </w:p>
    <w:p>
      <w:r>
        <w:t>系统提供了verify_kg.py脚本用于验证构建结果，检查节点类型、关系类型、课程结构等是否符合预期。</w:t>
      </w:r>
    </w:p>
    <w:p>
      <w:pPr>
        <w:pStyle w:val="Heading1"/>
      </w:pPr>
      <w:r>
        <w:t>八、总结与展望</w:t>
      </w:r>
    </w:p>
    <w:p>
      <w:pPr>
        <w:pStyle w:val="Heading2"/>
      </w:pPr>
      <w:r>
        <w:t>8.1 项目成果</w:t>
      </w:r>
    </w:p>
    <w:p>
      <w:r>
        <w:t>本项目成功构建了一个完整的Python编程知识图谱，实现了以下目标：</w:t>
      </w:r>
    </w:p>
    <w:p>
      <w:pPr>
        <w:pStyle w:val="ListBullet"/>
      </w:pPr>
      <w:r>
        <w:t>设计了12种节点类型和6种关系类型的知识模型</w:t>
      </w:r>
    </w:p>
    <w:p>
      <w:pPr>
        <w:pStyle w:val="ListBullet"/>
      </w:pPr>
      <w:r>
        <w:t>实现了从XMind脑图到Neo4j知识图谱的自动化构建</w:t>
      </w:r>
    </w:p>
    <w:p>
      <w:pPr>
        <w:pStyle w:val="ListBullet"/>
      </w:pPr>
      <w:r>
        <w:t>开发了丰富的知识检索功能</w:t>
      </w:r>
    </w:p>
    <w:p>
      <w:pPr>
        <w:pStyle w:val="ListBullet"/>
      </w:pPr>
      <w:r>
        <w:t>实现了与大语言模型的集成，支持智能问答</w:t>
      </w:r>
    </w:p>
    <w:p>
      <w:pPr>
        <w:pStyle w:val="Heading2"/>
      </w:pPr>
      <w:r>
        <w:t>8.2 未来展望</w:t>
      </w:r>
    </w:p>
    <w:p>
      <w:r>
        <w:t>后续可从以下方向进行优化和扩展：</w:t>
      </w:r>
    </w:p>
    <w:p>
      <w:pPr>
        <w:pStyle w:val="ListBullet"/>
      </w:pPr>
      <w:r>
        <w:t>引入更多知识源，丰富知识图谱内容</w:t>
      </w:r>
    </w:p>
    <w:p>
      <w:pPr>
        <w:pStyle w:val="ListBullet"/>
      </w:pPr>
      <w:r>
        <w:t>实现知识的自动更新和版本管理</w:t>
      </w:r>
    </w:p>
    <w:p>
      <w:pPr>
        <w:pStyle w:val="ListBullet"/>
      </w:pPr>
      <w:r>
        <w:t>开发可视化界面，直观展示知识图谱</w:t>
      </w:r>
    </w:p>
    <w:p>
      <w:pPr>
        <w:pStyle w:val="ListBullet"/>
      </w:pPr>
      <w:r>
        <w:t>优化检索算法，提高查询效率</w:t>
      </w:r>
    </w:p>
    <w:p>
      <w:pPr>
        <w:pStyle w:val="ListBullet"/>
      </w:pPr>
      <w:r>
        <w:t>支持个性化学习路径推荐</w:t>
      </w:r>
    </w:p>
    <w:p/>
    <w:p>
      <w:pPr>
        <w:jc w:val="center"/>
      </w:pPr>
      <w:r>
        <w:rPr>
          <w:sz w:val="20"/>
        </w:rPr>
        <w:t>—— 报告完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