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淮安经济技术开发区定点医药机构新申请医保定点相关说明</w:t>
      </w:r>
    </w:p>
    <w:p>
      <w:pPr>
        <w:numPr>
          <w:ilvl w:val="0"/>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32"/>
          <w:lang w:val="en-US" w:eastAsia="zh-CN"/>
        </w:rPr>
        <w:t xml:space="preserve">   </w:t>
      </w:r>
      <w:r>
        <w:rPr>
          <w:rFonts w:hint="eastAsia" w:ascii="楷体_GB2312" w:hAnsi="楷体_GB2312" w:eastAsia="楷体_GB2312" w:cs="楷体_GB2312"/>
          <w:sz w:val="24"/>
          <w:szCs w:val="24"/>
          <w:lang w:val="en-US" w:eastAsia="zh-CN"/>
        </w:rPr>
        <w:t xml:space="preserve"> 根据</w:t>
      </w:r>
      <w:r>
        <w:rPr>
          <w:rFonts w:hint="eastAsia" w:ascii="楷体_GB2312" w:hAnsi="楷体_GB2312" w:eastAsia="楷体_GB2312" w:cs="楷体_GB2312"/>
          <w:sz w:val="24"/>
          <w:szCs w:val="24"/>
          <w:lang w:val="zh-CN" w:eastAsia="zh-CN"/>
        </w:rPr>
        <w:t>淮人社发〔</w:t>
      </w:r>
      <w:r>
        <w:rPr>
          <w:rFonts w:hint="eastAsia" w:ascii="楷体_GB2312" w:hAnsi="楷体_GB2312" w:eastAsia="楷体_GB2312" w:cs="楷体_GB2312"/>
          <w:sz w:val="24"/>
          <w:szCs w:val="24"/>
          <w:lang w:val="en-US" w:eastAsia="zh-CN"/>
        </w:rPr>
        <w:t>2016</w:t>
      </w:r>
      <w:r>
        <w:rPr>
          <w:rFonts w:hint="eastAsia" w:ascii="楷体_GB2312" w:hAnsi="楷体_GB2312" w:eastAsia="楷体_GB2312" w:cs="楷体_GB2312"/>
          <w:sz w:val="24"/>
          <w:szCs w:val="24"/>
          <w:lang w:val="zh-CN" w:eastAsia="zh-CN"/>
        </w:rPr>
        <w:t>〕</w:t>
      </w:r>
      <w:r>
        <w:rPr>
          <w:rFonts w:hint="eastAsia" w:ascii="楷体_GB2312" w:hAnsi="楷体_GB2312" w:eastAsia="楷体_GB2312" w:cs="楷体_GB2312"/>
          <w:sz w:val="24"/>
          <w:szCs w:val="24"/>
          <w:lang w:val="en-US" w:eastAsia="zh-CN"/>
        </w:rPr>
        <w:t>123</w:t>
      </w:r>
      <w:r>
        <w:rPr>
          <w:rFonts w:hint="eastAsia" w:ascii="楷体_GB2312" w:hAnsi="楷体_GB2312" w:eastAsia="楷体_GB2312" w:cs="楷体_GB2312"/>
          <w:sz w:val="24"/>
          <w:szCs w:val="24"/>
          <w:lang w:val="zh-CN" w:eastAsia="zh-CN"/>
        </w:rPr>
        <w:t>号文件的要求，</w:t>
      </w:r>
      <w:r>
        <w:rPr>
          <w:rFonts w:hint="eastAsia" w:ascii="楷体_GB2312" w:hAnsi="楷体_GB2312" w:eastAsia="楷体_GB2312" w:cs="楷体_GB2312"/>
          <w:sz w:val="24"/>
          <w:szCs w:val="24"/>
          <w:lang w:val="en-US" w:eastAsia="zh-CN"/>
        </w:rPr>
        <w:t>定点医药机构新申请医保定点需要满足以下基本要求。</w:t>
      </w:r>
    </w:p>
    <w:p>
      <w:pPr>
        <w:numPr>
          <w:ilvl w:val="0"/>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w:t>
      </w:r>
      <w:r>
        <w:rPr>
          <w:rFonts w:hint="eastAsia" w:ascii="楷体_GB2312" w:hAnsi="楷体_GB2312" w:eastAsia="楷体_GB2312" w:cs="楷体_GB2312"/>
          <w:sz w:val="24"/>
          <w:szCs w:val="24"/>
          <w:lang w:val="zh-CN" w:eastAsia="zh-CN"/>
        </w:rPr>
        <w:t>第四条</w:t>
      </w:r>
      <w:r>
        <w:rPr>
          <w:rFonts w:hint="eastAsia" w:ascii="楷体_GB2312" w:hAnsi="楷体_GB2312" w:eastAsia="楷体_GB2312" w:cs="楷体_GB2312"/>
          <w:sz w:val="24"/>
          <w:szCs w:val="24"/>
          <w:lang w:val="en-US" w:eastAsia="zh-CN"/>
        </w:rPr>
        <w:t xml:space="preserve"> </w:t>
      </w:r>
      <w:r>
        <w:rPr>
          <w:rFonts w:hint="eastAsia" w:ascii="楷体_GB2312" w:hAnsi="楷体_GB2312" w:eastAsia="楷体_GB2312" w:cs="楷体_GB2312"/>
          <w:sz w:val="24"/>
          <w:szCs w:val="24"/>
          <w:lang w:val="zh-CN" w:eastAsia="zh-CN"/>
        </w:rPr>
        <w:t>定点医药机构须具备以下条件：</w:t>
      </w:r>
    </w:p>
    <w:p>
      <w:pPr>
        <w:numPr>
          <w:ilvl w:val="0"/>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w:t>
      </w:r>
      <w:r>
        <w:rPr>
          <w:rFonts w:hint="eastAsia" w:ascii="楷体_GB2312" w:hAnsi="楷体_GB2312" w:eastAsia="楷体_GB2312" w:cs="楷体_GB2312"/>
          <w:sz w:val="24"/>
          <w:szCs w:val="24"/>
          <w:lang w:val="zh-CN" w:eastAsia="zh-CN"/>
        </w:rPr>
        <w:t>（一）医药机构依法设置，遵守国家有关医疗服务和药品管理的法律、法规，执行国家和省、市物价部门规定的医疗服务和药品价格的法规和政策，申请前一年内未受到卫生计生、食品药品监督（市场监督）、物价等有关部门行政处理、处罚；</w:t>
      </w:r>
    </w:p>
    <w:p>
      <w:pPr>
        <w:numPr>
          <w:ilvl w:val="0"/>
          <w:numId w:val="0"/>
        </w:numPr>
        <w:rPr>
          <w:rFonts w:hint="eastAsia" w:ascii="楷体_GB2312" w:hAnsi="楷体_GB2312" w:eastAsia="楷体_GB2312" w:cs="楷体_GB2312"/>
          <w:b/>
          <w:bCs/>
          <w:i w:val="0"/>
          <w:iCs w:val="0"/>
          <w:sz w:val="24"/>
          <w:szCs w:val="24"/>
          <w:u w:val="single"/>
          <w:lang w:val="en-US" w:eastAsia="zh-CN"/>
        </w:rPr>
      </w:pPr>
      <w:r>
        <w:rPr>
          <w:rFonts w:hint="eastAsia" w:ascii="楷体_GB2312" w:hAnsi="楷体_GB2312" w:eastAsia="楷体_GB2312" w:cs="楷体_GB2312"/>
          <w:sz w:val="24"/>
          <w:szCs w:val="24"/>
          <w:lang w:val="en-US" w:eastAsia="zh-CN"/>
        </w:rPr>
        <w:t xml:space="preserve">    </w:t>
      </w:r>
      <w:r>
        <w:rPr>
          <w:rFonts w:hint="eastAsia" w:ascii="楷体_GB2312" w:hAnsi="楷体_GB2312" w:eastAsia="楷体_GB2312" w:cs="楷体_GB2312"/>
          <w:sz w:val="24"/>
          <w:szCs w:val="24"/>
          <w:lang w:val="zh-CN" w:eastAsia="zh-CN"/>
        </w:rPr>
        <w:t>（二）执行基本医疗保险有关政策规定，建立与基本医疗保险要求相适应的内部管理制度，并配备专（兼）职管理人员和计算机系统，能够按照市人力资源社会保障信息系统技术标准和要求进行实时数据交换，符合系统联网条件及网络安全环境要求。</w:t>
      </w:r>
      <w:r>
        <w:rPr>
          <w:rFonts w:hint="eastAsia" w:ascii="楷体_GB2312" w:hAnsi="楷体_GB2312" w:eastAsia="楷体_GB2312" w:cs="楷体_GB2312"/>
          <w:b/>
          <w:bCs/>
          <w:i w:val="0"/>
          <w:iCs w:val="0"/>
          <w:sz w:val="24"/>
          <w:szCs w:val="24"/>
          <w:u w:val="single"/>
          <w:lang w:val="zh-CN" w:eastAsia="zh-CN"/>
        </w:rPr>
        <w:t>财务管理制度健全，有药品及医用耗材进销存软件管理系统，并按要求制作“进、销、存”台帐，会计账簿及财务报表符合国家相关规定；</w:t>
      </w:r>
    </w:p>
    <w:p>
      <w:pPr>
        <w:numPr>
          <w:ilvl w:val="0"/>
          <w:numId w:val="0"/>
        </w:numPr>
        <w:rPr>
          <w:rFonts w:hint="eastAsia" w:ascii="楷体_GB2312" w:hAnsi="楷体_GB2312" w:eastAsia="楷体_GB2312" w:cs="楷体_GB2312"/>
          <w:b/>
          <w:bCs/>
          <w:sz w:val="24"/>
          <w:szCs w:val="24"/>
          <w:u w:val="single"/>
          <w:lang w:val="en-US" w:eastAsia="zh-CN"/>
        </w:rPr>
      </w:pPr>
      <w:r>
        <w:rPr>
          <w:rFonts w:hint="eastAsia" w:ascii="楷体_GB2312" w:hAnsi="楷体_GB2312" w:eastAsia="楷体_GB2312" w:cs="楷体_GB2312"/>
          <w:sz w:val="24"/>
          <w:szCs w:val="24"/>
          <w:lang w:val="zh-CN" w:eastAsia="zh-CN"/>
        </w:rPr>
        <w:t>（三）具有独立经营场所，有合法的房屋产权或使用权。诊所、卫生所（室）、</w:t>
      </w:r>
      <w:r>
        <w:rPr>
          <w:rFonts w:hint="eastAsia" w:ascii="楷体_GB2312" w:hAnsi="楷体_GB2312" w:eastAsia="楷体_GB2312" w:cs="楷体_GB2312"/>
          <w:b/>
          <w:bCs/>
          <w:sz w:val="24"/>
          <w:szCs w:val="24"/>
          <w:u w:val="single"/>
          <w:lang w:val="zh-CN" w:eastAsia="zh-CN"/>
        </w:rPr>
        <w:t>医务室及社区卫生服务站业务用房使用面积城市不低于</w:t>
      </w:r>
      <w:r>
        <w:rPr>
          <w:rFonts w:hint="eastAsia" w:ascii="楷体_GB2312" w:hAnsi="楷体_GB2312" w:eastAsia="楷体_GB2312" w:cs="楷体_GB2312"/>
          <w:b/>
          <w:bCs/>
          <w:sz w:val="24"/>
          <w:szCs w:val="24"/>
          <w:u w:val="single"/>
          <w:lang w:val="en-US" w:eastAsia="zh-CN"/>
        </w:rPr>
        <w:t>120</w:t>
      </w:r>
      <w:r>
        <w:rPr>
          <w:rFonts w:hint="eastAsia" w:ascii="楷体_GB2312" w:hAnsi="楷体_GB2312" w:eastAsia="楷体_GB2312" w:cs="楷体_GB2312"/>
          <w:b/>
          <w:bCs/>
          <w:sz w:val="24"/>
          <w:szCs w:val="24"/>
          <w:u w:val="single"/>
          <w:lang w:val="zh-CN" w:eastAsia="zh-CN"/>
        </w:rPr>
        <w:t>平方米，农村不低于</w:t>
      </w:r>
      <w:r>
        <w:rPr>
          <w:rFonts w:hint="eastAsia" w:ascii="楷体_GB2312" w:hAnsi="楷体_GB2312" w:eastAsia="楷体_GB2312" w:cs="楷体_GB2312"/>
          <w:b/>
          <w:bCs/>
          <w:sz w:val="24"/>
          <w:szCs w:val="24"/>
          <w:u w:val="single"/>
          <w:lang w:val="en-US" w:eastAsia="zh-CN"/>
        </w:rPr>
        <w:t>80</w:t>
      </w:r>
      <w:r>
        <w:rPr>
          <w:rFonts w:hint="eastAsia" w:ascii="楷体_GB2312" w:hAnsi="楷体_GB2312" w:eastAsia="楷体_GB2312" w:cs="楷体_GB2312"/>
          <w:b/>
          <w:bCs/>
          <w:sz w:val="24"/>
          <w:szCs w:val="24"/>
          <w:u w:val="single"/>
          <w:lang w:val="zh-CN" w:eastAsia="zh-CN"/>
        </w:rPr>
        <w:t>平方米；零售药店营业场所使用面积（指同一平面或同一空间连续实际使用面积，不含仓库、办公附属用房面积，不得设置在超市或商场内）不低于</w:t>
      </w:r>
      <w:r>
        <w:rPr>
          <w:rFonts w:hint="eastAsia" w:ascii="楷体_GB2312" w:hAnsi="楷体_GB2312" w:eastAsia="楷体_GB2312" w:cs="楷体_GB2312"/>
          <w:b/>
          <w:bCs/>
          <w:sz w:val="24"/>
          <w:szCs w:val="24"/>
          <w:u w:val="single"/>
          <w:lang w:val="en-US" w:eastAsia="zh-CN"/>
        </w:rPr>
        <w:t>80</w:t>
      </w:r>
      <w:r>
        <w:rPr>
          <w:rFonts w:hint="eastAsia" w:ascii="楷体_GB2312" w:hAnsi="楷体_GB2312" w:eastAsia="楷体_GB2312" w:cs="楷体_GB2312"/>
          <w:b/>
          <w:bCs/>
          <w:sz w:val="24"/>
          <w:szCs w:val="24"/>
          <w:u w:val="single"/>
          <w:lang w:val="zh-CN" w:eastAsia="zh-CN"/>
        </w:rPr>
        <w:t>平方米；</w:t>
      </w:r>
    </w:p>
    <w:p>
      <w:pPr>
        <w:numPr>
          <w:ilvl w:val="0"/>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w:t>
      </w:r>
      <w:r>
        <w:rPr>
          <w:rFonts w:hint="eastAsia" w:ascii="楷体_GB2312" w:hAnsi="楷体_GB2312" w:eastAsia="楷体_GB2312" w:cs="楷体_GB2312"/>
          <w:sz w:val="24"/>
          <w:szCs w:val="24"/>
          <w:lang w:val="zh-CN" w:eastAsia="zh-CN"/>
        </w:rPr>
        <w:t>（四）医院须按核定床位合理配备卫生技术人员；诊所、卫生所（室）、医务室及</w:t>
      </w:r>
      <w:r>
        <w:rPr>
          <w:rFonts w:hint="eastAsia" w:ascii="楷体_GB2312" w:hAnsi="楷体_GB2312" w:eastAsia="楷体_GB2312" w:cs="楷体_GB2312"/>
          <w:b/>
          <w:bCs/>
          <w:sz w:val="24"/>
          <w:szCs w:val="24"/>
          <w:u w:val="single"/>
          <w:lang w:val="zh-CN" w:eastAsia="zh-CN"/>
        </w:rPr>
        <w:t>社区卫生服务站配备不少于</w:t>
      </w:r>
      <w:r>
        <w:rPr>
          <w:rFonts w:hint="eastAsia" w:ascii="楷体_GB2312" w:hAnsi="楷体_GB2312" w:eastAsia="楷体_GB2312" w:cs="楷体_GB2312"/>
          <w:b/>
          <w:bCs/>
          <w:sz w:val="24"/>
          <w:szCs w:val="24"/>
          <w:u w:val="single"/>
          <w:lang w:val="en-US" w:eastAsia="zh-CN"/>
        </w:rPr>
        <w:t>3</w:t>
      </w:r>
      <w:r>
        <w:rPr>
          <w:rFonts w:hint="eastAsia" w:ascii="楷体_GB2312" w:hAnsi="楷体_GB2312" w:eastAsia="楷体_GB2312" w:cs="楷体_GB2312"/>
          <w:b/>
          <w:bCs/>
          <w:sz w:val="24"/>
          <w:szCs w:val="24"/>
          <w:u w:val="single"/>
          <w:lang w:val="zh-CN" w:eastAsia="zh-CN"/>
        </w:rPr>
        <w:t>名的卫生技术人员，并至少有</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名执业医师和</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名注册护士，其中申请居民医保普通门诊统筹服务的，至少有</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名全科医生；零售药店配备不少于</w:t>
      </w:r>
      <w:r>
        <w:rPr>
          <w:rFonts w:hint="eastAsia" w:ascii="楷体_GB2312" w:hAnsi="楷体_GB2312" w:eastAsia="楷体_GB2312" w:cs="楷体_GB2312"/>
          <w:b/>
          <w:bCs/>
          <w:sz w:val="24"/>
          <w:szCs w:val="24"/>
          <w:u w:val="single"/>
          <w:lang w:val="en-US" w:eastAsia="zh-CN"/>
        </w:rPr>
        <w:t>2</w:t>
      </w:r>
      <w:r>
        <w:rPr>
          <w:rFonts w:hint="eastAsia" w:ascii="楷体_GB2312" w:hAnsi="楷体_GB2312" w:eastAsia="楷体_GB2312" w:cs="楷体_GB2312"/>
          <w:b/>
          <w:bCs/>
          <w:sz w:val="24"/>
          <w:szCs w:val="24"/>
          <w:u w:val="single"/>
          <w:lang w:val="zh-CN" w:eastAsia="zh-CN"/>
        </w:rPr>
        <w:t>名药师（中药师），其中至少有</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名执业药师，执业药师、</w:t>
      </w:r>
      <w:r>
        <w:rPr>
          <w:rFonts w:hint="eastAsia" w:ascii="楷体_GB2312" w:hAnsi="楷体_GB2312" w:eastAsia="楷体_GB2312" w:cs="楷体_GB2312"/>
          <w:b/>
          <w:bCs/>
          <w:sz w:val="24"/>
          <w:szCs w:val="24"/>
          <w:u w:val="single"/>
          <w:em w:val="dot"/>
          <w:lang w:val="zh-CN" w:eastAsia="zh-CN"/>
        </w:rPr>
        <w:t>药师不得挂名（核查其注册证、社会保险缴费凭证及劳动合同等相关材料）</w:t>
      </w:r>
      <w:r>
        <w:rPr>
          <w:rFonts w:hint="eastAsia" w:ascii="楷体_GB2312" w:hAnsi="楷体_GB2312" w:eastAsia="楷体_GB2312" w:cs="楷体_GB2312"/>
          <w:b/>
          <w:bCs/>
          <w:sz w:val="24"/>
          <w:szCs w:val="24"/>
          <w:u w:val="single"/>
          <w:lang w:val="zh-CN" w:eastAsia="zh-CN"/>
        </w:rPr>
        <w:t>，能保证营业时间内至少有</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名药师在岗。经营中草药的药店，应配备</w:t>
      </w:r>
      <w:r>
        <w:rPr>
          <w:rFonts w:hint="eastAsia" w:ascii="楷体_GB2312" w:hAnsi="楷体_GB2312" w:eastAsia="楷体_GB2312" w:cs="楷体_GB2312"/>
          <w:b/>
          <w:bCs/>
          <w:sz w:val="24"/>
          <w:szCs w:val="24"/>
          <w:u w:val="single"/>
          <w:lang w:val="en-US" w:eastAsia="zh-CN"/>
        </w:rPr>
        <w:t>1</w:t>
      </w:r>
      <w:r>
        <w:rPr>
          <w:rFonts w:hint="eastAsia" w:ascii="楷体_GB2312" w:hAnsi="楷体_GB2312" w:eastAsia="楷体_GB2312" w:cs="楷体_GB2312"/>
          <w:b/>
          <w:bCs/>
          <w:sz w:val="24"/>
          <w:szCs w:val="24"/>
          <w:u w:val="single"/>
          <w:lang w:val="zh-CN" w:eastAsia="zh-CN"/>
        </w:rPr>
        <w:t>名中药师以上技术职称的中药专业技术人员；直接接触药品的人员须建立健康档案；</w:t>
      </w:r>
    </w:p>
    <w:p>
      <w:pPr>
        <w:numPr>
          <w:ilvl w:val="0"/>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zh-CN" w:eastAsia="zh-CN"/>
        </w:rPr>
        <w:t>（五）从业人员依法签订劳动合同，全员参加社会保险，按时足额缴纳社会保险费。</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办理地点：淮安经济技术开发区总部经济园二楼社会保险基金管理中心（淮安开发区安澜路3号，直接百度地图搜索开发区总部经济园）</w:t>
      </w: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联系电话：83716508（马）</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请各医药医药机构严格按照文件要求提供材料，并且自行装订成册，交于窗口受理，材料不装订、材料不齐均不现场受理。</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所有材料需要按照下面的格式要求、顺序、目录装订。</w:t>
      </w: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 xml:space="preserve">  </w:t>
      </w: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 xml:space="preserve">                                                         2018年度</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wordWrap w:val="0"/>
        <w:jc w:val="right"/>
        <w:rPr>
          <w:rFonts w:hint="eastAsia" w:ascii="黑体" w:hAnsi="黑体" w:eastAsia="黑体" w:cs="黑体"/>
          <w:sz w:val="48"/>
          <w:szCs w:val="56"/>
          <w:lang w:val="en-US" w:eastAsia="zh-CN"/>
        </w:rPr>
      </w:pPr>
      <w:bookmarkStart w:id="0" w:name="_GoBack"/>
      <w:bookmarkEnd w:id="0"/>
      <w:r>
        <w:rPr>
          <w:rFonts w:hint="eastAsia" w:ascii="楷体_GB2312" w:hAnsi="楷体_GB2312" w:eastAsia="楷体_GB2312" w:cs="楷体_GB2312"/>
          <w:sz w:val="24"/>
          <w:szCs w:val="32"/>
          <w:lang w:val="en-US" w:eastAsia="zh-CN"/>
        </w:rPr>
        <w:t xml:space="preserve">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r>
        <w:rPr>
          <w:rFonts w:hint="eastAsia" w:ascii="黑体" w:hAnsi="黑体" w:eastAsia="黑体" w:cs="黑体"/>
          <w:sz w:val="48"/>
          <w:szCs w:val="56"/>
          <w:lang w:val="en-US" w:eastAsia="zh-CN"/>
        </w:rPr>
        <w:t>淮安市经济技术开发区医药机构</w:t>
      </w:r>
    </w:p>
    <w:p>
      <w:pPr>
        <w:numPr>
          <w:ilvl w:val="0"/>
          <w:numId w:val="0"/>
        </w:numPr>
        <w:jc w:val="center"/>
        <w:rPr>
          <w:rFonts w:hint="eastAsia" w:ascii="黑体" w:hAnsi="黑体" w:eastAsia="黑体" w:cs="黑体"/>
          <w:sz w:val="48"/>
          <w:szCs w:val="56"/>
          <w:lang w:val="en-US" w:eastAsia="zh-CN"/>
        </w:rPr>
      </w:pPr>
      <w:r>
        <w:rPr>
          <w:rFonts w:hint="eastAsia" w:ascii="黑体" w:hAnsi="黑体" w:eastAsia="黑体" w:cs="黑体"/>
          <w:sz w:val="48"/>
          <w:szCs w:val="56"/>
          <w:lang w:val="en-US" w:eastAsia="zh-CN"/>
        </w:rPr>
        <w:t>定点新申请材料</w:t>
      </w: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numPr>
          <w:ilvl w:val="0"/>
          <w:numId w:val="0"/>
        </w:numPr>
        <w:jc w:val="center"/>
        <w:rPr>
          <w:rFonts w:hint="eastAsia" w:ascii="黑体" w:hAnsi="黑体" w:eastAsia="黑体" w:cs="黑体"/>
          <w:sz w:val="48"/>
          <w:szCs w:val="5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仿宋_GB2312" w:hAnsi="仿宋_GB2312" w:eastAsia="仿宋_GB2312" w:cs="仿宋_GB2312"/>
          <w:sz w:val="36"/>
          <w:szCs w:val="44"/>
          <w:u w:val="single"/>
          <w:lang w:val="en-US" w:eastAsia="zh-CN"/>
        </w:rPr>
      </w:pPr>
      <w:r>
        <w:rPr>
          <w:rFonts w:hint="eastAsia" w:ascii="仿宋_GB2312" w:hAnsi="仿宋_GB2312" w:eastAsia="仿宋_GB2312" w:cs="仿宋_GB2312"/>
          <w:sz w:val="36"/>
          <w:szCs w:val="44"/>
          <w:lang w:val="en-US" w:eastAsia="zh-CN"/>
        </w:rPr>
        <w:t>申请单位（盖章）：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仿宋_GB2312" w:hAnsi="仿宋_GB2312" w:eastAsia="仿宋_GB2312" w:cs="仿宋_GB2312"/>
          <w:sz w:val="36"/>
          <w:szCs w:val="44"/>
          <w:u w:val="single"/>
          <w:lang w:val="en-US" w:eastAsia="zh-CN"/>
        </w:rPr>
      </w:pPr>
      <w:r>
        <w:rPr>
          <w:rFonts w:hint="eastAsia" w:ascii="仿宋_GB2312" w:hAnsi="仿宋_GB2312" w:eastAsia="仿宋_GB2312" w:cs="仿宋_GB2312"/>
          <w:sz w:val="36"/>
          <w:szCs w:val="44"/>
          <w:u w:val="none"/>
          <w:lang w:val="en-US" w:eastAsia="zh-CN"/>
        </w:rPr>
        <w:t>申   请  日  期：</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wordWrap w:val="0"/>
        <w:jc w:val="right"/>
        <w:rPr>
          <w:rFonts w:hint="eastAsia" w:ascii="黑体" w:hAnsi="黑体" w:eastAsia="黑体" w:cs="黑体"/>
          <w:sz w:val="32"/>
          <w:szCs w:val="32"/>
          <w:lang w:eastAsia="zh-CN"/>
        </w:rPr>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请您先确认您所需要准备的材料：</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下面是我所需要提供的材料  </w:t>
      </w:r>
      <w:r>
        <w:rPr>
          <w:rFonts w:hint="eastAsia" w:ascii="楷体_GB2312" w:hAnsi="楷体_GB2312" w:eastAsia="楷体_GB2312" w:cs="楷体_GB2312"/>
          <w:b/>
          <w:bCs/>
          <w:sz w:val="36"/>
          <w:szCs w:val="44"/>
          <w:lang w:val="en-US" w:eastAsia="zh-CN"/>
        </w:rPr>
        <w:t>□</w:t>
      </w:r>
      <w:r>
        <w:rPr>
          <w:rFonts w:hint="eastAsia" w:ascii="黑体" w:hAnsi="黑体" w:eastAsia="黑体" w:cs="黑体"/>
          <w:sz w:val="32"/>
          <w:szCs w:val="32"/>
          <w:lang w:val="en-US" w:eastAsia="zh-CN"/>
        </w:rPr>
        <w:t>（请打钩确认）</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【药店】申请定点所需要的材料如下：</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1.</w:t>
      </w:r>
      <w:r>
        <w:rPr>
          <w:rFonts w:hint="eastAsia" w:ascii="楷体_GB2312" w:hAnsi="楷体_GB2312" w:eastAsia="楷体_GB2312" w:cs="楷体_GB2312"/>
          <w:sz w:val="24"/>
          <w:szCs w:val="32"/>
          <w:lang w:val="zh-CN" w:eastAsia="zh-CN"/>
        </w:rPr>
        <w:t>有效期内的《药品经营许可证》和《营业执照》的副本及复印件，《药品经营质量管理规范认证证书》（</w:t>
      </w:r>
      <w:r>
        <w:rPr>
          <w:rFonts w:hint="eastAsia" w:ascii="楷体_GB2312" w:hAnsi="楷体_GB2312" w:eastAsia="楷体_GB2312" w:cs="楷体_GB2312"/>
          <w:sz w:val="24"/>
          <w:szCs w:val="32"/>
          <w:lang w:val="en-US" w:eastAsia="zh-CN"/>
        </w:rPr>
        <w:t>GSP</w:t>
      </w:r>
      <w:r>
        <w:rPr>
          <w:rFonts w:hint="eastAsia" w:ascii="楷体_GB2312" w:hAnsi="楷体_GB2312" w:eastAsia="楷体_GB2312" w:cs="楷体_GB2312"/>
          <w:sz w:val="24"/>
          <w:szCs w:val="32"/>
          <w:lang w:val="zh-CN" w:eastAsia="zh-CN"/>
        </w:rPr>
        <w:t>）原件及复印件，组织机构代码证原件和复印件；</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2.</w:t>
      </w:r>
      <w:r>
        <w:rPr>
          <w:rFonts w:hint="eastAsia" w:ascii="楷体_GB2312" w:hAnsi="楷体_GB2312" w:eastAsia="楷体_GB2312" w:cs="楷体_GB2312"/>
          <w:sz w:val="24"/>
          <w:szCs w:val="32"/>
          <w:lang w:val="zh-CN" w:eastAsia="zh-CN"/>
        </w:rPr>
        <w:t>零售药店法定代表人、经营者身份证原件及复印件，药师以上药学技术人员注册证（或资格证）及职称证明材料；</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3.</w:t>
      </w:r>
      <w:r>
        <w:rPr>
          <w:rFonts w:hint="eastAsia" w:ascii="楷体_GB2312" w:hAnsi="楷体_GB2312" w:eastAsia="楷体_GB2312" w:cs="楷体_GB2312"/>
          <w:sz w:val="24"/>
          <w:szCs w:val="32"/>
          <w:lang w:val="zh-CN" w:eastAsia="zh-CN"/>
        </w:rPr>
        <w:t>零售药店营业场所产权证明或租赁合同、平面布局图等相关资料原件及复印件；</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5.</w:t>
      </w:r>
      <w:r>
        <w:rPr>
          <w:rFonts w:hint="eastAsia" w:ascii="楷体_GB2312" w:hAnsi="楷体_GB2312" w:eastAsia="楷体_GB2312" w:cs="楷体_GB2312"/>
          <w:sz w:val="24"/>
          <w:szCs w:val="32"/>
          <w:lang w:val="zh-CN" w:eastAsia="zh-CN"/>
        </w:rPr>
        <w:t>近</w:t>
      </w:r>
      <w:r>
        <w:rPr>
          <w:rFonts w:hint="eastAsia" w:ascii="楷体_GB2312" w:hAnsi="楷体_GB2312" w:eastAsia="楷体_GB2312" w:cs="楷体_GB2312"/>
          <w:sz w:val="24"/>
          <w:szCs w:val="32"/>
          <w:lang w:val="en-US" w:eastAsia="zh-CN"/>
        </w:rPr>
        <w:t>1</w:t>
      </w:r>
      <w:r>
        <w:rPr>
          <w:rFonts w:hint="eastAsia" w:ascii="楷体_GB2312" w:hAnsi="楷体_GB2312" w:eastAsia="楷体_GB2312" w:cs="楷体_GB2312"/>
          <w:sz w:val="24"/>
          <w:szCs w:val="32"/>
          <w:lang w:val="zh-CN" w:eastAsia="zh-CN"/>
        </w:rPr>
        <w:t>年内食品药品监督（市场监管）、物价等行政部门无行政处罚记录，且无重大药品质量事故的书面说明；</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4.</w:t>
      </w:r>
      <w:r>
        <w:rPr>
          <w:rFonts w:hint="eastAsia" w:ascii="楷体_GB2312" w:hAnsi="楷体_GB2312" w:eastAsia="楷体_GB2312" w:cs="楷体_GB2312"/>
          <w:sz w:val="24"/>
          <w:szCs w:val="32"/>
          <w:lang w:val="zh-CN" w:eastAsia="zh-CN"/>
        </w:rPr>
        <w:t>证明药品、医用材料进货渠道的正规发票，以及药品经营“进、销、存”电子台账的打印件；</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6.</w:t>
      </w:r>
      <w:r>
        <w:rPr>
          <w:rFonts w:hint="eastAsia" w:ascii="楷体_GB2312" w:hAnsi="楷体_GB2312" w:eastAsia="楷体_GB2312" w:cs="楷体_GB2312"/>
          <w:sz w:val="24"/>
          <w:szCs w:val="32"/>
          <w:lang w:val="zh-CN" w:eastAsia="zh-CN"/>
        </w:rPr>
        <w:t>药品经营品种及价格清单；</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7.</w:t>
      </w:r>
      <w:r>
        <w:rPr>
          <w:rFonts w:hint="eastAsia" w:ascii="楷体_GB2312" w:hAnsi="楷体_GB2312" w:eastAsia="楷体_GB2312" w:cs="楷体_GB2312"/>
          <w:sz w:val="24"/>
          <w:szCs w:val="32"/>
          <w:lang w:val="zh-CN" w:eastAsia="zh-CN"/>
        </w:rPr>
        <w:t>社会保险登记证复印件并附参保人员名单及个人编号；</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8.</w:t>
      </w:r>
      <w:r>
        <w:rPr>
          <w:rFonts w:hint="eastAsia" w:ascii="楷体_GB2312" w:hAnsi="楷体_GB2312" w:eastAsia="楷体_GB2312" w:cs="楷体_GB2312"/>
          <w:sz w:val="24"/>
          <w:szCs w:val="32"/>
          <w:lang w:val="zh-CN" w:eastAsia="zh-CN"/>
        </w:rPr>
        <w:t>社会保险部门规定的其他材料。</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zh-CN" w:eastAsia="zh-CN"/>
        </w:rPr>
        <w:t>医疗机构的分设机构、协作（合作）医院、药品零售连锁企业门店应单独申请签订服务协议。</w:t>
      </w:r>
    </w:p>
    <w:p>
      <w:pPr>
        <w:numPr>
          <w:ilvl w:val="0"/>
          <w:numId w:val="0"/>
        </w:numPr>
        <w:rPr>
          <w:rFonts w:hint="eastAsia" w:ascii="楷体_GB2312" w:hAnsi="楷体_GB2312" w:eastAsia="楷体_GB2312" w:cs="楷体_GB2312"/>
          <w:sz w:val="24"/>
          <w:szCs w:val="32"/>
          <w:lang w:val="en-US" w:eastAsia="zh-CN"/>
        </w:rPr>
      </w:pPr>
    </w:p>
    <w:p>
      <w:pPr>
        <w:rPr>
          <w:rFonts w:hint="eastAsia" w:ascii="楷体_GB2312" w:hAnsi="楷体_GB2312" w:eastAsia="楷体_GB2312" w:cs="楷体_GB2312"/>
          <w:sz w:val="24"/>
          <w:szCs w:val="32"/>
          <w:lang w:val="en-US" w:eastAsia="zh-CN"/>
        </w:rPr>
      </w:pPr>
      <w:r>
        <w:rPr>
          <w:rFonts w:hint="eastAsia" w:ascii="黑体" w:hAnsi="黑体" w:eastAsia="黑体" w:cs="黑体"/>
          <w:sz w:val="32"/>
          <w:szCs w:val="32"/>
          <w:lang w:val="en-US" w:eastAsia="zh-CN"/>
        </w:rPr>
        <w:t xml:space="preserve">下面是我所需要提供的材料  </w:t>
      </w:r>
      <w:r>
        <w:rPr>
          <w:rFonts w:hint="eastAsia" w:ascii="楷体_GB2312" w:hAnsi="楷体_GB2312" w:eastAsia="楷体_GB2312" w:cs="楷体_GB2312"/>
          <w:b/>
          <w:bCs/>
          <w:sz w:val="36"/>
          <w:szCs w:val="44"/>
          <w:lang w:val="en-US" w:eastAsia="zh-CN"/>
        </w:rPr>
        <w:t>□</w:t>
      </w:r>
      <w:r>
        <w:rPr>
          <w:rFonts w:hint="eastAsia" w:ascii="黑体" w:hAnsi="黑体" w:eastAsia="黑体" w:cs="黑体"/>
          <w:sz w:val="32"/>
          <w:szCs w:val="32"/>
          <w:lang w:val="en-US" w:eastAsia="zh-CN"/>
        </w:rPr>
        <w:t>（请打钩确认）</w:t>
      </w:r>
    </w:p>
    <w:p>
      <w:p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w:t>
      </w:r>
      <w:r>
        <w:rPr>
          <w:rFonts w:hint="eastAsia" w:ascii="楷体_GB2312" w:hAnsi="楷体_GB2312" w:eastAsia="楷体_GB2312" w:cs="楷体_GB2312"/>
          <w:sz w:val="24"/>
          <w:szCs w:val="32"/>
          <w:lang w:val="zh-CN" w:eastAsia="zh-CN"/>
        </w:rPr>
        <w:t>医疗机构（含门诊类）</w:t>
      </w:r>
      <w:r>
        <w:rPr>
          <w:rFonts w:hint="eastAsia" w:ascii="楷体_GB2312" w:hAnsi="楷体_GB2312" w:eastAsia="楷体_GB2312" w:cs="楷体_GB2312"/>
          <w:sz w:val="24"/>
          <w:szCs w:val="32"/>
          <w:lang w:val="en-US" w:eastAsia="zh-CN"/>
        </w:rPr>
        <w:t>】申请定点所需要的材料如下：</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1.有效期内的《医疗机构执业许可证》的副本及复印件，组织机构代码证的原件及复印件。其中，营利性医疗机构另需提供《营业执照》原件及复印件，非营利性医疗机构提供《民办非企业单位登记证书》原件及复印件；</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2.县级及以上卫生计生行政部门确认的医疗机构等级证明、核定病床数、临床科室设置情况，执业医师（包括助理执业医师）、执业护士、执业药师等的注册证明相关材料的原件及复印件；经卫生计生行政部门批准购置的大型医疗仪器设备清单（民营医疗机构报备）；</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3.医疗机构业务用房产权证明或租赁合同、平面布局图等相关资料原件及复印件。其中属于租赁房屋的，从递交申请资料之日起计算，医疗服务场所使用权或租赁合同的剩余有效期限达到1年以上；</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4.证明药品、医用材料进货渠道的正规发票，以及药品经营“进、销、存”电子台账的打印件；</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5.近1年内无行政处罚和无重大医疗事故的书面说明；</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6.医疗服务项目清单、药品清单；</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7.社会保险登记证复印件并附参保人员名单及个人编号；</w:t>
      </w:r>
    </w:p>
    <w:p>
      <w:pPr>
        <w:rPr>
          <w:rFonts w:hint="eastAsia" w:ascii="楷体_GB2312" w:hAnsi="楷体_GB2312" w:eastAsia="楷体_GB2312" w:cs="楷体_GB2312"/>
          <w:sz w:val="24"/>
          <w:szCs w:val="32"/>
          <w:lang w:val="zh-CN" w:eastAsia="zh-CN"/>
        </w:rPr>
      </w:pPr>
      <w:r>
        <w:rPr>
          <w:rFonts w:hint="eastAsia" w:ascii="楷体_GB2312" w:hAnsi="楷体_GB2312" w:eastAsia="楷体_GB2312" w:cs="楷体_GB2312"/>
          <w:sz w:val="24"/>
          <w:szCs w:val="32"/>
          <w:lang w:val="zh-CN" w:eastAsia="zh-CN"/>
        </w:rPr>
        <w:t>8.社会保险部门规定的其他材料。</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 xml:space="preserve">    上述材料请各申请单位经办人仔细阅读，对存在疑问的材料请当面询问经办人员（社保中心19号窗口），对于所需准备的材料无任何异议时，请单位经办人员签字确认。</w:t>
      </w: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b/>
          <w:bCs/>
          <w:sz w:val="28"/>
          <w:szCs w:val="28"/>
          <w:lang w:val="en-US" w:eastAsia="zh-CN"/>
        </w:rPr>
      </w:pPr>
      <w:r>
        <w:rPr>
          <w:rFonts w:hint="eastAsia" w:ascii="楷体_GB2312" w:hAnsi="楷体_GB2312" w:eastAsia="楷体_GB2312" w:cs="楷体_GB2312"/>
          <w:b/>
          <w:bCs/>
          <w:sz w:val="28"/>
          <w:szCs w:val="28"/>
          <w:lang w:val="en-US" w:eastAsia="zh-CN"/>
        </w:rPr>
        <w:t>请申请单位安装上述材料顺序装订，装订请使用塑料封套装订成册。</w:t>
      </w:r>
    </w:p>
    <w:p>
      <w:pPr>
        <w:numPr>
          <w:ilvl w:val="0"/>
          <w:numId w:val="0"/>
        </w:numPr>
        <w:rPr>
          <w:rFonts w:hint="eastAsia" w:ascii="楷体_GB2312" w:hAnsi="楷体_GB2312" w:eastAsia="楷体_GB2312" w:cs="楷体_GB2312"/>
          <w:b/>
          <w:bCs/>
          <w:sz w:val="28"/>
          <w:szCs w:val="28"/>
          <w:lang w:val="en-US" w:eastAsia="zh-CN"/>
        </w:rPr>
      </w:pPr>
    </w:p>
    <w:p>
      <w:pPr>
        <w:numPr>
          <w:ilvl w:val="0"/>
          <w:numId w:val="0"/>
        </w:numPr>
        <w:rPr>
          <w:rFonts w:hint="eastAsia" w:ascii="楷体_GB2312" w:hAnsi="楷体_GB2312" w:eastAsia="楷体_GB2312" w:cs="楷体_GB2312"/>
          <w:b/>
          <w:bCs/>
          <w:sz w:val="28"/>
          <w:szCs w:val="28"/>
          <w:lang w:val="en-US" w:eastAsia="zh-CN"/>
        </w:rPr>
      </w:pPr>
      <w:r>
        <w:rPr>
          <w:rFonts w:hint="eastAsia" w:ascii="楷体_GB2312" w:hAnsi="楷体_GB2312" w:eastAsia="楷体_GB2312" w:cs="楷体_GB2312"/>
          <w:b/>
          <w:bCs/>
          <w:sz w:val="28"/>
          <w:szCs w:val="28"/>
          <w:lang w:val="en-US" w:eastAsia="zh-CN"/>
        </w:rPr>
        <w:t>我已经明确了我要准备的材料以及材料装订要求。</w:t>
      </w:r>
    </w:p>
    <w:p>
      <w:pPr>
        <w:numPr>
          <w:ilvl w:val="0"/>
          <w:numId w:val="0"/>
        </w:numPr>
        <w:rPr>
          <w:rFonts w:hint="eastAsia" w:ascii="楷体_GB2312" w:hAnsi="楷体_GB2312" w:eastAsia="楷体_GB2312" w:cs="楷体_GB2312"/>
          <w:b/>
          <w:bCs/>
          <w:sz w:val="28"/>
          <w:szCs w:val="28"/>
          <w:lang w:val="en-US" w:eastAsia="zh-CN"/>
        </w:rPr>
      </w:pPr>
    </w:p>
    <w:p>
      <w:pPr>
        <w:numPr>
          <w:ilvl w:val="0"/>
          <w:numId w:val="0"/>
        </w:numPr>
        <w:rPr>
          <w:rFonts w:hint="eastAsia" w:ascii="楷体_GB2312" w:hAnsi="楷体_GB2312" w:eastAsia="楷体_GB2312" w:cs="楷体_GB2312"/>
          <w:sz w:val="24"/>
          <w:szCs w:val="32"/>
          <w:lang w:val="en-US" w:eastAsia="zh-CN"/>
        </w:rPr>
      </w:pPr>
    </w:p>
    <w:p>
      <w:pPr>
        <w:numPr>
          <w:ilvl w:val="0"/>
          <w:numId w:val="0"/>
        </w:numPr>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_GB2312" w:hAnsi="楷体_GB2312" w:eastAsia="楷体_GB2312" w:cs="楷体_GB2312"/>
          <w:sz w:val="24"/>
          <w:szCs w:val="32"/>
          <w:u w:val="single"/>
          <w:lang w:val="en-US" w:eastAsia="zh-CN"/>
        </w:rPr>
      </w:pPr>
      <w:r>
        <w:rPr>
          <w:rFonts w:hint="eastAsia" w:ascii="楷体_GB2312" w:hAnsi="楷体_GB2312" w:eastAsia="楷体_GB2312" w:cs="楷体_GB2312"/>
          <w:sz w:val="24"/>
          <w:szCs w:val="32"/>
          <w:lang w:val="en-US" w:eastAsia="zh-CN"/>
        </w:rPr>
        <w:t xml:space="preserve">                         申请单位经办人签字（签章）：</w:t>
      </w:r>
      <w:r>
        <w:rPr>
          <w:rFonts w:hint="eastAsia" w:ascii="楷体_GB2312" w:hAnsi="楷体_GB2312" w:eastAsia="楷体_GB2312" w:cs="楷体_GB2312"/>
          <w:sz w:val="24"/>
          <w:szCs w:val="32"/>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_GB2312" w:hAnsi="楷体_GB2312" w:eastAsia="楷体_GB2312" w:cs="楷体_GB2312"/>
          <w:sz w:val="24"/>
          <w:szCs w:val="32"/>
          <w:u w:val="single"/>
          <w:lang w:val="en-US" w:eastAsia="zh-CN"/>
        </w:rPr>
      </w:pPr>
      <w:r>
        <w:rPr>
          <w:rFonts w:hint="eastAsia" w:ascii="楷体_GB2312" w:hAnsi="楷体_GB2312" w:eastAsia="楷体_GB2312" w:cs="楷体_GB2312"/>
          <w:sz w:val="24"/>
          <w:szCs w:val="32"/>
          <w:u w:val="none"/>
          <w:lang w:val="en-US" w:eastAsia="zh-CN"/>
        </w:rPr>
        <w:t xml:space="preserve">                                          确认时间：</w:t>
      </w:r>
      <w:r>
        <w:rPr>
          <w:rFonts w:hint="eastAsia" w:ascii="楷体_GB2312" w:hAnsi="楷体_GB2312" w:eastAsia="楷体_GB2312" w:cs="楷体_GB2312"/>
          <w:sz w:val="24"/>
          <w:szCs w:val="32"/>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r>
        <w:rPr>
          <w:rFonts w:hint="eastAsia" w:ascii="楷体_GB2312" w:hAnsi="楷体_GB2312" w:eastAsia="楷体_GB2312" w:cs="楷体_GB2312"/>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楷体_GB2312" w:hAnsi="楷体_GB2312" w:eastAsia="楷体_GB2312" w:cs="楷体_GB2312"/>
          <w:sz w:val="24"/>
          <w:szCs w:val="32"/>
          <w:u w:val="single"/>
          <w:lang w:val="en-US" w:eastAsia="zh-CN"/>
        </w:rPr>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r>
        <w:rPr>
          <w:rFonts w:hint="eastAsia" w:ascii="宋体" w:hAnsi="宋体" w:eastAsia="宋体" w:cs="宋体"/>
          <w:b/>
          <w:i w:val="0"/>
          <w:caps w:val="0"/>
          <w:color w:val="000000"/>
          <w:spacing w:val="0"/>
          <w:kern w:val="0"/>
          <w:sz w:val="52"/>
          <w:szCs w:val="52"/>
          <w:lang w:val="en-US" w:eastAsia="zh-CN" w:bidi="ar"/>
        </w:rPr>
        <w:t>淮安市基本医疗保险零售药店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hint="eastAsia" w:ascii="宋体" w:hAnsi="宋体" w:eastAsia="宋体" w:cs="宋体"/>
          <w:b/>
          <w:i w:val="0"/>
          <w:caps w:val="0"/>
          <w:color w:val="000000"/>
          <w:spacing w:val="0"/>
          <w:kern w:val="0"/>
          <w:sz w:val="52"/>
          <w:szCs w:val="52"/>
          <w:lang w:val="en-US" w:eastAsia="zh-CN" w:bidi="ar"/>
        </w:rPr>
        <w:t>签约申请书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i w:val="0"/>
          <w:caps w:val="0"/>
          <w:color w:val="000000"/>
          <w:spacing w:val="8"/>
          <w:kern w:val="0"/>
          <w:sz w:val="52"/>
          <w:szCs w:val="5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752"/>
        <w:jc w:val="left"/>
      </w:pPr>
      <w:r>
        <w:rPr>
          <w:rFonts w:hint="eastAsia" w:ascii="宋体" w:hAnsi="宋体" w:eastAsia="宋体" w:cs="宋体"/>
          <w:b w:val="0"/>
          <w:i w:val="0"/>
          <w:caps w:val="0"/>
          <w:color w:val="000000"/>
          <w:spacing w:val="0"/>
          <w:kern w:val="0"/>
          <w:sz w:val="36"/>
          <w:szCs w:val="36"/>
          <w:lang w:val="en-US" w:eastAsia="zh-CN" w:bidi="ar"/>
        </w:rPr>
        <w:t>申请单位：</w:t>
      </w:r>
      <w:r>
        <w:rPr>
          <w:rFonts w:hint="eastAsia" w:ascii="宋体" w:hAnsi="宋体" w:eastAsia="宋体" w:cs="宋体"/>
          <w:b w:val="0"/>
          <w:i w:val="0"/>
          <w:caps w:val="0"/>
          <w:color w:val="000000"/>
          <w:spacing w:val="8"/>
          <w:kern w:val="0"/>
          <w:sz w:val="36"/>
          <w:szCs w:val="36"/>
          <w:lang w:val="en-US" w:eastAsia="zh-CN" w:bidi="ar"/>
        </w:rPr>
        <w:t> </w:t>
      </w:r>
      <w:r>
        <w:rPr>
          <w:rFonts w:hint="eastAsia" w:ascii="宋体" w:hAnsi="宋体" w:eastAsia="宋体" w:cs="宋体"/>
          <w:b w:val="0"/>
          <w:i w:val="0"/>
          <w:caps w:val="0"/>
          <w:color w:val="000000"/>
          <w:spacing w:val="8"/>
          <w:kern w:val="0"/>
          <w:sz w:val="36"/>
          <w:szCs w:val="36"/>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752"/>
        <w:jc w:val="left"/>
      </w:pPr>
      <w:r>
        <w:rPr>
          <w:rFonts w:hint="eastAsia" w:ascii="宋体" w:hAnsi="宋体" w:eastAsia="宋体" w:cs="宋体"/>
          <w:b w:val="0"/>
          <w:i w:val="0"/>
          <w:caps w:val="0"/>
          <w:color w:val="000000"/>
          <w:spacing w:val="0"/>
          <w:kern w:val="0"/>
          <w:sz w:val="36"/>
          <w:szCs w:val="36"/>
          <w:lang w:val="en-US" w:eastAsia="zh-CN" w:bidi="ar"/>
        </w:rPr>
        <w:t>申请时间</w:t>
      </w:r>
      <w:r>
        <w:rPr>
          <w:rFonts w:hint="eastAsia" w:ascii="宋体" w:hAnsi="宋体" w:eastAsia="宋体" w:cs="宋体"/>
          <w:b w:val="0"/>
          <w:i w:val="0"/>
          <w:caps w:val="0"/>
          <w:color w:val="000000"/>
          <w:spacing w:val="8"/>
          <w:kern w:val="0"/>
          <w:sz w:val="36"/>
          <w:szCs w:val="36"/>
          <w:lang w:val="en-US" w:eastAsia="zh-CN" w:bidi="ar"/>
        </w:rPr>
        <w:t> </w:t>
      </w:r>
      <w:r>
        <w:rPr>
          <w:rFonts w:hint="eastAsia" w:ascii="宋体" w:hAnsi="宋体" w:eastAsia="宋体" w:cs="宋体"/>
          <w:b w:val="0"/>
          <w:i w:val="0"/>
          <w:caps w:val="0"/>
          <w:color w:val="000000"/>
          <w:spacing w:val="0"/>
          <w:kern w:val="0"/>
          <w:sz w:val="36"/>
          <w:szCs w:val="36"/>
          <w:lang w:val="en-US" w:eastAsia="zh-CN" w:bidi="ar"/>
        </w:rPr>
        <w:t>：</w:t>
      </w:r>
      <w:r>
        <w:rPr>
          <w:rFonts w:hint="eastAsia" w:ascii="宋体" w:hAnsi="宋体" w:eastAsia="宋体" w:cs="宋体"/>
          <w:b w:val="0"/>
          <w:i w:val="0"/>
          <w:caps w:val="0"/>
          <w:color w:val="000000"/>
          <w:spacing w:val="8"/>
          <w:kern w:val="0"/>
          <w:sz w:val="36"/>
          <w:szCs w:val="36"/>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313" w:afterLines="100" w:afterAutospacing="0" w:line="600" w:lineRule="atLeast"/>
        <w:ind w:left="0" w:leftChars="0" w:right="0" w:rightChars="0" w:firstLine="0" w:firstLineChars="0"/>
        <w:jc w:val="center"/>
        <w:textAlignment w:val="auto"/>
        <w:outlineLvl w:val="9"/>
        <w:rPr>
          <w:rFonts w:hint="eastAsia" w:ascii="仿宋_GB2312" w:hAnsi="仿宋_GB2312" w:eastAsia="仿宋_GB2312" w:cs="仿宋_GB2312"/>
          <w:b/>
          <w:i w:val="0"/>
          <w:caps w:val="0"/>
          <w:color w:val="000000"/>
          <w:spacing w:val="8"/>
          <w:kern w:val="0"/>
          <w:sz w:val="44"/>
          <w:szCs w:val="44"/>
          <w:lang w:val="en-US" w:eastAsia="zh-CN" w:bidi="ar"/>
        </w:rPr>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313" w:afterLines="100" w:afterAutospacing="0" w:line="600" w:lineRule="atLeast"/>
        <w:ind w:left="0" w:leftChars="0" w:right="0" w:rightChars="0" w:firstLine="0" w:firstLineChars="0"/>
        <w:jc w:val="center"/>
        <w:textAlignment w:val="auto"/>
        <w:outlineLvl w:val="9"/>
        <w:rPr>
          <w:rFonts w:hint="eastAsia" w:ascii="仿宋_GB2312" w:hAnsi="仿宋_GB2312" w:eastAsia="仿宋_GB2312" w:cs="仿宋_GB2312"/>
          <w:b/>
          <w:i w:val="0"/>
          <w:caps w:val="0"/>
          <w:color w:val="000000"/>
          <w:spacing w:val="8"/>
          <w:kern w:val="0"/>
          <w:sz w:val="44"/>
          <w:szCs w:val="44"/>
          <w:lang w:val="en-US" w:eastAsia="zh-CN" w:bidi="ar"/>
        </w:rPr>
      </w:pPr>
      <w:r>
        <w:rPr>
          <w:rFonts w:hint="eastAsia" w:ascii="仿宋_GB2312" w:hAnsi="仿宋_GB2312" w:eastAsia="仿宋_GB2312" w:cs="仿宋_GB2312"/>
          <w:b/>
          <w:i w:val="0"/>
          <w:caps w:val="0"/>
          <w:color w:val="000000"/>
          <w:spacing w:val="8"/>
          <w:kern w:val="0"/>
          <w:sz w:val="44"/>
          <w:szCs w:val="44"/>
          <w:lang w:val="en-US" w:eastAsia="zh-CN" w:bidi="ar"/>
        </w:rPr>
        <w:t>填 写 说 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一、该表填写，要求字迹工整清楚，内容真实。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二、“申请内容”一栏由零售药店填写申请意向。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三、最后一栏由医疗经办机构负责填写。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四、零售药店提交本申请书时，要附加以下材料：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1.《药品经营企业许可证》、《营业执照》（核原件收复印件）；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2.经营场所房屋产权证明或经营场所租赁合同及产权证明复印件（核原件收复印件）；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3.零售药店法定代表人及经营者身份证（复印件）；（核原件收盖章复印件）；授权委托书；代理人身份证原件、复印件；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4.执业药师资格证、注册证、身份证；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000000"/>
          <w:spacing w:val="8"/>
          <w:kern w:val="0"/>
          <w:sz w:val="32"/>
          <w:szCs w:val="32"/>
          <w:lang w:val="en-US" w:eastAsia="zh-CN" w:bidi="ar"/>
        </w:rPr>
        <w:t>5.从业人员劳动合同和参加社会保险的证明材料。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备注：上述材料均需加盖申请单位公章。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40"/>
        <w:jc w:val="left"/>
        <w:rPr>
          <w:rFonts w:hint="eastAsia" w:ascii="仿宋_GB2312" w:hAnsi="仿宋_GB2312" w:eastAsia="仿宋_GB2312" w:cs="仿宋_GB2312"/>
          <w:sz w:val="30"/>
          <w:szCs w:val="30"/>
        </w:rPr>
      </w:pPr>
      <w:r>
        <w:rPr>
          <w:rFonts w:hint="eastAsia" w:ascii="仿宋_GB2312" w:hAnsi="仿宋_GB2312" w:eastAsia="仿宋_GB2312" w:cs="仿宋_GB2312"/>
          <w:b w:val="0"/>
          <w:i w:val="0"/>
          <w:caps w:val="0"/>
          <w:color w:val="000000"/>
          <w:spacing w:val="0"/>
          <w:kern w:val="0"/>
          <w:sz w:val="30"/>
          <w:szCs w:val="3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40"/>
        <w:jc w:val="left"/>
      </w:pPr>
      <w:r>
        <w:rPr>
          <w:rFonts w:hint="eastAsia" w:ascii="仿宋_GB2312" w:hAnsi="宋体" w:eastAsia="仿宋_GB2312" w:cs="仿宋_GB2312"/>
          <w:b w:val="0"/>
          <w:i w:val="0"/>
          <w:caps w:val="0"/>
          <w:color w:val="000000"/>
          <w:spacing w:val="0"/>
          <w:kern w:val="0"/>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40"/>
        <w:jc w:val="left"/>
      </w:pPr>
      <w:r>
        <w:rPr>
          <w:rFonts w:hint="eastAsia" w:ascii="仿宋_GB2312" w:hAnsi="宋体" w:eastAsia="仿宋_GB2312" w:cs="仿宋_GB2312"/>
          <w:b w:val="0"/>
          <w:i w:val="0"/>
          <w:caps w:val="0"/>
          <w:color w:val="000000"/>
          <w:spacing w:val="0"/>
          <w:kern w:val="0"/>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40"/>
        <w:jc w:val="left"/>
      </w:pPr>
      <w:r>
        <w:rPr>
          <w:rFonts w:hint="eastAsia" w:ascii="仿宋_GB2312" w:hAnsi="宋体" w:eastAsia="仿宋_GB2312" w:cs="仿宋_GB2312"/>
          <w:b w:val="0"/>
          <w:i w:val="0"/>
          <w:caps w:val="0"/>
          <w:color w:val="000000"/>
          <w:spacing w:val="0"/>
          <w:kern w:val="0"/>
          <w:sz w:val="32"/>
          <w:szCs w:val="32"/>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600" w:lineRule="atLeast"/>
        <w:ind w:left="0" w:leftChars="0" w:right="0" w:rightChars="0" w:firstLine="0" w:firstLineChars="0"/>
        <w:jc w:val="center"/>
        <w:textAlignment w:val="auto"/>
        <w:outlineLvl w:val="9"/>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w:t>
      </w:r>
    </w:p>
    <w:tbl>
      <w:tblPr>
        <w:tblStyle w:val="5"/>
        <w:tblW w:w="9027" w:type="dxa"/>
        <w:jc w:val="center"/>
        <w:tblInd w:w="-252"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49"/>
        <w:gridCol w:w="1041"/>
        <w:gridCol w:w="1052"/>
        <w:gridCol w:w="619"/>
        <w:gridCol w:w="1119"/>
        <w:gridCol w:w="51"/>
        <w:gridCol w:w="390"/>
        <w:gridCol w:w="1050"/>
        <w:gridCol w:w="290"/>
        <w:gridCol w:w="2566"/>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84" w:hRule="atLeast"/>
          <w:jc w:val="center"/>
        </w:trPr>
        <w:tc>
          <w:tcPr>
            <w:tcW w:w="1890" w:type="dxa"/>
            <w:gridSpan w:val="2"/>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药店名称</w:t>
            </w:r>
          </w:p>
        </w:tc>
        <w:tc>
          <w:tcPr>
            <w:tcW w:w="2841" w:type="dxa"/>
            <w:gridSpan w:val="4"/>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c>
          <w:tcPr>
            <w:tcW w:w="144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营业执照</w:t>
            </w:r>
          </w:p>
        </w:tc>
        <w:tc>
          <w:tcPr>
            <w:tcW w:w="2856"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1890"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法人代表</w:t>
            </w:r>
          </w:p>
        </w:tc>
        <w:tc>
          <w:tcPr>
            <w:tcW w:w="1671"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c>
          <w:tcPr>
            <w:tcW w:w="1560"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身份证号</w:t>
            </w:r>
          </w:p>
        </w:tc>
        <w:tc>
          <w:tcPr>
            <w:tcW w:w="3906"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1890"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经营性质</w:t>
            </w:r>
          </w:p>
        </w:tc>
        <w:tc>
          <w:tcPr>
            <w:tcW w:w="7137" w:type="dxa"/>
            <w:gridSpan w:val="8"/>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连锁直营□ 加盟□ / 非连锁自营直营□个体□其他□</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1890"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单位地址</w:t>
            </w:r>
          </w:p>
        </w:tc>
        <w:tc>
          <w:tcPr>
            <w:tcW w:w="7137" w:type="dxa"/>
            <w:gridSpan w:val="8"/>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63" w:hRule="atLeast"/>
          <w:jc w:val="center"/>
        </w:trPr>
        <w:tc>
          <w:tcPr>
            <w:tcW w:w="1890"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420"/>
              <w:jc w:val="left"/>
            </w:pPr>
            <w:r>
              <w:rPr>
                <w:rFonts w:hint="eastAsia" w:ascii="仿宋_GB2312" w:eastAsia="仿宋_GB2312" w:cs="仿宋_GB2312" w:hAnsiTheme="minorHAnsi"/>
                <w:kern w:val="0"/>
                <w:sz w:val="28"/>
                <w:szCs w:val="28"/>
                <w:lang w:val="en-US" w:eastAsia="zh-CN" w:bidi="ar"/>
              </w:rPr>
              <w:t>联系人</w:t>
            </w:r>
          </w:p>
        </w:tc>
        <w:tc>
          <w:tcPr>
            <w:tcW w:w="2790"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c>
          <w:tcPr>
            <w:tcW w:w="1781"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联系电话</w:t>
            </w:r>
          </w:p>
        </w:tc>
        <w:tc>
          <w:tcPr>
            <w:tcW w:w="256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942"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药品经营许可证号</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942"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单位开户银行及帐号</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942"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spacing w:val="-16"/>
                <w:kern w:val="0"/>
                <w:sz w:val="28"/>
                <w:szCs w:val="28"/>
                <w:lang w:val="en-US" w:eastAsia="zh-CN" w:bidi="ar"/>
              </w:rPr>
              <w:t>连锁公司或母公司名称</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1023" w:hRule="atLeast"/>
          <w:jc w:val="center"/>
        </w:trPr>
        <w:tc>
          <w:tcPr>
            <w:tcW w:w="849"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560"/>
              <w:jc w:val="center"/>
            </w:pPr>
          </w:p>
        </w:tc>
        <w:tc>
          <w:tcPr>
            <w:tcW w:w="2093"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20"/>
              <w:jc w:val="center"/>
            </w:pPr>
            <w:r>
              <w:rPr>
                <w:rFonts w:hint="eastAsia" w:ascii="仿宋_GB2312" w:eastAsia="仿宋_GB2312" w:cs="仿宋_GB2312" w:hAnsiTheme="minorHAnsi"/>
                <w:kern w:val="0"/>
                <w:sz w:val="28"/>
                <w:szCs w:val="28"/>
                <w:lang w:val="en-US" w:eastAsia="zh-CN" w:bidi="ar"/>
              </w:rPr>
              <w:t>药学技术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center"/>
            </w:pPr>
            <w:r>
              <w:rPr>
                <w:rFonts w:hint="eastAsia" w:ascii="仿宋_GB2312" w:eastAsia="仿宋_GB2312" w:cs="仿宋_GB2312" w:hAnsiTheme="minorHAnsi"/>
                <w:kern w:val="0"/>
                <w:sz w:val="28"/>
                <w:szCs w:val="28"/>
                <w:lang w:val="en-US" w:eastAsia="zh-CN" w:bidi="ar"/>
              </w:rPr>
              <w:t>人员数</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共</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人，其中:执业药师</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高级职称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中级职称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初级职称</w:t>
            </w:r>
            <w:r>
              <w:rPr>
                <w:rFonts w:hint="eastAsia" w:ascii="仿宋_GB2312" w:eastAsia="仿宋_GB2312" w:cs="仿宋_GB2312" w:hAnsiTheme="minorHAnsi"/>
                <w:kern w:val="0"/>
                <w:sz w:val="28"/>
                <w:szCs w:val="28"/>
                <w:u w:val="single"/>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849"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jc w:val="center"/>
              <w:rPr>
                <w:rFonts w:hint="eastAsia" w:ascii="宋体"/>
                <w:sz w:val="18"/>
                <w:szCs w:val="18"/>
              </w:rPr>
            </w:pPr>
          </w:p>
        </w:tc>
        <w:tc>
          <w:tcPr>
            <w:tcW w:w="2093"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其他人员数</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713" w:hRule="atLeast"/>
          <w:jc w:val="center"/>
        </w:trPr>
        <w:tc>
          <w:tcPr>
            <w:tcW w:w="849"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jc w:val="center"/>
              <w:rPr>
                <w:rFonts w:hint="eastAsia" w:ascii="宋体"/>
                <w:sz w:val="18"/>
                <w:szCs w:val="18"/>
              </w:rPr>
            </w:pPr>
          </w:p>
        </w:tc>
        <w:tc>
          <w:tcPr>
            <w:tcW w:w="2093"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合     计</w:t>
            </w:r>
          </w:p>
        </w:tc>
        <w:tc>
          <w:tcPr>
            <w:tcW w:w="6085" w:type="dxa"/>
            <w:gridSpan w:val="7"/>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1910" w:hRule="atLeast"/>
          <w:jc w:val="center"/>
        </w:trPr>
        <w:tc>
          <w:tcPr>
            <w:tcW w:w="849"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left"/>
            </w:pP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容</w:t>
            </w:r>
          </w:p>
        </w:tc>
        <w:tc>
          <w:tcPr>
            <w:tcW w:w="8178" w:type="dxa"/>
            <w:gridSpan w:val="9"/>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rPr>
                <w:rFonts w:hint="eastAsia" w:ascii="仿宋_GB2312" w:eastAsia="仿宋_GB2312" w:cs="仿宋_GB2312" w:hAnsiTheme="minorHAnsi"/>
                <w:kern w:val="0"/>
                <w:sz w:val="28"/>
                <w:szCs w:val="28"/>
                <w:lang w:val="en-US" w:eastAsia="zh-CN" w:bidi="ar"/>
              </w:rPr>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right"/>
            </w:pPr>
            <w:r>
              <w:rPr>
                <w:rFonts w:hint="eastAsia" w:ascii="仿宋_GB2312" w:eastAsia="仿宋_GB2312" w:cs="仿宋_GB2312" w:hAnsiTheme="minorHAnsi"/>
                <w:kern w:val="0"/>
                <w:sz w:val="28"/>
                <w:szCs w:val="28"/>
                <w:lang w:val="en-US" w:eastAsia="zh-CN" w:bidi="ar"/>
              </w:rPr>
              <w:t xml:space="preserve"> (申请单位印章)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1260"/>
              <w:jc w:val="both"/>
            </w:pP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法人代表签字</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年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 月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93" w:hRule="atLeast"/>
          <w:jc w:val="center"/>
        </w:trPr>
        <w:tc>
          <w:tcPr>
            <w:tcW w:w="849"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left"/>
            </w:pPr>
            <w:r>
              <w:rPr>
                <w:rFonts w:hint="eastAsia" w:ascii="仿宋_GB2312" w:eastAsia="仿宋_GB2312" w:cs="仿宋_GB2312" w:hAnsiTheme="minorHAnsi"/>
                <w:kern w:val="0"/>
                <w:sz w:val="28"/>
                <w:szCs w:val="28"/>
                <w:lang w:val="en-US" w:eastAsia="zh-CN" w:bidi="ar"/>
              </w:rPr>
              <w:t>经办机构审核意见</w:t>
            </w:r>
          </w:p>
        </w:tc>
        <w:tc>
          <w:tcPr>
            <w:tcW w:w="8178" w:type="dxa"/>
            <w:gridSpan w:val="9"/>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(印章)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年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月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日</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752"/>
        <w:jc w:val="left"/>
      </w:pPr>
      <w:r>
        <w:rPr>
          <w:rFonts w:hint="eastAsia" w:ascii="宋体" w:hAnsi="宋体" w:eastAsia="宋体" w:cs="宋体"/>
          <w:b w:val="0"/>
          <w:i w:val="0"/>
          <w:caps w:val="0"/>
          <w:color w:val="000000"/>
          <w:spacing w:val="8"/>
          <w:kern w:val="0"/>
          <w:sz w:val="36"/>
          <w:szCs w:val="36"/>
          <w:lang w:val="en-US" w:eastAsia="zh-CN" w:bidi="ar"/>
        </w:rPr>
        <w:t xml:space="preserve">               </w:t>
      </w:r>
      <w:r>
        <w:rPr>
          <w:rFonts w:hint="eastAsia" w:ascii="楷体_GB2312" w:hAnsi="楷体_GB2312" w:eastAsia="楷体_GB2312" w:cs="楷体_GB2312"/>
          <w:sz w:val="24"/>
          <w:szCs w:val="32"/>
          <w:lang w:val="en-US" w:eastAsia="zh-CN"/>
        </w:rPr>
        <w:t xml:space="preserve">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rPr>
          <w:rFonts w:hint="eastAsia" w:ascii="宋体" w:hAnsi="宋体" w:eastAsia="宋体" w:cs="宋体"/>
          <w:b/>
          <w:i w:val="0"/>
          <w:caps w:val="0"/>
          <w:color w:val="000000"/>
          <w:spacing w:val="0"/>
          <w:kern w:val="0"/>
          <w:sz w:val="52"/>
          <w:szCs w:val="52"/>
          <w:lang w:val="en-US" w:eastAsia="zh-CN" w:bidi="ar"/>
        </w:rPr>
      </w:pPr>
      <w:r>
        <w:rPr>
          <w:rFonts w:hint="eastAsia" w:ascii="宋体" w:hAnsi="宋体" w:eastAsia="宋体" w:cs="宋体"/>
          <w:b/>
          <w:i w:val="0"/>
          <w:caps w:val="0"/>
          <w:color w:val="000000"/>
          <w:spacing w:val="0"/>
          <w:kern w:val="0"/>
          <w:sz w:val="52"/>
          <w:szCs w:val="52"/>
          <w:lang w:val="en-US" w:eastAsia="zh-CN" w:bidi="ar"/>
        </w:rPr>
        <w:t>淮安市基本医疗保险医疗机构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hint="eastAsia" w:ascii="宋体" w:hAnsi="宋体" w:eastAsia="宋体" w:cs="宋体"/>
          <w:b/>
          <w:i w:val="0"/>
          <w:caps w:val="0"/>
          <w:color w:val="000000"/>
          <w:spacing w:val="0"/>
          <w:kern w:val="0"/>
          <w:sz w:val="52"/>
          <w:szCs w:val="52"/>
          <w:lang w:val="en-US" w:eastAsia="zh-CN" w:bidi="ar"/>
        </w:rPr>
        <w:t>签约申请书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752"/>
        <w:jc w:val="left"/>
      </w:pPr>
      <w:r>
        <w:rPr>
          <w:rFonts w:hint="eastAsia" w:ascii="宋体" w:hAnsi="宋体" w:eastAsia="宋体" w:cs="宋体"/>
          <w:b w:val="0"/>
          <w:i w:val="0"/>
          <w:caps w:val="0"/>
          <w:color w:val="000000"/>
          <w:spacing w:val="0"/>
          <w:kern w:val="0"/>
          <w:sz w:val="36"/>
          <w:szCs w:val="36"/>
          <w:lang w:val="en-US" w:eastAsia="zh-CN" w:bidi="ar"/>
        </w:rPr>
        <w:t>申请单位：</w:t>
      </w:r>
      <w:r>
        <w:rPr>
          <w:rFonts w:hint="eastAsia" w:ascii="宋体" w:hAnsi="宋体" w:eastAsia="宋体" w:cs="宋体"/>
          <w:b w:val="0"/>
          <w:i w:val="0"/>
          <w:caps w:val="0"/>
          <w:color w:val="000000"/>
          <w:spacing w:val="8"/>
          <w:kern w:val="0"/>
          <w:sz w:val="36"/>
          <w:szCs w:val="36"/>
          <w:lang w:val="en-US" w:eastAsia="zh-CN" w:bidi="ar"/>
        </w:rPr>
        <w:t> </w:t>
      </w:r>
      <w:r>
        <w:rPr>
          <w:rFonts w:hint="eastAsia" w:ascii="宋体" w:hAnsi="宋体" w:eastAsia="宋体" w:cs="宋体"/>
          <w:b w:val="0"/>
          <w:i w:val="0"/>
          <w:caps w:val="0"/>
          <w:color w:val="000000"/>
          <w:spacing w:val="8"/>
          <w:kern w:val="0"/>
          <w:sz w:val="36"/>
          <w:szCs w:val="36"/>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752"/>
        <w:jc w:val="left"/>
      </w:pPr>
      <w:r>
        <w:rPr>
          <w:rFonts w:hint="eastAsia" w:ascii="宋体" w:hAnsi="宋体" w:eastAsia="宋体" w:cs="宋体"/>
          <w:b w:val="0"/>
          <w:i w:val="0"/>
          <w:caps w:val="0"/>
          <w:color w:val="000000"/>
          <w:spacing w:val="0"/>
          <w:kern w:val="0"/>
          <w:sz w:val="36"/>
          <w:szCs w:val="36"/>
          <w:lang w:val="en-US" w:eastAsia="zh-CN" w:bidi="ar"/>
        </w:rPr>
        <w:t>申请时间：</w:t>
      </w:r>
      <w:r>
        <w:rPr>
          <w:rFonts w:hint="eastAsia" w:ascii="宋体" w:hAnsi="宋体" w:eastAsia="宋体" w:cs="宋体"/>
          <w:b w:val="0"/>
          <w:i w:val="0"/>
          <w:caps w:val="0"/>
          <w:color w:val="000000"/>
          <w:spacing w:val="8"/>
          <w:kern w:val="0"/>
          <w:sz w:val="36"/>
          <w:szCs w:val="36"/>
          <w:lang w:val="en-US" w:eastAsia="zh-CN" w:bidi="ar"/>
        </w:rPr>
        <w:t> </w:t>
      </w:r>
      <w:r>
        <w:rPr>
          <w:rFonts w:hint="eastAsia" w:ascii="宋体" w:hAnsi="宋体" w:eastAsia="宋体" w:cs="宋体"/>
          <w:b w:val="0"/>
          <w:i w:val="0"/>
          <w:caps w:val="0"/>
          <w:color w:val="000000"/>
          <w:spacing w:val="8"/>
          <w:kern w:val="0"/>
          <w:sz w:val="36"/>
          <w:szCs w:val="36"/>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宋体" w:hAnsi="宋体" w:eastAsia="宋体" w:cs="宋体"/>
          <w:b w:val="0"/>
          <w:i w:val="0"/>
          <w:caps w:val="0"/>
          <w:color w:val="000000"/>
          <w:spacing w:val="8"/>
          <w:kern w:val="0"/>
          <w:sz w:val="36"/>
          <w:szCs w:val="3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80" w:lineRule="atLeast"/>
        <w:ind w:left="0" w:right="0"/>
        <w:jc w:val="left"/>
      </w:pPr>
      <w:r>
        <w:rPr>
          <w:rFonts w:ascii="仿宋_GB2312" w:hAnsi="宋体" w:eastAsia="仿宋_GB2312" w:cs="仿宋_GB2312"/>
          <w:b w:val="0"/>
          <w:i w:val="0"/>
          <w:caps w:val="0"/>
          <w:color w:val="000000"/>
          <w:spacing w:val="-22"/>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80" w:lineRule="atLeast"/>
        <w:ind w:left="0" w:right="0"/>
        <w:jc w:val="left"/>
      </w:pPr>
      <w:r>
        <w:rPr>
          <w:rFonts w:hint="eastAsia" w:ascii="宋体" w:hAnsi="宋体" w:eastAsia="宋体" w:cs="宋体"/>
          <w:b/>
          <w:i w:val="0"/>
          <w:caps w:val="0"/>
          <w:color w:val="000000"/>
          <w:spacing w:val="8"/>
          <w:kern w:val="0"/>
          <w:sz w:val="44"/>
          <w:szCs w:val="4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80" w:lineRule="atLeast"/>
        <w:ind w:left="0" w:right="0"/>
        <w:jc w:val="left"/>
        <w:rPr>
          <w:rFonts w:hint="eastAsia" w:ascii="宋体" w:hAnsi="宋体" w:eastAsia="宋体" w:cs="宋体"/>
          <w:b/>
          <w:i w:val="0"/>
          <w:caps w:val="0"/>
          <w:color w:val="000000"/>
          <w:spacing w:val="8"/>
          <w:kern w:val="0"/>
          <w:sz w:val="44"/>
          <w:szCs w:val="44"/>
          <w:lang w:val="en-US" w:eastAsia="zh-CN" w:bidi="ar"/>
        </w:rPr>
      </w:pPr>
      <w:r>
        <w:rPr>
          <w:rFonts w:hint="eastAsia" w:ascii="宋体" w:hAnsi="宋体" w:eastAsia="宋体" w:cs="宋体"/>
          <w:b/>
          <w:i w:val="0"/>
          <w:caps w:val="0"/>
          <w:color w:val="000000"/>
          <w:spacing w:val="8"/>
          <w:kern w:val="0"/>
          <w:sz w:val="44"/>
          <w:szCs w:val="4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80" w:lineRule="atLeast"/>
        <w:ind w:left="0" w:right="0"/>
        <w:jc w:val="left"/>
        <w:rPr>
          <w:rFonts w:hint="eastAsia" w:ascii="宋体" w:hAnsi="宋体" w:eastAsia="宋体" w:cs="宋体"/>
          <w:b/>
          <w:i w:val="0"/>
          <w:caps w:val="0"/>
          <w:color w:val="000000"/>
          <w:spacing w:val="8"/>
          <w:kern w:val="0"/>
          <w:sz w:val="44"/>
          <w:szCs w:val="44"/>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7" w:afterLines="50" w:afterAutospacing="0" w:line="600" w:lineRule="atLeast"/>
        <w:ind w:left="0" w:leftChars="0" w:right="0" w:rightChars="0" w:firstLine="752" w:firstLineChars="0"/>
        <w:jc w:val="left"/>
        <w:textAlignment w:val="auto"/>
        <w:outlineLvl w:val="9"/>
        <w:rPr>
          <w:rFonts w:hint="eastAsia" w:ascii="仿宋_GB2312" w:hAnsi="仿宋_GB2312" w:eastAsia="仿宋_GB2312" w:cs="仿宋_GB2312"/>
          <w:b/>
          <w:i w:val="0"/>
          <w:caps w:val="0"/>
          <w:color w:val="000000"/>
          <w:spacing w:val="8"/>
          <w:kern w:val="0"/>
          <w:sz w:val="44"/>
          <w:szCs w:val="44"/>
          <w:lang w:val="en-US" w:eastAsia="zh-CN" w:bidi="ar"/>
        </w:rPr>
      </w:pPr>
      <w:r>
        <w:rPr>
          <w:rFonts w:hint="eastAsia" w:ascii="宋体" w:hAnsi="宋体" w:eastAsia="宋体" w:cs="宋体"/>
          <w:b w:val="0"/>
          <w:i w:val="0"/>
          <w:caps w:val="0"/>
          <w:color w:val="000000"/>
          <w:spacing w:val="8"/>
          <w:kern w:val="0"/>
          <w:sz w:val="36"/>
          <w:szCs w:val="36"/>
          <w:lang w:val="en-US" w:eastAsia="zh-CN" w:bidi="ar"/>
        </w:rPr>
        <w:t xml:space="preserve">              </w:t>
      </w:r>
      <w:r>
        <w:rPr>
          <w:rFonts w:hint="eastAsia" w:ascii="楷体_GB2312" w:hAnsi="楷体_GB2312" w:eastAsia="楷体_GB2312" w:cs="楷体_GB2312"/>
          <w:sz w:val="24"/>
          <w:szCs w:val="32"/>
          <w:lang w:val="en-US" w:eastAsia="zh-CN"/>
        </w:rPr>
        <w:t xml:space="preserve">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313" w:afterLines="100" w:afterAutospacing="0" w:line="600" w:lineRule="atLeast"/>
        <w:ind w:left="0" w:leftChars="0" w:right="0" w:rightChars="0" w:firstLine="0" w:firstLineChars="0"/>
        <w:jc w:val="center"/>
        <w:textAlignment w:val="auto"/>
        <w:outlineLvl w:val="9"/>
        <w:rPr>
          <w:rFonts w:hint="eastAsia" w:ascii="仿宋_GB2312" w:hAnsi="仿宋_GB2312" w:eastAsia="仿宋_GB2312" w:cs="仿宋_GB2312"/>
          <w:b/>
          <w:i w:val="0"/>
          <w:caps w:val="0"/>
          <w:color w:val="000000"/>
          <w:spacing w:val="8"/>
          <w:kern w:val="0"/>
          <w:sz w:val="44"/>
          <w:szCs w:val="44"/>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313" w:afterLines="100" w:afterAutospacing="0" w:line="600" w:lineRule="atLeast"/>
        <w:ind w:left="0" w:leftChars="0" w:right="0" w:rightChars="0" w:firstLine="0" w:firstLineChars="0"/>
        <w:jc w:val="center"/>
        <w:textAlignment w:val="auto"/>
        <w:outlineLvl w:val="9"/>
        <w:rPr>
          <w:rFonts w:hint="eastAsia" w:ascii="仿宋_GB2312" w:hAnsi="仿宋_GB2312" w:eastAsia="仿宋_GB2312" w:cs="仿宋_GB2312"/>
          <w:b/>
          <w:i w:val="0"/>
          <w:caps w:val="0"/>
          <w:color w:val="000000"/>
          <w:spacing w:val="8"/>
          <w:kern w:val="0"/>
          <w:sz w:val="44"/>
          <w:szCs w:val="44"/>
          <w:lang w:val="en-US" w:eastAsia="zh-CN" w:bidi="ar"/>
        </w:rPr>
      </w:pPr>
      <w:r>
        <w:rPr>
          <w:rFonts w:hint="eastAsia" w:ascii="仿宋_GB2312" w:hAnsi="仿宋_GB2312" w:eastAsia="仿宋_GB2312" w:cs="仿宋_GB2312"/>
          <w:b/>
          <w:i w:val="0"/>
          <w:caps w:val="0"/>
          <w:color w:val="000000"/>
          <w:spacing w:val="8"/>
          <w:kern w:val="0"/>
          <w:sz w:val="44"/>
          <w:szCs w:val="44"/>
          <w:lang w:val="en-US" w:eastAsia="zh-CN" w:bidi="ar"/>
        </w:rPr>
        <w:t>填 写 说 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一、该表填写，要求字迹工整清楚，内容真实。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二、“申请内容”一栏由医疗机构填写申请意向。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三、最后一栏由医疗保险经办机构负责填写。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四、医疗机构提交本申请书时，要附加以下材料：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1.《医疗机构执业许可证》正、副本（核原件收复印件）；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2.医疗机构设置批复文件、等级评审文件或者卫生行政部门出具的相当登记证明材料（复印件）；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3.经营场所房屋产权证明或经营场所租赁合同及产权证明复印件（核原件收复印件）；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4.单位法人代表居民身份证复印件；授权委托书；代理人身份证原件、复印件；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5.医师、护师（士）专业技术资格证、医师执业证书；全科医师资格证、医师执业证书；医技人员专业技术资格证（核原件收复印件）；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6. 《大型医用设备清单》（附设备发票复印件）。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2"/>
        <w:jc w:val="left"/>
        <w:rPr>
          <w:rFonts w:hint="eastAsia" w:ascii="仿宋_GB2312" w:hAnsi="仿宋_GB2312" w:eastAsia="仿宋_GB2312" w:cs="仿宋_GB2312"/>
          <w:b w:val="0"/>
          <w:i w:val="0"/>
          <w:caps w:val="0"/>
          <w:color w:val="000000"/>
          <w:spacing w:val="8"/>
          <w:kern w:val="0"/>
          <w:sz w:val="32"/>
          <w:szCs w:val="32"/>
          <w:lang w:val="en-US" w:eastAsia="zh-CN" w:bidi="ar"/>
        </w:rPr>
      </w:pPr>
      <w:r>
        <w:rPr>
          <w:rFonts w:hint="eastAsia" w:ascii="仿宋_GB2312" w:hAnsi="仿宋_GB2312" w:eastAsia="仿宋_GB2312" w:cs="仿宋_GB2312"/>
          <w:b w:val="0"/>
          <w:i w:val="0"/>
          <w:caps w:val="0"/>
          <w:color w:val="000000"/>
          <w:spacing w:val="8"/>
          <w:kern w:val="0"/>
          <w:sz w:val="32"/>
          <w:szCs w:val="32"/>
          <w:lang w:val="en-US" w:eastAsia="zh-CN" w:bidi="ar"/>
        </w:rPr>
        <w:t>备注：上述材料均需加盖申请单位公章。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74"/>
        <w:jc w:val="left"/>
        <w:rPr>
          <w:rFonts w:hint="eastAsia" w:ascii="仿宋_GB2312" w:hAnsi="宋体" w:eastAsia="仿宋_GB2312" w:cs="仿宋_GB2312"/>
          <w:b/>
          <w:i w:val="0"/>
          <w:caps w:val="0"/>
          <w:color w:val="000000"/>
          <w:spacing w:val="8"/>
          <w:kern w:val="0"/>
          <w:sz w:val="32"/>
          <w:szCs w:val="32"/>
          <w:lang w:val="en-US" w:eastAsia="zh-CN" w:bidi="ar"/>
        </w:rPr>
      </w:pPr>
      <w:r>
        <w:rPr>
          <w:rFonts w:hint="eastAsia" w:ascii="仿宋_GB2312" w:hAnsi="宋体" w:eastAsia="仿宋_GB2312" w:cs="仿宋_GB2312"/>
          <w:b/>
          <w:i w:val="0"/>
          <w:caps w:val="0"/>
          <w:color w:val="000000"/>
          <w:spacing w:val="8"/>
          <w:kern w:val="0"/>
          <w:sz w:val="32"/>
          <w:szCs w:val="32"/>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157" w:afterLines="50" w:afterAutospacing="0" w:line="600" w:lineRule="atLeast"/>
        <w:ind w:left="0" w:leftChars="0" w:right="0" w:rightChars="0" w:firstLine="674" w:firstLineChars="0"/>
        <w:jc w:val="left"/>
        <w:textAlignment w:val="auto"/>
        <w:outlineLvl w:val="9"/>
        <w:rPr>
          <w:rFonts w:hint="eastAsia" w:ascii="仿宋_GB2312" w:hAnsi="宋体" w:eastAsia="仿宋_GB2312" w:cs="仿宋_GB2312"/>
          <w:b/>
          <w:i w:val="0"/>
          <w:caps w:val="0"/>
          <w:color w:val="000000"/>
          <w:spacing w:val="8"/>
          <w:kern w:val="0"/>
          <w:sz w:val="32"/>
          <w:szCs w:val="32"/>
          <w:lang w:val="en-US" w:eastAsia="zh-CN" w:bidi="ar"/>
        </w:rPr>
      </w:pPr>
      <w:r>
        <w:rPr>
          <w:rFonts w:hint="eastAsia" w:ascii="楷体_GB2312" w:hAnsi="楷体_GB2312" w:eastAsia="楷体_GB2312" w:cs="楷体_GB2312"/>
          <w:sz w:val="24"/>
          <w:szCs w:val="32"/>
          <w:lang w:val="en-US" w:eastAsia="zh-CN"/>
        </w:rPr>
        <w:t xml:space="preserve">                         定点新申请材料 </w:t>
      </w:r>
      <w:r>
        <w:rPr>
          <w:rFonts w:hint="eastAsia" w:ascii="楷体_GB2312" w:hAnsi="楷体_GB2312" w:eastAsia="楷体_GB2312" w:cs="楷体_GB2312"/>
          <w:sz w:val="24"/>
          <w:szCs w:val="32"/>
          <w:u w:val="none"/>
          <w:lang w:val="en-US" w:eastAsia="zh-CN"/>
        </w:rPr>
        <w:t>NO.2018_NEW_[KF]_</w:t>
      </w:r>
      <w:r>
        <w:rPr>
          <w:rFonts w:hint="eastAsia" w:ascii="楷体_GB2312" w:hAnsi="楷体_GB2312" w:eastAsia="楷体_GB2312" w:cs="楷体_GB2312"/>
          <w:sz w:val="24"/>
          <w:szCs w:val="32"/>
          <w:u w:val="single"/>
          <w:lang w:val="en-US" w:eastAsia="zh-CN"/>
        </w:rPr>
        <w:t>[   ]</w:t>
      </w:r>
    </w:p>
    <w:tbl>
      <w:tblPr>
        <w:tblStyle w:val="5"/>
        <w:tblW w:w="9030" w:type="dxa"/>
        <w:jc w:val="center"/>
        <w:tblInd w:w="-254"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99"/>
        <w:gridCol w:w="954"/>
        <w:gridCol w:w="715"/>
        <w:gridCol w:w="573"/>
        <w:gridCol w:w="1392"/>
        <w:gridCol w:w="92"/>
        <w:gridCol w:w="791"/>
        <w:gridCol w:w="751"/>
        <w:gridCol w:w="479"/>
        <w:gridCol w:w="270"/>
        <w:gridCol w:w="181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24" w:hRule="atLeast"/>
          <w:jc w:val="center"/>
        </w:trPr>
        <w:tc>
          <w:tcPr>
            <w:tcW w:w="2153" w:type="dxa"/>
            <w:gridSpan w:val="2"/>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机构名称</w:t>
            </w:r>
          </w:p>
        </w:tc>
        <w:tc>
          <w:tcPr>
            <w:tcW w:w="3563" w:type="dxa"/>
            <w:gridSpan w:val="5"/>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c>
          <w:tcPr>
            <w:tcW w:w="150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医院等级</w:t>
            </w:r>
          </w:p>
        </w:tc>
        <w:tc>
          <w:tcPr>
            <w:tcW w:w="1814"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599"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法人代表</w:t>
            </w:r>
          </w:p>
        </w:tc>
        <w:tc>
          <w:tcPr>
            <w:tcW w:w="1288"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c>
          <w:tcPr>
            <w:tcW w:w="148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身份证号</w:t>
            </w:r>
          </w:p>
        </w:tc>
        <w:tc>
          <w:tcPr>
            <w:tcW w:w="4105" w:type="dxa"/>
            <w:gridSpan w:val="5"/>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经营性质</w:t>
            </w:r>
          </w:p>
        </w:tc>
        <w:tc>
          <w:tcPr>
            <w:tcW w:w="2772"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公立 □   民营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营利 □  非营利 □</w:t>
            </w:r>
          </w:p>
        </w:tc>
        <w:tc>
          <w:tcPr>
            <w:tcW w:w="1542"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申请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服务类型</w:t>
            </w:r>
          </w:p>
        </w:tc>
        <w:tc>
          <w:tcPr>
            <w:tcW w:w="2563" w:type="dxa"/>
            <w:gridSpan w:val="3"/>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门诊□  住院□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门特□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单位地址</w:t>
            </w:r>
          </w:p>
        </w:tc>
        <w:tc>
          <w:tcPr>
            <w:tcW w:w="6877" w:type="dxa"/>
            <w:gridSpan w:val="9"/>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08"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spacing w:val="-12"/>
                <w:kern w:val="0"/>
                <w:sz w:val="28"/>
                <w:szCs w:val="28"/>
                <w:lang w:val="en-US" w:eastAsia="zh-CN" w:bidi="ar"/>
              </w:rPr>
              <w:t>医保分管负责人</w:t>
            </w:r>
          </w:p>
        </w:tc>
        <w:tc>
          <w:tcPr>
            <w:tcW w:w="2772"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c>
          <w:tcPr>
            <w:tcW w:w="1542"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联系电话</w:t>
            </w:r>
          </w:p>
        </w:tc>
        <w:tc>
          <w:tcPr>
            <w:tcW w:w="2563" w:type="dxa"/>
            <w:gridSpan w:val="3"/>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06"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spacing w:val="-12"/>
                <w:kern w:val="0"/>
                <w:sz w:val="28"/>
                <w:szCs w:val="28"/>
                <w:lang w:val="en-US" w:eastAsia="zh-CN" w:bidi="ar"/>
              </w:rPr>
              <w:t>医保科负责人</w:t>
            </w:r>
          </w:p>
        </w:tc>
        <w:tc>
          <w:tcPr>
            <w:tcW w:w="2772"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c>
          <w:tcPr>
            <w:tcW w:w="1542"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联系电话</w:t>
            </w:r>
          </w:p>
        </w:tc>
        <w:tc>
          <w:tcPr>
            <w:tcW w:w="2563" w:type="dxa"/>
            <w:gridSpan w:val="3"/>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206" w:hRule="atLeast"/>
          <w:jc w:val="center"/>
        </w:trPr>
        <w:tc>
          <w:tcPr>
            <w:tcW w:w="2153"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spacing w:val="-12"/>
                <w:kern w:val="0"/>
                <w:sz w:val="28"/>
                <w:szCs w:val="28"/>
                <w:lang w:val="en-US" w:eastAsia="zh-CN" w:bidi="ar"/>
              </w:rPr>
              <w:t>联系人</w:t>
            </w:r>
          </w:p>
        </w:tc>
        <w:tc>
          <w:tcPr>
            <w:tcW w:w="2772"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c>
          <w:tcPr>
            <w:tcW w:w="1542"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联系电话</w:t>
            </w:r>
          </w:p>
        </w:tc>
        <w:tc>
          <w:tcPr>
            <w:tcW w:w="2563" w:type="dxa"/>
            <w:gridSpan w:val="3"/>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868"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spacing w:val="-12"/>
                <w:kern w:val="0"/>
                <w:sz w:val="28"/>
                <w:szCs w:val="28"/>
                <w:lang w:val="en-US" w:eastAsia="zh-CN" w:bidi="ar"/>
              </w:rPr>
              <w:t>医疗机构执业许可证号</w:t>
            </w:r>
          </w:p>
        </w:tc>
        <w:tc>
          <w:tcPr>
            <w:tcW w:w="6162" w:type="dxa"/>
            <w:gridSpan w:val="8"/>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2868" w:type="dxa"/>
            <w:gridSpan w:val="3"/>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单位开户银行及帐号</w:t>
            </w:r>
          </w:p>
        </w:tc>
        <w:tc>
          <w:tcPr>
            <w:tcW w:w="6162" w:type="dxa"/>
            <w:gridSpan w:val="8"/>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1199" w:type="dxa"/>
            <w:vMerge w:val="restart"/>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560"/>
              <w:jc w:val="center"/>
            </w:pPr>
          </w:p>
        </w:tc>
        <w:tc>
          <w:tcPr>
            <w:tcW w:w="1669"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执业医师</w:t>
            </w:r>
          </w:p>
        </w:tc>
        <w:tc>
          <w:tcPr>
            <w:tcW w:w="6162" w:type="dxa"/>
            <w:gridSpan w:val="8"/>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共</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人，其中：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高级职称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中级职称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初级职称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1199"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jc w:val="center"/>
              <w:rPr>
                <w:rFonts w:hint="eastAsia" w:ascii="宋体"/>
                <w:sz w:val="18"/>
                <w:szCs w:val="18"/>
              </w:rPr>
            </w:pPr>
          </w:p>
        </w:tc>
        <w:tc>
          <w:tcPr>
            <w:tcW w:w="1669"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注册护士</w:t>
            </w:r>
          </w:p>
        </w:tc>
        <w:tc>
          <w:tcPr>
            <w:tcW w:w="6162" w:type="dxa"/>
            <w:gridSpan w:val="8"/>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共</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人，其中：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jc w:val="left"/>
            </w:pP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高级职称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中级职称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初级职称</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xml:space="preserve">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939" w:hRule="atLeast"/>
          <w:jc w:val="center"/>
        </w:trPr>
        <w:tc>
          <w:tcPr>
            <w:tcW w:w="1199" w:type="dxa"/>
            <w:vMerge w:val="continue"/>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jc w:val="center"/>
              <w:rPr>
                <w:rFonts w:hint="eastAsia" w:ascii="宋体"/>
                <w:sz w:val="18"/>
                <w:szCs w:val="18"/>
              </w:rPr>
            </w:pPr>
          </w:p>
        </w:tc>
        <w:tc>
          <w:tcPr>
            <w:tcW w:w="1669"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其他人员</w:t>
            </w:r>
          </w:p>
        </w:tc>
        <w:tc>
          <w:tcPr>
            <w:tcW w:w="1965"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共</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kern w:val="0"/>
                <w:sz w:val="28"/>
                <w:szCs w:val="28"/>
                <w:u w:val="single"/>
                <w:lang w:val="en-US" w:eastAsia="zh-CN" w:bidi="ar"/>
              </w:rPr>
              <w:t xml:space="preserve">   </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人</w:t>
            </w:r>
          </w:p>
        </w:tc>
        <w:tc>
          <w:tcPr>
            <w:tcW w:w="2113" w:type="dxa"/>
            <w:gridSpan w:val="4"/>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合 计</w:t>
            </w:r>
          </w:p>
        </w:tc>
        <w:tc>
          <w:tcPr>
            <w:tcW w:w="2084"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1563" w:hRule="atLeast"/>
          <w:jc w:val="center"/>
        </w:trPr>
        <w:tc>
          <w:tcPr>
            <w:tcW w:w="1199"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科室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center"/>
            </w:pPr>
            <w:r>
              <w:rPr>
                <w:rFonts w:hint="eastAsia" w:ascii="仿宋_GB2312" w:eastAsia="仿宋_GB2312" w:cs="仿宋_GB2312" w:hAnsiTheme="minorHAnsi"/>
                <w:kern w:val="0"/>
                <w:sz w:val="28"/>
                <w:szCs w:val="28"/>
                <w:lang w:val="en-US" w:eastAsia="zh-CN" w:bidi="ar"/>
              </w:rPr>
              <w:t>情况</w:t>
            </w:r>
          </w:p>
        </w:tc>
        <w:tc>
          <w:tcPr>
            <w:tcW w:w="7831" w:type="dxa"/>
            <w:gridSpan w:val="10"/>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临床科室：</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个； 医技科室：</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个</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1578" w:hRule="atLeast"/>
          <w:jc w:val="center"/>
        </w:trPr>
        <w:tc>
          <w:tcPr>
            <w:tcW w:w="1199"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床位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hAnsiTheme="minorHAnsi"/>
                <w:kern w:val="0"/>
                <w:sz w:val="28"/>
                <w:szCs w:val="28"/>
                <w:lang w:val="en-US" w:eastAsia="zh-CN" w:bidi="ar"/>
              </w:rPr>
              <w:t>情况</w:t>
            </w:r>
          </w:p>
        </w:tc>
        <w:tc>
          <w:tcPr>
            <w:tcW w:w="7831" w:type="dxa"/>
            <w:gridSpan w:val="10"/>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核定床位：</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张； 开放床位：</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张</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5072" w:hRule="atLeast"/>
          <w:jc w:val="center"/>
        </w:trPr>
        <w:tc>
          <w:tcPr>
            <w:tcW w:w="119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140"/>
              <w:jc w:val="left"/>
            </w:pPr>
            <w:r>
              <w:rPr>
                <w:rFonts w:hint="eastAsia" w:ascii="仿宋_GB2312" w:eastAsia="仿宋_GB2312" w:cs="仿宋_GB2312" w:hAnsiTheme="minorHAnsi"/>
                <w:kern w:val="0"/>
                <w:sz w:val="28"/>
                <w:szCs w:val="28"/>
                <w:lang w:val="en-US" w:eastAsia="zh-CN" w:bidi="ar"/>
              </w:rPr>
              <w:t>容</w:t>
            </w:r>
          </w:p>
        </w:tc>
        <w:tc>
          <w:tcPr>
            <w:tcW w:w="7831" w:type="dxa"/>
            <w:gridSpan w:val="10"/>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right"/>
            </w:pPr>
            <w:r>
              <w:rPr>
                <w:rFonts w:hint="eastAsia" w:ascii="仿宋_GB2312" w:eastAsia="仿宋_GB2312" w:cs="仿宋_GB2312" w:hAnsiTheme="minorHAnsi"/>
                <w:kern w:val="0"/>
                <w:sz w:val="28"/>
                <w:szCs w:val="28"/>
                <w:lang w:val="en-US" w:eastAsia="zh-CN" w:bidi="ar"/>
              </w:rPr>
              <w:t>                    (申请单位印章)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pP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法人代表签字</w:t>
            </w:r>
            <w:r>
              <w:rPr>
                <w:rFonts w:hint="eastAsia" w:ascii="仿宋_GB2312" w:eastAsia="仿宋_GB2312" w:cs="仿宋_GB2312" w:hAnsiTheme="minorHAnsi"/>
                <w:kern w:val="0"/>
                <w:sz w:val="28"/>
                <w:szCs w:val="28"/>
                <w:u w:val="single"/>
                <w:lang w:val="en-US" w:eastAsia="zh-CN" w:bidi="ar"/>
              </w:rPr>
              <w:t>             </w:t>
            </w:r>
            <w:r>
              <w:rPr>
                <w:rFonts w:hint="eastAsia" w:ascii="仿宋_GB2312" w:eastAsia="仿宋_GB2312" w:cs="仿宋_GB2312" w:hAnsiTheme="minorHAnsi"/>
                <w:kern w:val="0"/>
                <w:sz w:val="28"/>
                <w:szCs w:val="28"/>
                <w:lang w:val="en-US" w:eastAsia="zh-CN" w:bidi="ar"/>
              </w:rPr>
              <w:t>        年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月   </w:t>
            </w:r>
            <w:r>
              <w:rPr>
                <w:rFonts w:hint="eastAsia" w:ascii="仿宋_GB2312" w:eastAsia="仿宋_GB2312" w:cs="仿宋_GB2312"/>
                <w:kern w:val="0"/>
                <w:sz w:val="28"/>
                <w:szCs w:val="28"/>
                <w:lang w:val="en-US" w:eastAsia="zh-CN" w:bidi="ar"/>
              </w:rPr>
              <w:t xml:space="preserve"> </w:t>
            </w:r>
            <w:r>
              <w:rPr>
                <w:rFonts w:hint="eastAsia" w:ascii="仿宋_GB2312" w:eastAsia="仿宋_GB2312" w:cs="仿宋_GB2312" w:hAnsiTheme="minorHAnsi"/>
                <w:kern w:val="0"/>
                <w:sz w:val="28"/>
                <w:szCs w:val="28"/>
                <w:lang w:val="en-US" w:eastAsia="zh-CN" w:bidi="ar"/>
              </w:rPr>
              <w:t>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055" w:hRule="atLeast"/>
          <w:jc w:val="center"/>
        </w:trPr>
        <w:tc>
          <w:tcPr>
            <w:tcW w:w="1199"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left"/>
            </w:pPr>
            <w:r>
              <w:rPr>
                <w:rFonts w:hint="eastAsia" w:ascii="仿宋_GB2312" w:eastAsia="仿宋_GB2312" w:cs="仿宋_GB2312" w:hAnsiTheme="minorHAnsi"/>
                <w:kern w:val="0"/>
                <w:sz w:val="28"/>
                <w:szCs w:val="28"/>
                <w:lang w:val="en-US" w:eastAsia="zh-CN" w:bidi="ar"/>
              </w:rPr>
              <w:t>医疗保险经办机构审查意见</w:t>
            </w:r>
          </w:p>
        </w:tc>
        <w:tc>
          <w:tcPr>
            <w:tcW w:w="7831" w:type="dxa"/>
            <w:gridSpan w:val="10"/>
            <w:tcBorders>
              <w:top w:val="single" w:color="auto" w:sz="4"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(印章)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560"/>
              <w:jc w:val="left"/>
            </w:pPr>
            <w:r>
              <w:rPr>
                <w:rFonts w:hint="eastAsia" w:ascii="仿宋_GB2312" w:eastAsia="仿宋_GB2312" w:cs="仿宋_GB2312" w:hAnsiTheme="minorHAnsi"/>
                <w:kern w:val="0"/>
                <w:sz w:val="28"/>
                <w:szCs w:val="28"/>
                <w:lang w:val="en-US" w:eastAsia="zh-CN" w:bidi="ar"/>
              </w:rPr>
              <w:t>                                     年   月   日</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jc w:val="center"/>
        </w:trPr>
        <w:tc>
          <w:tcPr>
            <w:tcW w:w="1199"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954"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715"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573"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1392"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92"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791"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751"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479"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270"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c>
          <w:tcPr>
            <w:tcW w:w="1814" w:type="dxa"/>
            <w:tcBorders>
              <w:top w:val="nil"/>
              <w:left w:val="nil"/>
              <w:bottom w:val="nil"/>
              <w:right w:val="nil"/>
            </w:tcBorders>
            <w:shd w:val="clear" w:color="auto" w:fill="auto"/>
            <w:vAlign w:val="center"/>
          </w:tcPr>
          <w:p>
            <w:pPr>
              <w:keepNext w:val="0"/>
              <w:keepLines w:val="0"/>
              <w:widowControl/>
              <w:suppressLineNumbers w:val="0"/>
              <w:spacing w:line="270" w:lineRule="atLeast"/>
              <w:jc w:val="left"/>
              <w:rPr>
                <w:sz w:val="18"/>
                <w:szCs w:val="18"/>
              </w:rPr>
            </w:pPr>
            <w:r>
              <w:rPr>
                <w:rFonts w:ascii="宋体" w:hAnsi="宋体" w:eastAsia="宋体" w:cs="宋体"/>
                <w:kern w:val="0"/>
                <w:sz w:val="18"/>
                <w:szCs w:val="18"/>
                <w:lang w:val="en-US" w:eastAsia="zh-CN" w:bidi="ar"/>
              </w:rPr>
              <w:t> </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_GB2312" w:hAnsi="楷体_GB2312" w:eastAsia="楷体_GB2312" w:cs="楷体_GB2312"/>
          <w:sz w:val="24"/>
          <w:szCs w:val="32"/>
          <w:u w:val="single"/>
          <w:lang w:val="en-US" w:eastAsia="zh-CN"/>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仿宋">
    <w:altName w:val="仿宋_GB2312"/>
    <w:panose1 w:val="02010609060101010101"/>
    <w:charset w:val="86"/>
    <w:family w:val="modern"/>
    <w:pitch w:val="default"/>
    <w:sig w:usb0="00000000" w:usb1="00000000" w:usb2="00000016" w:usb3="00000000" w:csb0="00040001" w:csb1="00000000"/>
  </w:font>
  <w:font w:name="仿宋_GB2312">
    <w:panose1 w:val="02010609030101010101"/>
    <w:charset w:val="86"/>
    <w:family w:val="roma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简体">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932FF"/>
    <w:rsid w:val="0B7C1376"/>
    <w:rsid w:val="4B805B6C"/>
    <w:rsid w:val="5C4A137F"/>
    <w:rsid w:val="60F619A7"/>
    <w:rsid w:val="6A2C66CA"/>
    <w:rsid w:val="742D47A8"/>
    <w:rsid w:val="776F2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2017-01-09T07:07:00Z</cp:lastPrinted>
  <dcterms:modified xsi:type="dcterms:W3CDTF">2018-05-09T06:01:26Z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