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淮安经济技术开发区定点医药机构申请变更相关说明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szCs w:val="32"/>
          <w:lang w:eastAsia="zh-CN"/>
        </w:rPr>
        <w:t>各定点医药机构在质量负责人、法人、经营地址、执业药师等相关信息发生变更时，在完成工商、药监等部门变更手续之后，需要到开发区社保中心</w:t>
      </w:r>
      <w:r>
        <w:rPr>
          <w:rFonts w:hint="eastAsia" w:ascii="仿宋_GB2312" w:hAnsi="仿宋_GB2312" w:eastAsia="仿宋_GB2312" w:cs="仿宋_GB2312"/>
          <w:sz w:val="24"/>
          <w:szCs w:val="32"/>
          <w:lang w:val="en-US" w:eastAsia="zh-CN"/>
        </w:rPr>
        <w:t>19号（定点药店管理）窗口进行备案登记。变更登记采取现场受理，并在现场验收之后完成变更受理。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24"/>
          <w:szCs w:val="32"/>
          <w:lang w:val="en-US" w:eastAsia="zh-CN"/>
        </w:rPr>
        <w:t xml:space="preserve">    各定点医药机构在申请变更时，根据</w:t>
      </w:r>
      <w:r>
        <w:rPr>
          <w:rFonts w:hint="eastAsia" w:ascii="仿宋_GB2312" w:hAnsi="仿宋_GB2312" w:eastAsia="仿宋_GB2312" w:cs="仿宋_GB2312"/>
          <w:sz w:val="24"/>
          <w:szCs w:val="32"/>
          <w:lang w:val="zh-CN" w:eastAsia="zh-CN"/>
        </w:rPr>
        <w:t>淮人社发〔</w:t>
      </w:r>
      <w:r>
        <w:rPr>
          <w:rFonts w:hint="eastAsia" w:ascii="仿宋_GB2312" w:hAnsi="仿宋_GB2312" w:eastAsia="仿宋_GB2312" w:cs="仿宋_GB2312"/>
          <w:sz w:val="24"/>
          <w:szCs w:val="32"/>
          <w:lang w:eastAsia="zh-CN"/>
        </w:rPr>
        <w:t>2016</w:t>
      </w:r>
      <w:r>
        <w:rPr>
          <w:rFonts w:hint="eastAsia" w:ascii="仿宋_GB2312" w:hAnsi="仿宋_GB2312" w:eastAsia="仿宋_GB2312" w:cs="仿宋_GB2312"/>
          <w:sz w:val="24"/>
          <w:szCs w:val="32"/>
          <w:lang w:val="zh-CN" w:eastAsia="zh-CN"/>
        </w:rPr>
        <w:t>〕</w:t>
      </w:r>
      <w:r>
        <w:rPr>
          <w:rFonts w:hint="eastAsia" w:ascii="仿宋_GB2312" w:hAnsi="仿宋_GB2312" w:eastAsia="仿宋_GB2312" w:cs="仿宋_GB2312"/>
          <w:sz w:val="24"/>
          <w:szCs w:val="32"/>
          <w:lang w:eastAsia="zh-CN"/>
        </w:rPr>
        <w:t>123</w:t>
      </w:r>
      <w:r>
        <w:rPr>
          <w:rFonts w:hint="eastAsia" w:ascii="仿宋_GB2312" w:hAnsi="仿宋_GB2312" w:eastAsia="仿宋_GB2312" w:cs="仿宋_GB2312"/>
          <w:sz w:val="24"/>
          <w:szCs w:val="32"/>
          <w:lang w:val="zh-CN" w:eastAsia="zh-CN"/>
        </w:rPr>
        <w:t>号文件要求执行，请悉知！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【药店】申请变更所需要的材料如下：</w:t>
      </w:r>
    </w:p>
    <w:p>
      <w:pPr>
        <w:numPr>
          <w:ilvl w:val="0"/>
          <w:numId w:val="1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变更申请书。</w:t>
      </w:r>
    </w:p>
    <w:p>
      <w:pPr>
        <w:numPr>
          <w:ilvl w:val="0"/>
          <w:numId w:val="1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工商营业执照。</w:t>
      </w:r>
    </w:p>
    <w:p>
      <w:pPr>
        <w:numPr>
          <w:ilvl w:val="0"/>
          <w:numId w:val="1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药品经营许可证。（变更页需要复印）</w:t>
      </w:r>
    </w:p>
    <w:p>
      <w:pPr>
        <w:numPr>
          <w:ilvl w:val="0"/>
          <w:numId w:val="1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执业药师一套材料（执业药师证、健康证、参保凭证、劳动合同）</w:t>
      </w:r>
    </w:p>
    <w:p>
      <w:pPr>
        <w:numPr>
          <w:ilvl w:val="0"/>
          <w:numId w:val="1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房屋产权证明或者租赁合同。</w:t>
      </w:r>
    </w:p>
    <w:p>
      <w:pPr>
        <w:numPr>
          <w:ilvl w:val="0"/>
          <w:numId w:val="1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近6个月内的购药发票。</w:t>
      </w:r>
    </w:p>
    <w:p>
      <w:pPr>
        <w:numPr>
          <w:ilvl w:val="0"/>
          <w:numId w:val="1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近6个月的进销存记录。</w:t>
      </w: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以上材料2-5项查原件，收复印件，所有复印件就要求药店盖章确认。第5项仅是经营地址发生改变的药店需提供。</w:t>
      </w: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</w:p>
    <w:p>
      <w:p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【卫生所】申请变更所需要的材料如下：</w:t>
      </w: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1.变更申请书。</w:t>
      </w:r>
    </w:p>
    <w:p>
      <w:p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2.</w:t>
      </w:r>
      <w:r>
        <w:rPr>
          <w:rFonts w:hint="eastAsia" w:ascii="楷体_GB2312" w:hAnsi="楷体_GB2312" w:eastAsia="楷体_GB2312" w:cs="楷体_GB2312"/>
          <w:sz w:val="24"/>
          <w:szCs w:val="32"/>
          <w:lang w:val="zh-CN" w:eastAsia="zh-CN"/>
        </w:rPr>
        <w:t>医疗机构执业许可证，营利性医疗机构另需提供《营业执照》非营利性医疗机构提供《民办非企业单位登记证书》</w:t>
      </w: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3.</w:t>
      </w:r>
      <w:r>
        <w:rPr>
          <w:rFonts w:hint="eastAsia" w:ascii="楷体_GB2312" w:hAnsi="楷体_GB2312" w:eastAsia="楷体_GB2312" w:cs="楷体_GB2312"/>
          <w:sz w:val="24"/>
          <w:szCs w:val="32"/>
          <w:lang w:val="zh-CN" w:eastAsia="zh-CN"/>
        </w:rPr>
        <w:t>执业医师（包括助理执业医师）、执业护士、执业药师等的注册证明相关材料。</w:t>
      </w: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4.房屋产权证明或者租赁合同。</w:t>
      </w: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5.近6个月内的购药发票。</w:t>
      </w: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6.近6个月的药品进销存记录。</w:t>
      </w: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以上材料2-4项查原件，收复印件，所有复印件就要求卫生所盖章确认。第4项仅是经营地址发生改变的卫生所需提供。</w:t>
      </w: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办理地点：淮安经济技术开发区总部经济园二楼社会保险基金管理中心（淮安开发区安澜路3号，直接百度地图搜索开发区总部经济园）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联系电话：83716508（马）</w:t>
      </w: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请各医药医药机构严格按照文件要求提供材料，并且自行装订成册，交于窗口受理，材料不装订、材料不齐均不现场受理。</w:t>
      </w: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所有材料需要按照下面的格式要求、顺序、目录装订。</w:t>
      </w: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right"/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wordWrap w:val="0"/>
        <w:jc w:val="right"/>
        <w:rPr>
          <w:rFonts w:hint="eastAsia" w:ascii="黑体" w:hAnsi="黑体" w:eastAsia="黑体" w:cs="黑体"/>
          <w:sz w:val="48"/>
          <w:szCs w:val="56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 xml:space="preserve">变更申请材料 </w:t>
      </w:r>
      <w:r>
        <w:rPr>
          <w:rFonts w:hint="eastAsia" w:ascii="楷体_GB2312" w:hAnsi="楷体_GB2312" w:eastAsia="楷体_GB2312" w:cs="楷体_GB2312"/>
          <w:sz w:val="24"/>
          <w:szCs w:val="32"/>
          <w:u w:val="none"/>
          <w:lang w:val="en-US" w:eastAsia="zh-CN"/>
        </w:rPr>
        <w:t>NO.2018_BG[KF]_</w:t>
      </w:r>
      <w:r>
        <w:rPr>
          <w:rFonts w:hint="eastAsia" w:ascii="楷体_GB2312" w:hAnsi="楷体_GB2312" w:eastAsia="楷体_GB2312" w:cs="楷体_GB2312"/>
          <w:sz w:val="24"/>
          <w:szCs w:val="32"/>
          <w:u w:val="single"/>
          <w:lang w:val="en-US" w:eastAsia="zh-CN"/>
        </w:rPr>
        <w:t xml:space="preserve">[   ]    </w:t>
      </w: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48"/>
          <w:szCs w:val="5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48"/>
          <w:szCs w:val="5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48"/>
          <w:szCs w:val="5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48"/>
          <w:szCs w:val="56"/>
          <w:lang w:val="en-US" w:eastAsia="zh-CN"/>
        </w:rPr>
      </w:pPr>
      <w:r>
        <w:rPr>
          <w:rFonts w:hint="eastAsia" w:ascii="黑体" w:hAnsi="黑体" w:eastAsia="黑体" w:cs="黑体"/>
          <w:sz w:val="48"/>
          <w:szCs w:val="56"/>
          <w:lang w:val="en-US" w:eastAsia="zh-CN"/>
        </w:rPr>
        <w:t>淮安市经济技术开发区定点医药机构</w:t>
      </w: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48"/>
          <w:szCs w:val="56"/>
          <w:lang w:val="en-US" w:eastAsia="zh-CN"/>
        </w:rPr>
      </w:pPr>
      <w:r>
        <w:rPr>
          <w:rFonts w:hint="eastAsia" w:ascii="黑体" w:hAnsi="黑体" w:eastAsia="黑体" w:cs="黑体"/>
          <w:sz w:val="48"/>
          <w:szCs w:val="56"/>
          <w:lang w:val="en-US" w:eastAsia="zh-CN"/>
        </w:rPr>
        <w:t>变更申请材料</w:t>
      </w: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48"/>
          <w:szCs w:val="5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48"/>
          <w:szCs w:val="5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48"/>
          <w:szCs w:val="5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48"/>
          <w:szCs w:val="5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48"/>
          <w:szCs w:val="5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48"/>
          <w:szCs w:val="5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48"/>
          <w:szCs w:val="5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48"/>
          <w:szCs w:val="5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48"/>
          <w:szCs w:val="5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48"/>
          <w:szCs w:val="5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48"/>
          <w:szCs w:val="5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48"/>
          <w:szCs w:val="5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6"/>
          <w:szCs w:val="4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36"/>
          <w:szCs w:val="44"/>
          <w:lang w:val="en-US" w:eastAsia="zh-CN"/>
        </w:rPr>
        <w:t xml:space="preserve"> 申请单位（盖章）：</w:t>
      </w:r>
      <w:r>
        <w:rPr>
          <w:rFonts w:hint="eastAsia" w:ascii="仿宋_GB2312" w:hAnsi="仿宋_GB2312" w:eastAsia="仿宋_GB2312" w:cs="仿宋_GB2312"/>
          <w:sz w:val="36"/>
          <w:szCs w:val="44"/>
          <w:u w:val="single"/>
          <w:lang w:val="en-US" w:eastAsia="zh-CN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6"/>
          <w:szCs w:val="4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36"/>
          <w:szCs w:val="44"/>
          <w:u w:val="none"/>
          <w:lang w:val="en-US" w:eastAsia="zh-CN"/>
        </w:rPr>
        <w:t xml:space="preserve"> 申   请  日  期：</w:t>
      </w:r>
      <w:r>
        <w:rPr>
          <w:rFonts w:hint="eastAsia" w:ascii="仿宋_GB2312" w:hAnsi="仿宋_GB2312" w:eastAsia="仿宋_GB2312" w:cs="仿宋_GB2312"/>
          <w:sz w:val="36"/>
          <w:szCs w:val="44"/>
          <w:u w:val="single"/>
          <w:lang w:val="en-US" w:eastAsia="zh-CN"/>
        </w:rPr>
        <w:t xml:space="preserve">                            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 xml:space="preserve">                            变更申请材料 </w:t>
      </w:r>
      <w:r>
        <w:rPr>
          <w:rFonts w:hint="eastAsia" w:ascii="楷体_GB2312" w:hAnsi="楷体_GB2312" w:eastAsia="楷体_GB2312" w:cs="楷体_GB2312"/>
          <w:sz w:val="24"/>
          <w:szCs w:val="32"/>
          <w:u w:val="none"/>
          <w:lang w:val="en-US" w:eastAsia="zh-CN"/>
        </w:rPr>
        <w:t>NO.2018_BG[KF]_</w:t>
      </w:r>
      <w:r>
        <w:rPr>
          <w:rFonts w:hint="eastAsia" w:ascii="楷体_GB2312" w:hAnsi="楷体_GB2312" w:eastAsia="楷体_GB2312" w:cs="楷体_GB2312"/>
          <w:sz w:val="24"/>
          <w:szCs w:val="32"/>
          <w:u w:val="single"/>
          <w:lang w:val="en-US" w:eastAsia="zh-CN"/>
        </w:rPr>
        <w:t xml:space="preserve">[   ]    </w:t>
      </w:r>
    </w:p>
    <w:p>
      <w:pPr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请您先确认您所需要准备的材料：</w:t>
      </w: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下面是我所需要提供的材料  </w:t>
      </w:r>
      <w:r>
        <w:rPr>
          <w:rFonts w:hint="eastAsia" w:ascii="楷体_GB2312" w:hAnsi="楷体_GB2312" w:eastAsia="楷体_GB2312" w:cs="楷体_GB2312"/>
          <w:b/>
          <w:bCs/>
          <w:sz w:val="36"/>
          <w:szCs w:val="44"/>
          <w:lang w:val="en-US" w:eastAsia="zh-CN"/>
        </w:rPr>
        <w:t>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（请打钩确认）</w:t>
      </w:r>
    </w:p>
    <w:p>
      <w:p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【药店】申请变更所需要的材料如下：</w:t>
      </w: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1.变更申请书。</w:t>
      </w: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2.工商营业执照。</w:t>
      </w: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3.药品经营许可证。（变更页需要复印）</w:t>
      </w: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4.执业药师一套材料（执业药师证、健康证、参保凭证、劳动合同）</w:t>
      </w: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5.房屋产权证明或者租赁合同。</w:t>
      </w: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6.近6个月内的购药发票。</w:t>
      </w: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7.近6个月的进销存记录。</w:t>
      </w: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8.药监开具的相关证明材料。</w:t>
      </w: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0"/>
          <w:szCs w:val="22"/>
          <w:lang w:val="en-US" w:eastAsia="zh-CN"/>
        </w:rPr>
      </w:pPr>
      <w:r>
        <w:rPr>
          <w:rFonts w:hint="eastAsia" w:ascii="楷体_GB2312" w:hAnsi="楷体_GB2312" w:eastAsia="楷体_GB2312" w:cs="楷体_GB2312"/>
          <w:sz w:val="20"/>
          <w:szCs w:val="22"/>
          <w:lang w:val="en-US" w:eastAsia="zh-CN"/>
        </w:rPr>
        <w:t>（内容为，药店原信息是××，现在变更为××，把所有变更的信息都要体现在证明材料上面。）</w:t>
      </w: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以上材料2-5项查原件，收复印件，所有复印件就要求药店盖章确认。第5项仅是经营地址发生改变的药店需提供。</w:t>
      </w: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</w:p>
    <w:p>
      <w:p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下面是我所需要提供的材料  </w:t>
      </w:r>
      <w:r>
        <w:rPr>
          <w:rFonts w:hint="eastAsia" w:ascii="楷体_GB2312" w:hAnsi="楷体_GB2312" w:eastAsia="楷体_GB2312" w:cs="楷体_GB2312"/>
          <w:b/>
          <w:bCs/>
          <w:sz w:val="36"/>
          <w:szCs w:val="44"/>
          <w:lang w:val="en-US" w:eastAsia="zh-CN"/>
        </w:rPr>
        <w:t>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（请打钩确认）</w:t>
      </w:r>
    </w:p>
    <w:p>
      <w:p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【卫生所】申请变更所需要的材料如下：</w:t>
      </w: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1.变更申请书。</w:t>
      </w:r>
    </w:p>
    <w:p>
      <w:p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2.</w:t>
      </w:r>
      <w:r>
        <w:rPr>
          <w:rFonts w:hint="eastAsia" w:ascii="楷体_GB2312" w:hAnsi="楷体_GB2312" w:eastAsia="楷体_GB2312" w:cs="楷体_GB2312"/>
          <w:sz w:val="24"/>
          <w:szCs w:val="32"/>
          <w:lang w:val="zh-CN" w:eastAsia="zh-CN"/>
        </w:rPr>
        <w:t>医疗机构执业许可证，营利性医疗机构另需提供《营业执照》非营利性医疗机构提供《民办非企业单位登记证书》</w:t>
      </w: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3.</w:t>
      </w:r>
      <w:r>
        <w:rPr>
          <w:rFonts w:hint="eastAsia" w:ascii="楷体_GB2312" w:hAnsi="楷体_GB2312" w:eastAsia="楷体_GB2312" w:cs="楷体_GB2312"/>
          <w:sz w:val="24"/>
          <w:szCs w:val="32"/>
          <w:lang w:val="zh-CN" w:eastAsia="zh-CN"/>
        </w:rPr>
        <w:t>执业医师（包括助理执业医师）、执业护士、执业药师等的注册证明相关材料。</w:t>
      </w: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4.房屋产权证明或者租赁合同。</w:t>
      </w: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5.近6个月内的购药发票。</w:t>
      </w: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6.近6个月的药品进销存记录。</w:t>
      </w: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7.药监开具的相关证明材料。</w:t>
      </w: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0"/>
          <w:szCs w:val="22"/>
          <w:lang w:val="en-US" w:eastAsia="zh-CN"/>
        </w:rPr>
        <w:t>（内容为，卫生所原信息是××，现在变更为××，把所有变更的信息都要体现在证明材料上面。）</w:t>
      </w: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以上材料2-4项查原件，收复印件，所有复印件就要求卫生所盖章确认。第4项仅是经营地址发生改变的卫生所需提供。</w:t>
      </w: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请申请单位安装上述材料顺序装订，装订请使用塑料封套装订成册。</w:t>
      </w: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>我已经明确了我要准备的材料以及材料装订要求。</w:t>
      </w: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  <w:szCs w:val="32"/>
          <w:u w:val="single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 xml:space="preserve">                         申请单位经办人签字（签章）：</w:t>
      </w:r>
      <w:r>
        <w:rPr>
          <w:rFonts w:hint="eastAsia" w:ascii="楷体_GB2312" w:hAnsi="楷体_GB2312" w:eastAsia="楷体_GB2312" w:cs="楷体_GB2312"/>
          <w:sz w:val="24"/>
          <w:szCs w:val="32"/>
          <w:u w:val="single"/>
          <w:lang w:val="en-US" w:eastAsia="zh-CN"/>
        </w:rPr>
        <w:t xml:space="preserve">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  <w:szCs w:val="32"/>
          <w:u w:val="single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u w:val="none"/>
          <w:lang w:val="en-US" w:eastAsia="zh-CN"/>
        </w:rPr>
        <w:t xml:space="preserve">                                          确认时间：</w:t>
      </w:r>
      <w:r>
        <w:rPr>
          <w:rFonts w:hint="eastAsia" w:ascii="楷体_GB2312" w:hAnsi="楷体_GB2312" w:eastAsia="楷体_GB2312" w:cs="楷体_GB2312"/>
          <w:sz w:val="24"/>
          <w:szCs w:val="32"/>
          <w:u w:val="single"/>
          <w:lang w:val="en-US" w:eastAsia="zh-CN"/>
        </w:rPr>
        <w:t xml:space="preserve">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sz w:val="24"/>
          <w:szCs w:val="32"/>
          <w:u w:val="single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32"/>
          <w:lang w:val="en-US" w:eastAsia="zh-CN"/>
        </w:rPr>
        <w:t xml:space="preserve">                          变更申请材料 </w:t>
      </w:r>
      <w:r>
        <w:rPr>
          <w:rFonts w:hint="eastAsia" w:ascii="楷体_GB2312" w:hAnsi="楷体_GB2312" w:eastAsia="楷体_GB2312" w:cs="楷体_GB2312"/>
          <w:sz w:val="24"/>
          <w:szCs w:val="32"/>
          <w:u w:val="none"/>
          <w:lang w:val="en-US" w:eastAsia="zh-CN"/>
        </w:rPr>
        <w:t>NO.2018_BG[KF]_</w:t>
      </w:r>
      <w:r>
        <w:rPr>
          <w:rFonts w:hint="eastAsia" w:ascii="楷体_GB2312" w:hAnsi="楷体_GB2312" w:eastAsia="楷体_GB2312" w:cs="楷体_GB2312"/>
          <w:sz w:val="24"/>
          <w:szCs w:val="32"/>
          <w:u w:val="single"/>
          <w:lang w:val="en-US" w:eastAsia="zh-CN"/>
        </w:rPr>
        <w:t xml:space="preserve">[   ]     </w:t>
      </w:r>
    </w:p>
    <w:tbl>
      <w:tblPr>
        <w:tblStyle w:val="5"/>
        <w:tblW w:w="8925" w:type="dxa"/>
        <w:tblInd w:w="-2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1"/>
        <w:gridCol w:w="2923"/>
        <w:gridCol w:w="32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1" w:hRule="atLeast"/>
        </w:trPr>
        <w:tc>
          <w:tcPr>
            <w:tcW w:w="8925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大标宋简体" w:hAnsi="方正大标宋简体" w:eastAsia="方正大标宋简体" w:cs="方正大标宋简体"/>
                <w:i w:val="0"/>
                <w:color w:val="000000"/>
                <w:sz w:val="48"/>
                <w:szCs w:val="48"/>
                <w:u w:val="none"/>
              </w:rPr>
            </w:pPr>
            <w:r>
              <w:rPr>
                <w:rFonts w:hint="default" w:ascii="方正大标宋简体" w:hAnsi="方正大标宋简体" w:eastAsia="方正大标宋简体" w:cs="方正大标宋简体"/>
                <w:i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>医保信息变更申请表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9" w:hRule="atLeast"/>
        </w:trPr>
        <w:tc>
          <w:tcPr>
            <w:tcW w:w="27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（单位盖章）</w:t>
            </w:r>
          </w:p>
        </w:tc>
        <w:tc>
          <w:tcPr>
            <w:tcW w:w="6194" w:type="dxa"/>
            <w:gridSpan w:val="2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申请时间：       年    月   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5" w:hRule="atLeast"/>
        </w:trPr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申请单位名称：</w:t>
            </w:r>
          </w:p>
        </w:tc>
        <w:tc>
          <w:tcPr>
            <w:tcW w:w="61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9" w:hRule="atLeast"/>
        </w:trPr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联系人姓名：</w:t>
            </w:r>
          </w:p>
        </w:tc>
        <w:tc>
          <w:tcPr>
            <w:tcW w:w="61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5" w:hRule="atLeast"/>
        </w:trPr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联系电话：</w:t>
            </w:r>
          </w:p>
        </w:tc>
        <w:tc>
          <w:tcPr>
            <w:tcW w:w="61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892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在需要变更的内容后打“√”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5" w:hRule="atLeast"/>
        </w:trPr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变更前 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变更后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单位名称（   ）</w:t>
            </w:r>
          </w:p>
        </w:tc>
        <w:tc>
          <w:tcPr>
            <w:tcW w:w="2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单位负责人（  ）</w:t>
            </w:r>
          </w:p>
        </w:tc>
        <w:tc>
          <w:tcPr>
            <w:tcW w:w="2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质量负责人（  ）</w:t>
            </w:r>
          </w:p>
        </w:tc>
        <w:tc>
          <w:tcPr>
            <w:tcW w:w="2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单位地址（    ）</w:t>
            </w:r>
          </w:p>
        </w:tc>
        <w:tc>
          <w:tcPr>
            <w:tcW w:w="2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35" w:hRule="atLeast"/>
        </w:trPr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考察情况记录</w:t>
            </w:r>
          </w:p>
        </w:tc>
        <w:tc>
          <w:tcPr>
            <w:tcW w:w="61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65" w:hRule="atLeast"/>
        </w:trPr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审批结果：</w:t>
            </w:r>
          </w:p>
        </w:tc>
        <w:tc>
          <w:tcPr>
            <w:tcW w:w="61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="3920" w:firstLineChars="1400"/>
              <w:jc w:val="both"/>
              <w:textAlignment w:val="bottom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年     月    日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  <w:szCs w:val="32"/>
          <w:u w:val="single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">
    <w:altName w:val="仿宋_GB2312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大标宋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32537"/>
    <w:multiLevelType w:val="singleLevel"/>
    <w:tmpl w:val="5873253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932FF"/>
    <w:rsid w:val="18901513"/>
    <w:rsid w:val="4B805B6C"/>
    <w:rsid w:val="742D47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2017-01-09T07:07:00Z</cp:lastPrinted>
  <dcterms:modified xsi:type="dcterms:W3CDTF">2018-05-10T05:20:42Z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