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2D2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&lt;!</w:t>
      </w:r>
      <w:r w:rsidRPr="00C56926">
        <w:rPr>
          <w:lang w:val="en-GB"/>
        </w:rPr>
        <w:t>DOCTYPE html</w:t>
      </w:r>
      <w:r w:rsidRPr="00C56926">
        <w:rPr>
          <w:rFonts w:cs="Arial"/>
          <w:rtl/>
          <w:lang w:val="en-GB"/>
        </w:rPr>
        <w:t>&gt;</w:t>
      </w:r>
    </w:p>
    <w:p w14:paraId="2599D7C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</w:t>
      </w:r>
      <w:r w:rsidRPr="00C56926">
        <w:rPr>
          <w:lang w:val="en-GB"/>
        </w:rPr>
        <w:t>html lang="ar" dir="rtl</w:t>
      </w:r>
      <w:r w:rsidRPr="00C56926">
        <w:rPr>
          <w:rFonts w:cs="Arial"/>
          <w:rtl/>
          <w:lang w:val="en-GB"/>
        </w:rPr>
        <w:t>"&gt;</w:t>
      </w:r>
    </w:p>
    <w:p w14:paraId="19F81BF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</w:t>
      </w:r>
      <w:r w:rsidRPr="00C56926">
        <w:rPr>
          <w:lang w:val="en-GB"/>
        </w:rPr>
        <w:t>head</w:t>
      </w:r>
      <w:r w:rsidRPr="00C56926">
        <w:rPr>
          <w:rFonts w:cs="Arial"/>
          <w:rtl/>
          <w:lang w:val="en-GB"/>
        </w:rPr>
        <w:t>&gt;</w:t>
      </w:r>
    </w:p>
    <w:p w14:paraId="5E5522A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meta charset="UTF-8</w:t>
      </w:r>
      <w:r w:rsidRPr="00C56926">
        <w:rPr>
          <w:rFonts w:cs="Arial"/>
          <w:rtl/>
          <w:lang w:val="en-GB"/>
        </w:rPr>
        <w:t>"&gt;</w:t>
      </w:r>
    </w:p>
    <w:p w14:paraId="031E3CC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meta name="viewport" content="width=device-width, initial-scale=1.0</w:t>
      </w:r>
      <w:r w:rsidRPr="00C56926">
        <w:rPr>
          <w:rFonts w:cs="Arial"/>
          <w:rtl/>
          <w:lang w:val="en-GB"/>
        </w:rPr>
        <w:t>"&gt;</w:t>
      </w:r>
    </w:p>
    <w:p w14:paraId="3A0F54C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title</w:t>
      </w:r>
      <w:r w:rsidRPr="00C56926">
        <w:rPr>
          <w:rFonts w:cs="Arial"/>
          <w:rtl/>
          <w:lang w:val="en-GB"/>
        </w:rPr>
        <w:t>&gt;</w:t>
      </w:r>
      <w:r w:rsidRPr="00C56926">
        <w:rPr>
          <w:rFonts w:cs="Arial" w:hint="cs"/>
          <w:rtl/>
          <w:lang w:val="en-GB"/>
        </w:rPr>
        <w:t>بوصلة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هدايه</w:t>
      </w:r>
      <w:r w:rsidRPr="00C56926">
        <w:rPr>
          <w:rFonts w:cs="Arial"/>
          <w:rtl/>
          <w:lang w:val="en-GB"/>
        </w:rPr>
        <w:t xml:space="preserve"> - </w:t>
      </w:r>
      <w:r w:rsidRPr="00C56926">
        <w:rPr>
          <w:rFonts w:cs="Arial" w:hint="cs"/>
          <w:rtl/>
          <w:lang w:val="en-GB"/>
        </w:rPr>
        <w:t>الإصدار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المحاسبي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title</w:t>
      </w:r>
      <w:r w:rsidRPr="00C56926">
        <w:rPr>
          <w:rFonts w:cs="Arial"/>
          <w:rtl/>
          <w:lang w:val="en-GB"/>
        </w:rPr>
        <w:t>&gt;</w:t>
      </w:r>
    </w:p>
    <w:p w14:paraId="7934E52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script src="https://cdn.tailwindcss.com"&gt;&lt;/script</w:t>
      </w:r>
      <w:r w:rsidRPr="00C56926">
        <w:rPr>
          <w:rFonts w:cs="Arial"/>
          <w:rtl/>
          <w:lang w:val="en-GB"/>
        </w:rPr>
        <w:t>&gt;</w:t>
      </w:r>
    </w:p>
    <w:p w14:paraId="7D48389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script src="https://cdn.jsdelivr.net/npm/chart.js"&gt;&lt;/script</w:t>
      </w:r>
      <w:r w:rsidRPr="00C56926">
        <w:rPr>
          <w:rFonts w:cs="Arial"/>
          <w:rtl/>
          <w:lang w:val="en-GB"/>
        </w:rPr>
        <w:t>&gt;</w:t>
      </w:r>
    </w:p>
    <w:p w14:paraId="56AF41C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link href="https://fonts.googleapis.com/css2?family=Cairo:wght@300;400;600;700;900&amp;display=swap" rel="stylesheet</w:t>
      </w:r>
      <w:r w:rsidRPr="00C56926">
        <w:rPr>
          <w:rFonts w:cs="Arial"/>
          <w:rtl/>
          <w:lang w:val="en-GB"/>
        </w:rPr>
        <w:t>"&gt;</w:t>
      </w:r>
    </w:p>
    <w:p w14:paraId="1C7B828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style</w:t>
      </w:r>
      <w:r w:rsidRPr="00C56926">
        <w:rPr>
          <w:rFonts w:cs="Arial"/>
          <w:rtl/>
          <w:lang w:val="en-GB"/>
        </w:rPr>
        <w:t>&gt;</w:t>
      </w:r>
    </w:p>
    <w:p w14:paraId="494B4BF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body</w:t>
      </w:r>
      <w:r w:rsidRPr="00C56926">
        <w:rPr>
          <w:rFonts w:cs="Arial"/>
          <w:rtl/>
          <w:lang w:val="en-GB"/>
        </w:rPr>
        <w:t xml:space="preserve"> {</w:t>
      </w:r>
    </w:p>
    <w:p w14:paraId="68ADEAD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font-family: 'Cairo', sans-serif</w:t>
      </w:r>
      <w:r w:rsidRPr="00C56926">
        <w:rPr>
          <w:rFonts w:cs="Arial"/>
          <w:rtl/>
          <w:lang w:val="en-GB"/>
        </w:rPr>
        <w:t>;</w:t>
      </w:r>
    </w:p>
    <w:p w14:paraId="7316349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background-color: #fcfaf7</w:t>
      </w:r>
      <w:r w:rsidRPr="00C56926">
        <w:rPr>
          <w:rFonts w:cs="Arial"/>
          <w:rtl/>
          <w:lang w:val="en-GB"/>
        </w:rPr>
        <w:t>;</w:t>
      </w:r>
    </w:p>
    <w:p w14:paraId="35EC1E1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color: #1a1a1a</w:t>
      </w:r>
      <w:r w:rsidRPr="00C56926">
        <w:rPr>
          <w:rFonts w:cs="Arial"/>
          <w:rtl/>
          <w:lang w:val="en-GB"/>
        </w:rPr>
        <w:t>;</w:t>
      </w:r>
    </w:p>
    <w:p w14:paraId="3E4BD3E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margin: 0</w:t>
      </w:r>
      <w:r w:rsidRPr="00C56926">
        <w:rPr>
          <w:rFonts w:cs="Arial"/>
          <w:rtl/>
          <w:lang w:val="en-GB"/>
        </w:rPr>
        <w:t>;</w:t>
      </w:r>
    </w:p>
    <w:p w14:paraId="7E0CA2B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overflow-x: hidden</w:t>
      </w:r>
      <w:r w:rsidRPr="00C56926">
        <w:rPr>
          <w:rFonts w:cs="Arial"/>
          <w:rtl/>
          <w:lang w:val="en-GB"/>
        </w:rPr>
        <w:t>;</w:t>
      </w:r>
    </w:p>
    <w:p w14:paraId="45CC802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515E5C3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:</w:t>
      </w:r>
      <w:r w:rsidRPr="00C56926">
        <w:rPr>
          <w:lang w:val="en-GB"/>
        </w:rPr>
        <w:t>root</w:t>
      </w:r>
      <w:r w:rsidRPr="00C56926">
        <w:rPr>
          <w:rFonts w:cs="Arial"/>
          <w:rtl/>
          <w:lang w:val="en-GB"/>
        </w:rPr>
        <w:t xml:space="preserve"> {</w:t>
      </w:r>
    </w:p>
    <w:p w14:paraId="2C04C5A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--</w:t>
      </w:r>
      <w:r w:rsidRPr="00C56926">
        <w:rPr>
          <w:lang w:val="en-GB"/>
        </w:rPr>
        <w:t>royal-blue: #00002A</w:t>
      </w:r>
      <w:r w:rsidRPr="00C56926">
        <w:rPr>
          <w:rFonts w:cs="Arial"/>
          <w:rtl/>
          <w:lang w:val="en-GB"/>
        </w:rPr>
        <w:t>;</w:t>
      </w:r>
    </w:p>
    <w:p w14:paraId="4E208F4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--</w:t>
      </w:r>
      <w:r w:rsidRPr="00C56926">
        <w:rPr>
          <w:lang w:val="en-GB"/>
        </w:rPr>
        <w:t>gold-primary: #D4AF37</w:t>
      </w:r>
      <w:r w:rsidRPr="00C56926">
        <w:rPr>
          <w:rFonts w:cs="Arial"/>
          <w:rtl/>
          <w:lang w:val="en-GB"/>
        </w:rPr>
        <w:t>;</w:t>
      </w:r>
    </w:p>
    <w:p w14:paraId="5225ACA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--</w:t>
      </w:r>
      <w:r w:rsidRPr="00C56926">
        <w:rPr>
          <w:lang w:val="en-GB"/>
        </w:rPr>
        <w:t>gold-light: #F1E5AC</w:t>
      </w:r>
      <w:r w:rsidRPr="00C56926">
        <w:rPr>
          <w:rFonts w:cs="Arial"/>
          <w:rtl/>
          <w:lang w:val="en-GB"/>
        </w:rPr>
        <w:t>;</w:t>
      </w:r>
    </w:p>
    <w:p w14:paraId="0A5D40F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--</w:t>
      </w:r>
      <w:r w:rsidRPr="00C56926">
        <w:rPr>
          <w:lang w:val="en-GB"/>
        </w:rPr>
        <w:t>gold-dark: #AA8831</w:t>
      </w:r>
      <w:r w:rsidRPr="00C56926">
        <w:rPr>
          <w:rFonts w:cs="Arial"/>
          <w:rtl/>
          <w:lang w:val="en-GB"/>
        </w:rPr>
        <w:t>;</w:t>
      </w:r>
    </w:p>
    <w:p w14:paraId="3690E87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--</w:t>
      </w:r>
      <w:r w:rsidRPr="00C56926">
        <w:rPr>
          <w:lang w:val="en-GB"/>
        </w:rPr>
        <w:t>deep-sea: #1A3F75</w:t>
      </w:r>
      <w:r w:rsidRPr="00C56926">
        <w:rPr>
          <w:rFonts w:cs="Arial"/>
          <w:rtl/>
          <w:lang w:val="en-GB"/>
        </w:rPr>
        <w:t>;</w:t>
      </w:r>
    </w:p>
    <w:p w14:paraId="7033F12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13B84F86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0CF8B0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gold-text { color: var(--gold-primary); }</w:t>
      </w:r>
    </w:p>
    <w:p w14:paraId="5515E3C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dark-card { background-color: var(--royal-blue); color: white; border-radius: 40px; border: 1px solid var(--gold-primary); }</w:t>
      </w:r>
    </w:p>
    <w:p w14:paraId="43D0781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</w:p>
    <w:p w14:paraId="2F9C4E5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#</w:t>
      </w:r>
      <w:r w:rsidRPr="00C56926">
        <w:rPr>
          <w:lang w:val="en-GB"/>
        </w:rPr>
        <w:t>side-menu</w:t>
      </w:r>
      <w:r w:rsidRPr="00C56926">
        <w:rPr>
          <w:rFonts w:cs="Arial"/>
          <w:rtl/>
          <w:lang w:val="en-GB"/>
        </w:rPr>
        <w:t xml:space="preserve"> {</w:t>
      </w:r>
    </w:p>
    <w:p w14:paraId="1A774C9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transition: transform 0.4s cubic-bezier(0.4, 0, 0.2, 1)</w:t>
      </w:r>
      <w:r w:rsidRPr="00C56926">
        <w:rPr>
          <w:rFonts w:cs="Arial"/>
          <w:rtl/>
          <w:lang w:val="en-GB"/>
        </w:rPr>
        <w:t>;</w:t>
      </w:r>
    </w:p>
    <w:p w14:paraId="6DC1C13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transform: translateX(100%)</w:t>
      </w:r>
      <w:r w:rsidRPr="00C56926">
        <w:rPr>
          <w:rFonts w:cs="Arial"/>
          <w:rtl/>
          <w:lang w:val="en-GB"/>
        </w:rPr>
        <w:t>;</w:t>
      </w:r>
    </w:p>
    <w:p w14:paraId="3D1DAFE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36F1D37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#</w:t>
      </w:r>
      <w:r w:rsidRPr="00C56926">
        <w:rPr>
          <w:lang w:val="en-GB"/>
        </w:rPr>
        <w:t>side-menu.open { transform: translateX(0); }</w:t>
      </w:r>
    </w:p>
    <w:p w14:paraId="764A2597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1590F5E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menu-btn</w:t>
      </w:r>
      <w:r w:rsidRPr="00C56926">
        <w:rPr>
          <w:rFonts w:cs="Arial"/>
          <w:rtl/>
          <w:lang w:val="en-GB"/>
        </w:rPr>
        <w:t xml:space="preserve"> {</w:t>
      </w:r>
    </w:p>
    <w:p w14:paraId="7535CBD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width: 50px</w:t>
      </w:r>
      <w:r w:rsidRPr="00C56926">
        <w:rPr>
          <w:rFonts w:cs="Arial"/>
          <w:rtl/>
          <w:lang w:val="en-GB"/>
        </w:rPr>
        <w:t>;</w:t>
      </w:r>
    </w:p>
    <w:p w14:paraId="2BD926A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height: 50px</w:t>
      </w:r>
      <w:r w:rsidRPr="00C56926">
        <w:rPr>
          <w:rFonts w:cs="Arial"/>
          <w:rtl/>
          <w:lang w:val="en-GB"/>
        </w:rPr>
        <w:t>;</w:t>
      </w:r>
    </w:p>
    <w:p w14:paraId="44ABEB8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background: var(--royal-blue)</w:t>
      </w:r>
      <w:r w:rsidRPr="00C56926">
        <w:rPr>
          <w:rFonts w:cs="Arial"/>
          <w:rtl/>
          <w:lang w:val="en-GB"/>
        </w:rPr>
        <w:t>;</w:t>
      </w:r>
    </w:p>
    <w:p w14:paraId="1278136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border-radius: 15px</w:t>
      </w:r>
      <w:r w:rsidRPr="00C56926">
        <w:rPr>
          <w:rFonts w:cs="Arial"/>
          <w:rtl/>
          <w:lang w:val="en-GB"/>
        </w:rPr>
        <w:t>;</w:t>
      </w:r>
    </w:p>
    <w:p w14:paraId="238D437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display: flex</w:t>
      </w:r>
      <w:r w:rsidRPr="00C56926">
        <w:rPr>
          <w:rFonts w:cs="Arial"/>
          <w:rtl/>
          <w:lang w:val="en-GB"/>
        </w:rPr>
        <w:t>;</w:t>
      </w:r>
    </w:p>
    <w:p w14:paraId="7D61048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flex-direction: column</w:t>
      </w:r>
      <w:r w:rsidRPr="00C56926">
        <w:rPr>
          <w:rFonts w:cs="Arial"/>
          <w:rtl/>
          <w:lang w:val="en-GB"/>
        </w:rPr>
        <w:t>;</w:t>
      </w:r>
    </w:p>
    <w:p w14:paraId="0DF80EB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justify-content: center</w:t>
      </w:r>
      <w:r w:rsidRPr="00C56926">
        <w:rPr>
          <w:rFonts w:cs="Arial"/>
          <w:rtl/>
          <w:lang w:val="en-GB"/>
        </w:rPr>
        <w:t>;</w:t>
      </w:r>
    </w:p>
    <w:p w14:paraId="0058F0E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align-items: center</w:t>
      </w:r>
      <w:r w:rsidRPr="00C56926">
        <w:rPr>
          <w:rFonts w:cs="Arial"/>
          <w:rtl/>
          <w:lang w:val="en-GB"/>
        </w:rPr>
        <w:t>;</w:t>
      </w:r>
    </w:p>
    <w:p w14:paraId="6F1D80E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gap: 5px</w:t>
      </w:r>
      <w:r w:rsidRPr="00C56926">
        <w:rPr>
          <w:rFonts w:cs="Arial"/>
          <w:rtl/>
          <w:lang w:val="en-GB"/>
        </w:rPr>
        <w:t>;</w:t>
      </w:r>
    </w:p>
    <w:p w14:paraId="59E76C0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cursor: pointer</w:t>
      </w:r>
      <w:r w:rsidRPr="00C56926">
        <w:rPr>
          <w:rFonts w:cs="Arial"/>
          <w:rtl/>
          <w:lang w:val="en-GB"/>
        </w:rPr>
        <w:t>;</w:t>
      </w:r>
    </w:p>
    <w:p w14:paraId="1E28E4C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border: 1px solid var(--gold-primary)</w:t>
      </w:r>
      <w:r w:rsidRPr="00C56926">
        <w:rPr>
          <w:rFonts w:cs="Arial"/>
          <w:rtl/>
          <w:lang w:val="en-GB"/>
        </w:rPr>
        <w:t>;</w:t>
      </w:r>
    </w:p>
    <w:p w14:paraId="21DC4BC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1B54DE3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menu-btn div { width: 25px; height: 3px; background: var(--gold-primary); border-radius: 2px; }</w:t>
      </w:r>
    </w:p>
    <w:p w14:paraId="21DD257E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BF419E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nav-icon-link</w:t>
      </w:r>
      <w:r w:rsidRPr="00C56926">
        <w:rPr>
          <w:rFonts w:cs="Arial"/>
          <w:rtl/>
          <w:lang w:val="en-GB"/>
        </w:rPr>
        <w:t xml:space="preserve"> {</w:t>
      </w:r>
    </w:p>
    <w:p w14:paraId="1E91B50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width: 60px</w:t>
      </w:r>
      <w:r w:rsidRPr="00C56926">
        <w:rPr>
          <w:rFonts w:cs="Arial"/>
          <w:rtl/>
          <w:lang w:val="en-GB"/>
        </w:rPr>
        <w:t>;</w:t>
      </w:r>
    </w:p>
    <w:p w14:paraId="56DB147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height: 60px</w:t>
      </w:r>
      <w:r w:rsidRPr="00C56926">
        <w:rPr>
          <w:rFonts w:cs="Arial"/>
          <w:rtl/>
          <w:lang w:val="en-GB"/>
        </w:rPr>
        <w:t>;</w:t>
      </w:r>
    </w:p>
    <w:p w14:paraId="2DAD6FF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background: var(--deep-sea)</w:t>
      </w:r>
      <w:r w:rsidRPr="00C56926">
        <w:rPr>
          <w:rFonts w:cs="Arial"/>
          <w:rtl/>
          <w:lang w:val="en-GB"/>
        </w:rPr>
        <w:t>;</w:t>
      </w:r>
    </w:p>
    <w:p w14:paraId="71AD939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border-radius: 20px</w:t>
      </w:r>
      <w:r w:rsidRPr="00C56926">
        <w:rPr>
          <w:rFonts w:cs="Arial"/>
          <w:rtl/>
          <w:lang w:val="en-GB"/>
        </w:rPr>
        <w:t>;</w:t>
      </w:r>
    </w:p>
    <w:p w14:paraId="2B0537B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display: flex</w:t>
      </w:r>
      <w:r w:rsidRPr="00C56926">
        <w:rPr>
          <w:rFonts w:cs="Arial"/>
          <w:rtl/>
          <w:lang w:val="en-GB"/>
        </w:rPr>
        <w:t>;</w:t>
      </w:r>
    </w:p>
    <w:p w14:paraId="02384CF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align-items: center</w:t>
      </w:r>
      <w:r w:rsidRPr="00C56926">
        <w:rPr>
          <w:rFonts w:cs="Arial"/>
          <w:rtl/>
          <w:lang w:val="en-GB"/>
        </w:rPr>
        <w:t>;</w:t>
      </w:r>
    </w:p>
    <w:p w14:paraId="44ED6A8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justify-content: center</w:t>
      </w:r>
      <w:r w:rsidRPr="00C56926">
        <w:rPr>
          <w:rFonts w:cs="Arial"/>
          <w:rtl/>
          <w:lang w:val="en-GB"/>
        </w:rPr>
        <w:t>;</w:t>
      </w:r>
    </w:p>
    <w:p w14:paraId="631BE1B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margin-bottom: 20px</w:t>
      </w:r>
      <w:r w:rsidRPr="00C56926">
        <w:rPr>
          <w:rFonts w:cs="Arial"/>
          <w:rtl/>
          <w:lang w:val="en-GB"/>
        </w:rPr>
        <w:t>;</w:t>
      </w:r>
    </w:p>
    <w:p w14:paraId="3FAEBD7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color: var(--gold-light)</w:t>
      </w:r>
      <w:r w:rsidRPr="00C56926">
        <w:rPr>
          <w:rFonts w:cs="Arial"/>
          <w:rtl/>
          <w:lang w:val="en-GB"/>
        </w:rPr>
        <w:t>;</w:t>
      </w:r>
    </w:p>
    <w:p w14:paraId="2DA82AF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transition: 0.3s</w:t>
      </w:r>
      <w:r w:rsidRPr="00C56926">
        <w:rPr>
          <w:rFonts w:cs="Arial"/>
          <w:rtl/>
          <w:lang w:val="en-GB"/>
        </w:rPr>
        <w:t>;</w:t>
      </w:r>
    </w:p>
    <w:p w14:paraId="2786302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cursor: pointer</w:t>
      </w:r>
      <w:r w:rsidRPr="00C56926">
        <w:rPr>
          <w:rFonts w:cs="Arial"/>
          <w:rtl/>
          <w:lang w:val="en-GB"/>
        </w:rPr>
        <w:t>;</w:t>
      </w:r>
    </w:p>
    <w:p w14:paraId="61F25F3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2A3BEEB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nav-icon-link.active { background: var(--gold-primary); color: var(--royal-blue); box-shadow: 0 0 15px var(--gold-primary); }</w:t>
      </w:r>
    </w:p>
    <w:p w14:paraId="5842AB1D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10AB6B4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stat-card</w:t>
      </w:r>
      <w:r w:rsidRPr="00C56926">
        <w:rPr>
          <w:rFonts w:cs="Arial"/>
          <w:rtl/>
          <w:lang w:val="en-GB"/>
        </w:rPr>
        <w:t xml:space="preserve"> {</w:t>
      </w:r>
    </w:p>
    <w:p w14:paraId="1B4034C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padding: 30px 30px</w:t>
      </w:r>
      <w:r w:rsidRPr="00C56926">
        <w:rPr>
          <w:rFonts w:cs="Arial"/>
          <w:rtl/>
          <w:lang w:val="en-GB"/>
        </w:rPr>
        <w:t>;</w:t>
      </w:r>
    </w:p>
    <w:p w14:paraId="09366F6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margin-bottom: 15px</w:t>
      </w:r>
      <w:r w:rsidRPr="00C56926">
        <w:rPr>
          <w:rFonts w:cs="Arial"/>
          <w:rtl/>
          <w:lang w:val="en-GB"/>
        </w:rPr>
        <w:t>;</w:t>
      </w:r>
    </w:p>
    <w:p w14:paraId="085D38A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position: relative</w:t>
      </w:r>
      <w:r w:rsidRPr="00C56926">
        <w:rPr>
          <w:rFonts w:cs="Arial"/>
          <w:rtl/>
          <w:lang w:val="en-GB"/>
        </w:rPr>
        <w:t>;</w:t>
      </w:r>
    </w:p>
    <w:p w14:paraId="7B5273B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box-shadow: 0 20px 40px rgba(0,0,42,0.3)</w:t>
      </w:r>
      <w:r w:rsidRPr="00C56926">
        <w:rPr>
          <w:rFonts w:cs="Arial"/>
          <w:rtl/>
          <w:lang w:val="en-GB"/>
        </w:rPr>
        <w:t>;</w:t>
      </w:r>
    </w:p>
    <w:p w14:paraId="252F388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overflow: hidden</w:t>
      </w:r>
      <w:r w:rsidRPr="00C56926">
        <w:rPr>
          <w:rFonts w:cs="Arial"/>
          <w:rtl/>
          <w:lang w:val="en-GB"/>
        </w:rPr>
        <w:t>;</w:t>
      </w:r>
    </w:p>
    <w:p w14:paraId="1F97B01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transition: transform 0.3s ease</w:t>
      </w:r>
      <w:r w:rsidRPr="00C56926">
        <w:rPr>
          <w:rFonts w:cs="Arial"/>
          <w:rtl/>
          <w:lang w:val="en-GB"/>
        </w:rPr>
        <w:t>;</w:t>
      </w:r>
    </w:p>
    <w:p w14:paraId="194A31A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4E6087D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stat-card:hover { transform: translateY(-5px); }</w:t>
      </w:r>
    </w:p>
    <w:p w14:paraId="68486D0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stat-card .value { font-size: 34px; font-weight: 900; color: var(--gold-primary); text-shadow: 0 2px 4px rgba(0,0,0,0.3); }</w:t>
      </w:r>
    </w:p>
    <w:p w14:paraId="3D8C175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stat-card.expense-card .value { color: #ff6b6b; }</w:t>
      </w:r>
    </w:p>
    <w:p w14:paraId="42681E00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F53C51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white-card</w:t>
      </w:r>
      <w:r w:rsidRPr="00C56926">
        <w:rPr>
          <w:rFonts w:cs="Arial"/>
          <w:rtl/>
          <w:lang w:val="en-GB"/>
        </w:rPr>
        <w:t xml:space="preserve"> {</w:t>
      </w:r>
    </w:p>
    <w:p w14:paraId="3BBCA3B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background: white</w:t>
      </w:r>
      <w:r w:rsidRPr="00C56926">
        <w:rPr>
          <w:rFonts w:cs="Arial"/>
          <w:rtl/>
          <w:lang w:val="en-GB"/>
        </w:rPr>
        <w:t>;</w:t>
      </w:r>
    </w:p>
    <w:p w14:paraId="4EE1DC0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border-radius: 35px</w:t>
      </w:r>
      <w:r w:rsidRPr="00C56926">
        <w:rPr>
          <w:rFonts w:cs="Arial"/>
          <w:rtl/>
          <w:lang w:val="en-GB"/>
        </w:rPr>
        <w:t>;</w:t>
      </w:r>
    </w:p>
    <w:p w14:paraId="49C2E0F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padding: 25px</w:t>
      </w:r>
      <w:r w:rsidRPr="00C56926">
        <w:rPr>
          <w:rFonts w:cs="Arial"/>
          <w:rtl/>
          <w:lang w:val="en-GB"/>
        </w:rPr>
        <w:t>;</w:t>
      </w:r>
    </w:p>
    <w:p w14:paraId="543E520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box-shadow: 0 10px 30px rgba(0,0,0,0.05)</w:t>
      </w:r>
      <w:r w:rsidRPr="00C56926">
        <w:rPr>
          <w:rFonts w:cs="Arial"/>
          <w:rtl/>
          <w:lang w:val="en-GB"/>
        </w:rPr>
        <w:t>;</w:t>
      </w:r>
    </w:p>
    <w:p w14:paraId="75DEBE7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border: 1px solid #eee</w:t>
      </w:r>
      <w:r w:rsidRPr="00C56926">
        <w:rPr>
          <w:rFonts w:cs="Arial"/>
          <w:rtl/>
          <w:lang w:val="en-GB"/>
        </w:rPr>
        <w:t>;</w:t>
      </w:r>
    </w:p>
    <w:p w14:paraId="7D3EFF0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74CB8BB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</w:p>
    <w:p w14:paraId="3FBC886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btn-action</w:t>
      </w:r>
      <w:r w:rsidRPr="00C56926">
        <w:rPr>
          <w:rFonts w:cs="Arial"/>
          <w:rtl/>
          <w:lang w:val="en-GB"/>
        </w:rPr>
        <w:t xml:space="preserve"> {</w:t>
      </w:r>
    </w:p>
    <w:p w14:paraId="3ECADBC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background: linear-gradient(135deg, var(--royal-blue) 0%, var(--deep-sea) 100%)</w:t>
      </w:r>
      <w:r w:rsidRPr="00C56926">
        <w:rPr>
          <w:rFonts w:cs="Arial"/>
          <w:rtl/>
          <w:lang w:val="en-GB"/>
        </w:rPr>
        <w:t>;</w:t>
      </w:r>
    </w:p>
    <w:p w14:paraId="075DFF6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color: var(--gold-primary)</w:t>
      </w:r>
      <w:r w:rsidRPr="00C56926">
        <w:rPr>
          <w:rFonts w:cs="Arial"/>
          <w:rtl/>
          <w:lang w:val="en-GB"/>
        </w:rPr>
        <w:t>;</w:t>
      </w:r>
    </w:p>
    <w:p w14:paraId="3C1C601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font-weight: 900</w:t>
      </w:r>
      <w:r w:rsidRPr="00C56926">
        <w:rPr>
          <w:rFonts w:cs="Arial"/>
          <w:rtl/>
          <w:lang w:val="en-GB"/>
        </w:rPr>
        <w:t>;</w:t>
      </w:r>
    </w:p>
    <w:p w14:paraId="279F69B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padding: 12px</w:t>
      </w:r>
      <w:r w:rsidRPr="00C56926">
        <w:rPr>
          <w:rFonts w:cs="Arial"/>
          <w:rtl/>
          <w:lang w:val="en-GB"/>
        </w:rPr>
        <w:t>;</w:t>
      </w:r>
    </w:p>
    <w:p w14:paraId="29A741A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border-radius: 15px</w:t>
      </w:r>
      <w:r w:rsidRPr="00C56926">
        <w:rPr>
          <w:rFonts w:cs="Arial"/>
          <w:rtl/>
          <w:lang w:val="en-GB"/>
        </w:rPr>
        <w:t>;</w:t>
      </w:r>
    </w:p>
    <w:p w14:paraId="108EC25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width: 100%</w:t>
      </w:r>
      <w:r w:rsidRPr="00C56926">
        <w:rPr>
          <w:rFonts w:cs="Arial"/>
          <w:rtl/>
          <w:lang w:val="en-GB"/>
        </w:rPr>
        <w:t>;</w:t>
      </w:r>
    </w:p>
    <w:p w14:paraId="4FC35F0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margin-top: 10px</w:t>
      </w:r>
      <w:r w:rsidRPr="00C56926">
        <w:rPr>
          <w:rFonts w:cs="Arial"/>
          <w:rtl/>
          <w:lang w:val="en-GB"/>
        </w:rPr>
        <w:t>;</w:t>
      </w:r>
    </w:p>
    <w:p w14:paraId="1522337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transition: 0.3s</w:t>
      </w:r>
      <w:r w:rsidRPr="00C56926">
        <w:rPr>
          <w:rFonts w:cs="Arial"/>
          <w:rtl/>
          <w:lang w:val="en-GB"/>
        </w:rPr>
        <w:t>;</w:t>
      </w:r>
    </w:p>
    <w:p w14:paraId="5C1D297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border: 1px solid var(--gold-primary)</w:t>
      </w:r>
      <w:r w:rsidRPr="00C56926">
        <w:rPr>
          <w:rFonts w:cs="Arial"/>
          <w:rtl/>
          <w:lang w:val="en-GB"/>
        </w:rPr>
        <w:t>;</w:t>
      </w:r>
    </w:p>
    <w:p w14:paraId="65CD37F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0CE7CD61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3BEB7E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record-item { transition: all 0.3s ease; border-right: 4px solid var(--gold-primary); }</w:t>
      </w:r>
    </w:p>
    <w:p w14:paraId="36A15B6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record-item:hover { background-color: #fdfaf0; transform: translateX(-5px); }</w:t>
      </w:r>
    </w:p>
    <w:p w14:paraId="673C536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</w:p>
    <w:p w14:paraId="1057D60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.</w:t>
      </w:r>
      <w:r w:rsidRPr="00C56926">
        <w:rPr>
          <w:lang w:val="en-GB"/>
        </w:rPr>
        <w:t>accounting-code { font-size: 7px; opacity: 0.5; color: var(--gold-primary); display: block; margin-top: -2px; letter-spacing: 1px; }</w:t>
      </w:r>
    </w:p>
    <w:p w14:paraId="14BBAFC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&lt;/</w:t>
      </w:r>
      <w:r w:rsidRPr="00C56926">
        <w:rPr>
          <w:lang w:val="en-GB"/>
        </w:rPr>
        <w:t>style</w:t>
      </w:r>
      <w:r w:rsidRPr="00C56926">
        <w:rPr>
          <w:rFonts w:cs="Arial"/>
          <w:rtl/>
          <w:lang w:val="en-GB"/>
        </w:rPr>
        <w:t>&gt;</w:t>
      </w:r>
    </w:p>
    <w:p w14:paraId="7F5427B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head</w:t>
      </w:r>
      <w:r w:rsidRPr="00C56926">
        <w:rPr>
          <w:rFonts w:cs="Arial"/>
          <w:rtl/>
          <w:lang w:val="en-GB"/>
        </w:rPr>
        <w:t>&gt;</w:t>
      </w:r>
    </w:p>
    <w:p w14:paraId="5A843B9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</w:t>
      </w:r>
      <w:r w:rsidRPr="00C56926">
        <w:rPr>
          <w:lang w:val="en-GB"/>
        </w:rPr>
        <w:t>body</w:t>
      </w:r>
      <w:r w:rsidRPr="00C56926">
        <w:rPr>
          <w:rFonts w:cs="Arial"/>
          <w:rtl/>
          <w:lang w:val="en-GB"/>
        </w:rPr>
        <w:t>&gt;</w:t>
      </w:r>
    </w:p>
    <w:p w14:paraId="1DEF2531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7A727CA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div id="overlay" class="fixed inset-0 bg-black/60 hidden z-[90]" onclick="toggleMenu()"&gt;&lt;/div</w:t>
      </w:r>
      <w:r w:rsidRPr="00C56926">
        <w:rPr>
          <w:rFonts w:cs="Arial"/>
          <w:rtl/>
          <w:lang w:val="en-GB"/>
        </w:rPr>
        <w:t>&gt;</w:t>
      </w:r>
    </w:p>
    <w:p w14:paraId="1524E0D2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42D19D2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&lt;!-- </w:t>
      </w:r>
      <w:r w:rsidRPr="00C56926">
        <w:rPr>
          <w:lang w:val="en-GB"/>
        </w:rPr>
        <w:t>Side Menu</w:t>
      </w:r>
      <w:r w:rsidRPr="00C56926">
        <w:rPr>
          <w:rFonts w:cs="Arial"/>
          <w:rtl/>
          <w:lang w:val="en-GB"/>
        </w:rPr>
        <w:t xml:space="preserve"> --&gt;</w:t>
      </w:r>
    </w:p>
    <w:p w14:paraId="7E8691D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div id="side-menu" class="fixed top-0 right-0 h-full w-[100px] bg-white shadow-2xl z-[100] flex flex-col items-center pt-24 border-l border-gold-primary</w:t>
      </w:r>
      <w:r w:rsidRPr="00C56926">
        <w:rPr>
          <w:rFonts w:cs="Arial"/>
          <w:rtl/>
          <w:lang w:val="en-GB"/>
        </w:rPr>
        <w:t>"&gt;</w:t>
      </w:r>
    </w:p>
    <w:p w14:paraId="0B96F46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class="nav-icon-link active" title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لوحة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التحكم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onclick="showSection('dashboard', this)</w:t>
      </w:r>
      <w:r w:rsidRPr="00C56926">
        <w:rPr>
          <w:rFonts w:cs="Arial"/>
          <w:rtl/>
          <w:lang w:val="en-GB"/>
        </w:rPr>
        <w:t>"&gt;</w:t>
      </w:r>
    </w:p>
    <w:p w14:paraId="392AC58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svg width="28" height="28" viewBox="0 0 24 24" fill="none" stroke="currentColor" stroke-width="2"&gt;&lt;path d="M3 9l9-7 9 7v11a2 2 0 0 1-2 2H5a2 2 0 0 1-2-2z"/&gt;&lt;polyline points="9 22 9 12 15 12 15 22"/&gt;&lt;/svg</w:t>
      </w:r>
      <w:r w:rsidRPr="00C56926">
        <w:rPr>
          <w:rFonts w:cs="Arial"/>
          <w:rtl/>
          <w:lang w:val="en-GB"/>
        </w:rPr>
        <w:t>&gt;</w:t>
      </w:r>
    </w:p>
    <w:p w14:paraId="38E9533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A2955A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class="nav-icon-link" title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القيود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اليدوية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onclick="showSection('manual-entry', this)</w:t>
      </w:r>
      <w:r w:rsidRPr="00C56926">
        <w:rPr>
          <w:rFonts w:cs="Arial"/>
          <w:rtl/>
          <w:lang w:val="en-GB"/>
        </w:rPr>
        <w:t>"&gt;</w:t>
      </w:r>
    </w:p>
    <w:p w14:paraId="4EC7626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svg width="28" height="28" viewBox="0 0 24 24" fill="none" stroke="currentColor" stroke-width="2"&gt;&lt;path d="M12 20h9"/&gt;&lt;path d="M16.5 3.5a2.121 2.121 0 0 1 3 3L7 19l-4 1 1-4L16.5 3.5z"/&gt;&lt;/svg</w:t>
      </w:r>
      <w:r w:rsidRPr="00C56926">
        <w:rPr>
          <w:rFonts w:cs="Arial"/>
          <w:rtl/>
          <w:lang w:val="en-GB"/>
        </w:rPr>
        <w:t>&gt;</w:t>
      </w:r>
    </w:p>
    <w:p w14:paraId="5217AE0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17B8EB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class="nav-icon-link" title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المبيعات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onclick="showSection('sales-entry', this)</w:t>
      </w:r>
      <w:r w:rsidRPr="00C56926">
        <w:rPr>
          <w:rFonts w:cs="Arial"/>
          <w:rtl/>
          <w:lang w:val="en-GB"/>
        </w:rPr>
        <w:t>"&gt;</w:t>
      </w:r>
    </w:p>
    <w:p w14:paraId="2C1E01D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svg width="28" height="28" viewBox="0 0 24 24" fill="none" stroke="currentColor" stroke-width="2"&gt;&lt;circle cx="9" cy="21" r="1"/&gt;&lt;circle cx="20" cy="21" r="1"/&gt;&lt;path d="M1 1h4l2.68 13.39a2 2 0 0 0 2 1.61h9.72a2 2 0 0 0 2-1.61L23 6H6"/&gt;&lt;/svg</w:t>
      </w:r>
      <w:r w:rsidRPr="00C56926">
        <w:rPr>
          <w:rFonts w:cs="Arial"/>
          <w:rtl/>
          <w:lang w:val="en-GB"/>
        </w:rPr>
        <w:t>&gt;</w:t>
      </w:r>
    </w:p>
    <w:p w14:paraId="163900A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3DAC9F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class="nav-icon-link" title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التحليل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onclick="showSection('profit-calc', this)</w:t>
      </w:r>
      <w:r w:rsidRPr="00C56926">
        <w:rPr>
          <w:rFonts w:cs="Arial"/>
          <w:rtl/>
          <w:lang w:val="en-GB"/>
        </w:rPr>
        <w:t>"&gt;</w:t>
      </w:r>
    </w:p>
    <w:p w14:paraId="1B8273D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svg width="28" height="28" viewBox="0 0 24 24" fill="none" stroke="currentColor" stroke-width="2"&gt;&lt;rect x="4" y="2" width="16" height="20" rx="2" ry="2"/&gt;&lt;line x1="8" y1="6" x2="16" y2="6"/&gt;&lt;line x1="8" y1="10" x2="16" y2="10"/&gt;&lt;line x1="8" y1="14" x2="16" y2="14"/&gt;&lt;line x1="8" y1="18" x2="16" y2="18"/&gt;&lt;/svg</w:t>
      </w:r>
      <w:r w:rsidRPr="00C56926">
        <w:rPr>
          <w:rFonts w:cs="Arial"/>
          <w:rtl/>
          <w:lang w:val="en-GB"/>
        </w:rPr>
        <w:t>&gt;</w:t>
      </w:r>
    </w:p>
    <w:p w14:paraId="76A24BD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B44E11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class="nav-icon-link" title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الميزانية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onclick="showSection('sovereign', this)</w:t>
      </w:r>
      <w:r w:rsidRPr="00C56926">
        <w:rPr>
          <w:rFonts w:cs="Arial"/>
          <w:rtl/>
          <w:lang w:val="en-GB"/>
        </w:rPr>
        <w:t>"&gt;</w:t>
      </w:r>
    </w:p>
    <w:p w14:paraId="2C7CACD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svg width="28" height="28" viewBox="0 0 24 24" fill="none" stroke="currentColor" stroke-width="2"&gt;&lt;polygon points="12 2 2 7 12 12 22 7 12 2"/&gt;&lt;polyline points="2 17 12 22 22 17"/&gt;&lt;polyline points="2 12 12 17 22 12"/&gt;&lt;/svg</w:t>
      </w:r>
      <w:r w:rsidRPr="00C56926">
        <w:rPr>
          <w:rFonts w:cs="Arial"/>
          <w:rtl/>
          <w:lang w:val="en-GB"/>
        </w:rPr>
        <w:t>&gt;</w:t>
      </w:r>
    </w:p>
    <w:p w14:paraId="45FF7A6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507105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B0AB46C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54B84C6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div class="max-w-md mx-auto min-h-screen p-6 relative</w:t>
      </w:r>
      <w:r w:rsidRPr="00C56926">
        <w:rPr>
          <w:rFonts w:cs="Arial"/>
          <w:rtl/>
          <w:lang w:val="en-GB"/>
        </w:rPr>
        <w:t>"&gt;</w:t>
      </w:r>
    </w:p>
    <w:p w14:paraId="3D57FBF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header class="flex justify-between items-center mb-10</w:t>
      </w:r>
      <w:r w:rsidRPr="00C56926">
        <w:rPr>
          <w:rFonts w:cs="Arial"/>
          <w:rtl/>
          <w:lang w:val="en-GB"/>
        </w:rPr>
        <w:t>"&gt;</w:t>
      </w:r>
    </w:p>
    <w:p w14:paraId="7369DF7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class="menu-btn" onclick="toggleMenu</w:t>
      </w:r>
      <w:r w:rsidRPr="00C56926">
        <w:rPr>
          <w:rFonts w:cs="Arial"/>
          <w:rtl/>
          <w:lang w:val="en-GB"/>
        </w:rPr>
        <w:t>()"&gt;</w:t>
      </w:r>
    </w:p>
    <w:p w14:paraId="3FAE9C9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div&gt;&lt;/div&gt;&lt;div&gt;&lt;/div&gt;&lt;div&gt;&lt;/div</w:t>
      </w:r>
      <w:r w:rsidRPr="00C56926">
        <w:rPr>
          <w:rFonts w:cs="Arial"/>
          <w:rtl/>
          <w:lang w:val="en-GB"/>
        </w:rPr>
        <w:t>&gt;</w:t>
      </w:r>
    </w:p>
    <w:p w14:paraId="28B9335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3F2F06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class="text-right</w:t>
      </w:r>
      <w:r w:rsidRPr="00C56926">
        <w:rPr>
          <w:rFonts w:cs="Arial"/>
          <w:rtl/>
          <w:lang w:val="en-GB"/>
        </w:rPr>
        <w:t>"&gt;</w:t>
      </w:r>
    </w:p>
    <w:p w14:paraId="79FCDBC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h1 class="text-2xl font-black text-[#00002A]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بوصلة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هدايه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h1</w:t>
      </w:r>
      <w:r w:rsidRPr="00C56926">
        <w:rPr>
          <w:rFonts w:cs="Arial"/>
          <w:rtl/>
          <w:lang w:val="en-GB"/>
        </w:rPr>
        <w:t>&gt;</w:t>
      </w:r>
    </w:p>
    <w:p w14:paraId="74877A7D" w14:textId="67C6A7D1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p class="text-[11px] text-[#D4AF37] font-bold uppercase tracking-widest</w:t>
      </w:r>
      <w:r w:rsidRPr="00C56926">
        <w:rPr>
          <w:rFonts w:cs="Arial"/>
          <w:rtl/>
          <w:lang w:val="en-GB"/>
        </w:rPr>
        <w:t>"&gt;</w:t>
      </w:r>
      <w:r w:rsidR="00140C60">
        <w:rPr>
          <w:rFonts w:cs="Arial" w:hint="cs"/>
          <w:rtl/>
          <w:lang w:val="en-GB"/>
        </w:rPr>
        <w:t>الوعي المالي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والوضوح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الرقمي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p</w:t>
      </w:r>
      <w:r w:rsidRPr="00C56926">
        <w:rPr>
          <w:rFonts w:cs="Arial"/>
          <w:rtl/>
          <w:lang w:val="en-GB"/>
        </w:rPr>
        <w:t>&gt;</w:t>
      </w:r>
    </w:p>
    <w:p w14:paraId="0C73058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33A79FC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class="w-14 h-14 dark-card flex items-center justify-center text-2xl font-black text-[#D4AF37] border-2 border-[#D4AF37] shadow-lg"&gt;H&lt;/div</w:t>
      </w:r>
      <w:r w:rsidRPr="00C56926">
        <w:rPr>
          <w:rFonts w:cs="Arial"/>
          <w:rtl/>
          <w:lang w:val="en-GB"/>
        </w:rPr>
        <w:t>&gt;</w:t>
      </w:r>
    </w:p>
    <w:p w14:paraId="40A859D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header</w:t>
      </w:r>
      <w:r w:rsidRPr="00C56926">
        <w:rPr>
          <w:rFonts w:cs="Arial"/>
          <w:rtl/>
          <w:lang w:val="en-GB"/>
        </w:rPr>
        <w:t>&gt;</w:t>
      </w:r>
    </w:p>
    <w:p w14:paraId="158ABBA9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064E0B3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&lt;!-- </w:t>
      </w:r>
      <w:r w:rsidRPr="00C56926">
        <w:rPr>
          <w:lang w:val="en-GB"/>
        </w:rPr>
        <w:t>DASHBOARD SECTION</w:t>
      </w:r>
      <w:r w:rsidRPr="00C56926">
        <w:rPr>
          <w:rFonts w:cs="Arial"/>
          <w:rtl/>
          <w:lang w:val="en-GB"/>
        </w:rPr>
        <w:t xml:space="preserve"> --&gt;</w:t>
      </w:r>
    </w:p>
    <w:p w14:paraId="7B1178D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id="section-dashboard" class="space-y-4</w:t>
      </w:r>
      <w:r w:rsidRPr="00C56926">
        <w:rPr>
          <w:rFonts w:cs="Arial"/>
          <w:rtl/>
          <w:lang w:val="en-GB"/>
        </w:rPr>
        <w:t>"&gt;</w:t>
      </w:r>
    </w:p>
    <w:p w14:paraId="68551EC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class="dark-card stat-card border-gold-primary</w:t>
      </w:r>
      <w:r w:rsidRPr="00C56926">
        <w:rPr>
          <w:rFonts w:cs="Arial"/>
          <w:rtl/>
          <w:lang w:val="en-GB"/>
        </w:rPr>
        <w:t>"&gt;</w:t>
      </w:r>
    </w:p>
    <w:p w14:paraId="248B8AB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class="flex justify-between items-start</w:t>
      </w:r>
      <w:r w:rsidRPr="00C56926">
        <w:rPr>
          <w:rFonts w:cs="Arial"/>
          <w:rtl/>
          <w:lang w:val="en-GB"/>
        </w:rPr>
        <w:t>"&gt;</w:t>
      </w:r>
    </w:p>
    <w:p w14:paraId="185686E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A82D4C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p class="text-slate-400 text-xs font-bold uppercase tracking-tighter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إجمالي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الإيرادات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p</w:t>
      </w:r>
      <w:r w:rsidRPr="00C56926">
        <w:rPr>
          <w:rFonts w:cs="Arial"/>
          <w:rtl/>
          <w:lang w:val="en-GB"/>
        </w:rPr>
        <w:t>&gt;</w:t>
      </w:r>
    </w:p>
    <w:p w14:paraId="182A270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div class="value mt-1"&gt;$&lt;span id="display-inflow"&gt;0&lt;/span&gt;&lt;/div</w:t>
      </w:r>
      <w:r w:rsidRPr="00C56926">
        <w:rPr>
          <w:rFonts w:cs="Arial"/>
          <w:rtl/>
          <w:lang w:val="en-GB"/>
        </w:rPr>
        <w:t>&gt;</w:t>
      </w:r>
    </w:p>
    <w:p w14:paraId="2428ACC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779620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class="accounting-code opacity-30 mt-1"&gt;INC-100&lt;/span</w:t>
      </w:r>
      <w:r w:rsidRPr="00C56926">
        <w:rPr>
          <w:rFonts w:cs="Arial"/>
          <w:rtl/>
          <w:lang w:val="en-GB"/>
        </w:rPr>
        <w:t>&gt;</w:t>
      </w:r>
    </w:p>
    <w:p w14:paraId="16B36E0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C91E70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0459C102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024E10C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class="dark-card stat-card border-gold-primary expense-card" style="background-color: #000035</w:t>
      </w:r>
      <w:r w:rsidRPr="00C56926">
        <w:rPr>
          <w:rFonts w:cs="Arial"/>
          <w:rtl/>
          <w:lang w:val="en-GB"/>
        </w:rPr>
        <w:t>;"&gt;</w:t>
      </w:r>
    </w:p>
    <w:p w14:paraId="07E5FB0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class="flex justify-between items-start</w:t>
      </w:r>
      <w:r w:rsidRPr="00C56926">
        <w:rPr>
          <w:rFonts w:cs="Arial"/>
          <w:rtl/>
          <w:lang w:val="en-GB"/>
        </w:rPr>
        <w:t>"&gt;</w:t>
      </w:r>
    </w:p>
    <w:p w14:paraId="1CDC34D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6E482F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p class="text-slate-400 text-xs font-bold uppercase tracking-tighter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إجمالي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النفقات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p</w:t>
      </w:r>
      <w:r w:rsidRPr="00C56926">
        <w:rPr>
          <w:rFonts w:cs="Arial"/>
          <w:rtl/>
          <w:lang w:val="en-GB"/>
        </w:rPr>
        <w:t>&gt;</w:t>
      </w:r>
    </w:p>
    <w:p w14:paraId="4780873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div class="value mt-1"&gt;$&lt;span id="display-outflow"&gt;0&lt;/span&gt;&lt;/div</w:t>
      </w:r>
      <w:r w:rsidRPr="00C56926">
        <w:rPr>
          <w:rFonts w:cs="Arial"/>
          <w:rtl/>
          <w:lang w:val="en-GB"/>
        </w:rPr>
        <w:t>&gt;</w:t>
      </w:r>
    </w:p>
    <w:p w14:paraId="28D056E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5BA26A1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class="accounting-code opacity-30 mt-1"&gt;EXP-200&lt;/span</w:t>
      </w:r>
      <w:r w:rsidRPr="00C56926">
        <w:rPr>
          <w:rFonts w:cs="Arial"/>
          <w:rtl/>
          <w:lang w:val="en-GB"/>
        </w:rPr>
        <w:t>&gt;</w:t>
      </w:r>
    </w:p>
    <w:p w14:paraId="00CC67C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3CB5B6A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22BEB9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</w:p>
    <w:p w14:paraId="09FA18D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 mt-6</w:t>
      </w:r>
      <w:r w:rsidRPr="00C56926">
        <w:rPr>
          <w:rFonts w:cs="Arial"/>
          <w:rtl/>
          <w:lang w:val="en-GB"/>
        </w:rPr>
        <w:t>"&gt;</w:t>
      </w:r>
    </w:p>
    <w:p w14:paraId="5A98865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h3 class="font-black border-r-4 border-[#D4AF37] pr-3 mb-4 text-lg text-[#00002A]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القيود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اليومية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h3</w:t>
      </w:r>
      <w:r w:rsidRPr="00C56926">
        <w:rPr>
          <w:rFonts w:cs="Arial"/>
          <w:rtl/>
          <w:lang w:val="en-GB"/>
        </w:rPr>
        <w:t>&gt;</w:t>
      </w:r>
    </w:p>
    <w:p w14:paraId="2865957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id="records-list" class="space-y-3 text-sm mb-6"&gt;&lt;/div</w:t>
      </w:r>
      <w:r w:rsidRPr="00C56926">
        <w:rPr>
          <w:rFonts w:cs="Arial"/>
          <w:rtl/>
          <w:lang w:val="en-GB"/>
        </w:rPr>
        <w:t>&gt;</w:t>
      </w:r>
    </w:p>
    <w:p w14:paraId="5C23A702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5ECADB1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id="chart-container" class="mt-8 border-t border-amber-100 pt-6</w:t>
      </w:r>
      <w:r w:rsidRPr="00C56926">
        <w:rPr>
          <w:rFonts w:cs="Arial"/>
          <w:rtl/>
          <w:lang w:val="en-GB"/>
        </w:rPr>
        <w:t>"&gt;</w:t>
      </w:r>
    </w:p>
    <w:p w14:paraId="274388E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h3 class="font-black text-center mb-4 text-amber-800/60 text-xs uppercase tracking-widest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لوحة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التحكم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h3</w:t>
      </w:r>
      <w:r w:rsidRPr="00C56926">
        <w:rPr>
          <w:rFonts w:cs="Arial"/>
          <w:rtl/>
          <w:lang w:val="en-GB"/>
        </w:rPr>
        <w:t>&gt;</w:t>
      </w:r>
    </w:p>
    <w:p w14:paraId="64E8ACD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div style="position: relative; height:320px; width:100%</w:t>
      </w:r>
      <w:r w:rsidRPr="00C56926">
        <w:rPr>
          <w:rFonts w:cs="Arial"/>
          <w:rtl/>
          <w:lang w:val="en-GB"/>
        </w:rPr>
        <w:t>"&gt;</w:t>
      </w:r>
    </w:p>
    <w:p w14:paraId="4D3B652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canvas id="financeChart"&gt;&lt;/canvas</w:t>
      </w:r>
      <w:r w:rsidRPr="00C56926">
        <w:rPr>
          <w:rFonts w:cs="Arial"/>
          <w:rtl/>
          <w:lang w:val="en-GB"/>
        </w:rPr>
        <w:t>&gt;</w:t>
      </w:r>
    </w:p>
    <w:p w14:paraId="7AA594F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3D4FA55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3387A31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588C66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1B3052D5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7E6812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&lt;!-- </w:t>
      </w:r>
      <w:r w:rsidRPr="00C56926">
        <w:rPr>
          <w:lang w:val="en-GB"/>
        </w:rPr>
        <w:t>PROFIT CALCULATOR</w:t>
      </w:r>
      <w:r w:rsidRPr="00C56926">
        <w:rPr>
          <w:rFonts w:cs="Arial"/>
          <w:rtl/>
          <w:lang w:val="en-GB"/>
        </w:rPr>
        <w:t xml:space="preserve"> --&gt;</w:t>
      </w:r>
    </w:p>
    <w:p w14:paraId="50F4C15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id="section-profit-calc" class="hidden space-y-6</w:t>
      </w:r>
      <w:r w:rsidRPr="00C56926">
        <w:rPr>
          <w:rFonts w:cs="Arial"/>
          <w:rtl/>
          <w:lang w:val="en-GB"/>
        </w:rPr>
        <w:t>"&gt;</w:t>
      </w:r>
    </w:p>
    <w:p w14:paraId="58A9946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</w:t>
      </w:r>
      <w:r w:rsidRPr="00C56926">
        <w:rPr>
          <w:rFonts w:cs="Arial"/>
          <w:rtl/>
          <w:lang w:val="en-GB"/>
        </w:rPr>
        <w:t>"&gt;</w:t>
      </w:r>
    </w:p>
    <w:p w14:paraId="7CAEE19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h2 class="text-xl font-black mb-4 text-[#D4AF37]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تحليل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الربحية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h2</w:t>
      </w:r>
      <w:r w:rsidRPr="00C56926">
        <w:rPr>
          <w:rFonts w:cs="Arial"/>
          <w:rtl/>
          <w:lang w:val="en-GB"/>
        </w:rPr>
        <w:t>&gt;</w:t>
      </w:r>
    </w:p>
    <w:p w14:paraId="5C109A0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class="space-y-4</w:t>
      </w:r>
      <w:r w:rsidRPr="00C56926">
        <w:rPr>
          <w:rFonts w:cs="Arial"/>
          <w:rtl/>
          <w:lang w:val="en-GB"/>
        </w:rPr>
        <w:t>"&gt;</w:t>
      </w:r>
    </w:p>
    <w:p w14:paraId="03F2898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input type="text" id="calc-client"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اسم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العميل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class="w-full p-4 bg-slate-50 rounded-2xl outline-none border border-transparent focus:border-[#D4AF37]</w:t>
      </w:r>
      <w:r w:rsidRPr="00C56926">
        <w:rPr>
          <w:rFonts w:cs="Arial"/>
          <w:rtl/>
          <w:lang w:val="en-GB"/>
        </w:rPr>
        <w:t>"&gt;</w:t>
      </w:r>
    </w:p>
    <w:p w14:paraId="0A92478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input type="number" id="calc-cost" oninput="calcProfit()"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تكلفة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المنتج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class="w-full 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28CFA15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input type="number" id="calc-price" oninput="calcProfit()"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سعر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البيع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class="w-full 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406DA4D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div class="p-6 bg-amber-50 rounded-3xl flex justify-between items-center border border-amber-100</w:t>
      </w:r>
      <w:r w:rsidRPr="00C56926">
        <w:rPr>
          <w:rFonts w:cs="Arial"/>
          <w:rtl/>
          <w:lang w:val="en-GB"/>
        </w:rPr>
        <w:t>"&gt;</w:t>
      </w:r>
    </w:p>
    <w:p w14:paraId="495A310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417168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p class="text-xs text-amber-700 font-bold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صافي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الربح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p</w:t>
      </w:r>
      <w:r w:rsidRPr="00C56926">
        <w:rPr>
          <w:rFonts w:cs="Arial"/>
          <w:rtl/>
          <w:lang w:val="en-GB"/>
        </w:rPr>
        <w:t>&gt;</w:t>
      </w:r>
    </w:p>
    <w:p w14:paraId="24C936F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span class="text-2xl font-black text-[#00002A]"&gt;$&lt;span id="calc-net"&gt;0&lt;/span&gt;&lt;/span</w:t>
      </w:r>
      <w:r w:rsidRPr="00C56926">
        <w:rPr>
          <w:rFonts w:cs="Arial"/>
          <w:rtl/>
          <w:lang w:val="en-GB"/>
        </w:rPr>
        <w:t>&gt;</w:t>
      </w:r>
    </w:p>
    <w:p w14:paraId="564E01A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09A2942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div class="text-left</w:t>
      </w:r>
      <w:r w:rsidRPr="00C56926">
        <w:rPr>
          <w:rFonts w:cs="Arial"/>
          <w:rtl/>
          <w:lang w:val="en-GB"/>
        </w:rPr>
        <w:t>"&gt;</w:t>
      </w:r>
    </w:p>
    <w:p w14:paraId="3D19606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p class="text-xs text-amber-700 font-bold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هامش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الربح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p</w:t>
      </w:r>
      <w:r w:rsidRPr="00C56926">
        <w:rPr>
          <w:rFonts w:cs="Arial"/>
          <w:rtl/>
          <w:lang w:val="en-GB"/>
        </w:rPr>
        <w:t>&gt;</w:t>
      </w:r>
    </w:p>
    <w:p w14:paraId="1193FB8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span id="calc-margin" class="text-xl font-black text-[#D4AF37]"&gt;0%&lt;/span</w:t>
      </w:r>
      <w:r w:rsidRPr="00C56926">
        <w:rPr>
          <w:rFonts w:cs="Arial"/>
          <w:rtl/>
          <w:lang w:val="en-GB"/>
        </w:rPr>
        <w:t>&gt;</w:t>
      </w:r>
    </w:p>
    <w:p w14:paraId="7526298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54145A6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BDC7E4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button class="btn-action shadow-lg py-4" onclick="saveCalc</w:t>
      </w:r>
      <w:r w:rsidRPr="00C56926">
        <w:rPr>
          <w:rFonts w:cs="Arial"/>
          <w:rtl/>
          <w:lang w:val="en-GB"/>
        </w:rPr>
        <w:t>()"&gt;</w:t>
      </w:r>
      <w:r w:rsidRPr="00C56926">
        <w:rPr>
          <w:rFonts w:cs="Arial" w:hint="cs"/>
          <w:rtl/>
          <w:lang w:val="en-GB"/>
        </w:rPr>
        <w:t>اعتماد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في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القيود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اليومية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button</w:t>
      </w:r>
      <w:r w:rsidRPr="00C56926">
        <w:rPr>
          <w:rFonts w:cs="Arial"/>
          <w:rtl/>
          <w:lang w:val="en-GB"/>
        </w:rPr>
        <w:t>&gt;</w:t>
      </w:r>
    </w:p>
    <w:p w14:paraId="44E53C5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9499C1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07F521A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219BA18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1005192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&lt;!-- </w:t>
      </w:r>
      <w:r w:rsidRPr="00C56926">
        <w:rPr>
          <w:lang w:val="en-GB"/>
        </w:rPr>
        <w:t>SALES ENTRY</w:t>
      </w:r>
      <w:r w:rsidRPr="00C56926">
        <w:rPr>
          <w:rFonts w:cs="Arial"/>
          <w:rtl/>
          <w:lang w:val="en-GB"/>
        </w:rPr>
        <w:t xml:space="preserve"> --&gt;</w:t>
      </w:r>
    </w:p>
    <w:p w14:paraId="2EA3300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id="section-sales-entry" class="hidden space-y-6</w:t>
      </w:r>
      <w:r w:rsidRPr="00C56926">
        <w:rPr>
          <w:rFonts w:cs="Arial"/>
          <w:rtl/>
          <w:lang w:val="en-GB"/>
        </w:rPr>
        <w:t>"&gt;</w:t>
      </w:r>
    </w:p>
    <w:p w14:paraId="4577741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</w:t>
      </w:r>
      <w:r w:rsidRPr="00C56926">
        <w:rPr>
          <w:rFonts w:cs="Arial"/>
          <w:rtl/>
          <w:lang w:val="en-GB"/>
        </w:rPr>
        <w:t>"&gt;</w:t>
      </w:r>
    </w:p>
    <w:p w14:paraId="12AD322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h2 class="text-xl font-black mb-6 text-[#D4AF37]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تسجيل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حركة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تجارية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h2</w:t>
      </w:r>
      <w:r w:rsidRPr="00C56926">
        <w:rPr>
          <w:rFonts w:cs="Arial"/>
          <w:rtl/>
          <w:lang w:val="en-GB"/>
        </w:rPr>
        <w:t>&gt;</w:t>
      </w:r>
    </w:p>
    <w:p w14:paraId="1969EAE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class="space-y-4</w:t>
      </w:r>
      <w:r w:rsidRPr="00C56926">
        <w:rPr>
          <w:rFonts w:cs="Arial"/>
          <w:rtl/>
          <w:lang w:val="en-GB"/>
        </w:rPr>
        <w:t>"&gt;</w:t>
      </w:r>
    </w:p>
    <w:p w14:paraId="0F6610A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select id="sale-type" class="w-full p-4 bg-slate-50 rounded-2xl font-bold text-[#00002A]</w:t>
      </w:r>
      <w:r w:rsidRPr="00C56926">
        <w:rPr>
          <w:rFonts w:cs="Arial"/>
          <w:rtl/>
          <w:lang w:val="en-GB"/>
        </w:rPr>
        <w:t>"&gt;</w:t>
      </w:r>
    </w:p>
    <w:p w14:paraId="599A14A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option value="sale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إيرادات</w:t>
      </w:r>
      <w:r w:rsidRPr="00C56926">
        <w:rPr>
          <w:rFonts w:cs="Arial"/>
          <w:rtl/>
          <w:lang w:val="en-GB"/>
        </w:rPr>
        <w:t xml:space="preserve"> (+)&lt;/</w:t>
      </w:r>
      <w:r w:rsidRPr="00C56926">
        <w:rPr>
          <w:lang w:val="en-GB"/>
        </w:rPr>
        <w:t>option</w:t>
      </w:r>
      <w:r w:rsidRPr="00C56926">
        <w:rPr>
          <w:rFonts w:cs="Arial"/>
          <w:rtl/>
          <w:lang w:val="en-GB"/>
        </w:rPr>
        <w:t>&gt;</w:t>
      </w:r>
    </w:p>
    <w:p w14:paraId="07186FF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option value="purchase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نفقات</w:t>
      </w:r>
      <w:r w:rsidRPr="00C56926">
        <w:rPr>
          <w:rFonts w:cs="Arial"/>
          <w:rtl/>
          <w:lang w:val="en-GB"/>
        </w:rPr>
        <w:t xml:space="preserve"> (-)&lt;/</w:t>
      </w:r>
      <w:r w:rsidRPr="00C56926">
        <w:rPr>
          <w:lang w:val="en-GB"/>
        </w:rPr>
        <w:t>option</w:t>
      </w:r>
      <w:r w:rsidRPr="00C56926">
        <w:rPr>
          <w:rFonts w:cs="Arial"/>
          <w:rtl/>
          <w:lang w:val="en-GB"/>
        </w:rPr>
        <w:t>&gt;</w:t>
      </w:r>
    </w:p>
    <w:p w14:paraId="4F8D24C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select</w:t>
      </w:r>
      <w:r w:rsidRPr="00C56926">
        <w:rPr>
          <w:rFonts w:cs="Arial"/>
          <w:rtl/>
          <w:lang w:val="en-GB"/>
        </w:rPr>
        <w:t>&gt;</w:t>
      </w:r>
    </w:p>
    <w:p w14:paraId="74C81D3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input type="text" id="party-name"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البيان</w:t>
      </w:r>
      <w:r w:rsidRPr="00C56926">
        <w:rPr>
          <w:rFonts w:cs="Arial"/>
          <w:rtl/>
          <w:lang w:val="en-GB"/>
        </w:rPr>
        <w:t xml:space="preserve"> (</w:t>
      </w:r>
      <w:r w:rsidRPr="00C56926">
        <w:rPr>
          <w:rFonts w:cs="Arial" w:hint="cs"/>
          <w:rtl/>
          <w:lang w:val="en-GB"/>
        </w:rPr>
        <w:t>الطرف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الآخر</w:t>
      </w:r>
      <w:r w:rsidRPr="00C56926">
        <w:rPr>
          <w:rFonts w:cs="Arial"/>
          <w:rtl/>
          <w:lang w:val="en-GB"/>
        </w:rPr>
        <w:t xml:space="preserve">)" </w:t>
      </w:r>
      <w:r w:rsidRPr="00C56926">
        <w:rPr>
          <w:lang w:val="en-GB"/>
        </w:rPr>
        <w:t>class="w-full 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3C16832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div class="grid grid-cols-2 gap-4</w:t>
      </w:r>
      <w:r w:rsidRPr="00C56926">
        <w:rPr>
          <w:rFonts w:cs="Arial"/>
          <w:rtl/>
          <w:lang w:val="en-GB"/>
        </w:rPr>
        <w:t>"&gt;</w:t>
      </w:r>
    </w:p>
    <w:p w14:paraId="46B3434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input type="number" id="item-qty"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الكمية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6628737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input type="number" id="item-price"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سعر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الوحدة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38E1E44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CFE9DE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button class="btn-action py-4" onclick="addTrade</w:t>
      </w:r>
      <w:r w:rsidRPr="00C56926">
        <w:rPr>
          <w:rFonts w:cs="Arial"/>
          <w:rtl/>
          <w:lang w:val="en-GB"/>
        </w:rPr>
        <w:t>()"&gt;</w:t>
      </w:r>
      <w:r w:rsidRPr="00C56926">
        <w:rPr>
          <w:rFonts w:cs="Arial" w:hint="cs"/>
          <w:rtl/>
          <w:lang w:val="en-GB"/>
        </w:rPr>
        <w:t>ترحيل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القيد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button</w:t>
      </w:r>
      <w:r w:rsidRPr="00C56926">
        <w:rPr>
          <w:rFonts w:cs="Arial"/>
          <w:rtl/>
          <w:lang w:val="en-GB"/>
        </w:rPr>
        <w:t>&gt;</w:t>
      </w:r>
    </w:p>
    <w:p w14:paraId="5EFB9BC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593EF5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752CD5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E9BE3CF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4D7F634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&lt;!-- </w:t>
      </w:r>
      <w:r w:rsidRPr="00C56926">
        <w:rPr>
          <w:lang w:val="en-GB"/>
        </w:rPr>
        <w:t>MANUAL ENTRY</w:t>
      </w:r>
      <w:r w:rsidRPr="00C56926">
        <w:rPr>
          <w:rFonts w:cs="Arial"/>
          <w:rtl/>
          <w:lang w:val="en-GB"/>
        </w:rPr>
        <w:t xml:space="preserve"> --&gt;</w:t>
      </w:r>
    </w:p>
    <w:p w14:paraId="2B11586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id="section-manual-entry" class="hidden space-y-6</w:t>
      </w:r>
      <w:r w:rsidRPr="00C56926">
        <w:rPr>
          <w:rFonts w:cs="Arial"/>
          <w:rtl/>
          <w:lang w:val="en-GB"/>
        </w:rPr>
        <w:t>"&gt;</w:t>
      </w:r>
    </w:p>
    <w:p w14:paraId="5379B35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</w:t>
      </w:r>
      <w:r w:rsidRPr="00C56926">
        <w:rPr>
          <w:rFonts w:cs="Arial"/>
          <w:rtl/>
          <w:lang w:val="en-GB"/>
        </w:rPr>
        <w:t>"&gt;</w:t>
      </w:r>
    </w:p>
    <w:p w14:paraId="7EE32DA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h2 class="text-xl font-black mb-6 text-[#D4AF37]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تسجيل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قيد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محاسبي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h2</w:t>
      </w:r>
      <w:r w:rsidRPr="00C56926">
        <w:rPr>
          <w:rFonts w:cs="Arial"/>
          <w:rtl/>
          <w:lang w:val="en-GB"/>
        </w:rPr>
        <w:t>&gt;</w:t>
      </w:r>
    </w:p>
    <w:p w14:paraId="6C5C7B2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 class="space-y-4</w:t>
      </w:r>
      <w:r w:rsidRPr="00C56926">
        <w:rPr>
          <w:rFonts w:cs="Arial"/>
          <w:rtl/>
          <w:lang w:val="en-GB"/>
        </w:rPr>
        <w:t>"&gt;</w:t>
      </w:r>
    </w:p>
    <w:p w14:paraId="32EE36B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select id="entry-target" class="w-full p-4 bg-slate-50 rounded-2xl font-bold</w:t>
      </w:r>
      <w:r w:rsidRPr="00C56926">
        <w:rPr>
          <w:rFonts w:cs="Arial"/>
          <w:rtl/>
          <w:lang w:val="en-GB"/>
        </w:rPr>
        <w:t>"&gt;</w:t>
      </w:r>
    </w:p>
    <w:p w14:paraId="77B56AA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option value="asset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الأصول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option</w:t>
      </w:r>
      <w:r w:rsidRPr="00C56926">
        <w:rPr>
          <w:rFonts w:cs="Arial"/>
          <w:rtl/>
          <w:lang w:val="en-GB"/>
        </w:rPr>
        <w:t>&gt;</w:t>
      </w:r>
    </w:p>
    <w:p w14:paraId="05C8C17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option value="liab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الالتزامات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option</w:t>
      </w:r>
      <w:r w:rsidRPr="00C56926">
        <w:rPr>
          <w:rFonts w:cs="Arial"/>
          <w:rtl/>
          <w:lang w:val="en-GB"/>
        </w:rPr>
        <w:t>&gt;</w:t>
      </w:r>
    </w:p>
    <w:p w14:paraId="01B39CD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option value="equity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حقوق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الملكية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option</w:t>
      </w:r>
      <w:r w:rsidRPr="00C56926">
        <w:rPr>
          <w:rFonts w:cs="Arial"/>
          <w:rtl/>
          <w:lang w:val="en-GB"/>
        </w:rPr>
        <w:t>&gt;</w:t>
      </w:r>
    </w:p>
    <w:p w14:paraId="6293F7E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&lt;/</w:t>
      </w:r>
      <w:r w:rsidRPr="00C56926">
        <w:rPr>
          <w:lang w:val="en-GB"/>
        </w:rPr>
        <w:t>select</w:t>
      </w:r>
      <w:r w:rsidRPr="00C56926">
        <w:rPr>
          <w:rFonts w:cs="Arial"/>
          <w:rtl/>
          <w:lang w:val="en-GB"/>
        </w:rPr>
        <w:t>&gt;</w:t>
      </w:r>
    </w:p>
    <w:p w14:paraId="619A746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input type="number" id="entry-amount"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القيمة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النقدية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class="w-full 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7D7033D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input type="text" id="entry-desc" placeholder</w:t>
      </w:r>
      <w:r w:rsidRPr="00C56926">
        <w:rPr>
          <w:rFonts w:cs="Arial"/>
          <w:rtl/>
          <w:lang w:val="en-GB"/>
        </w:rPr>
        <w:t>="</w:t>
      </w:r>
      <w:r w:rsidRPr="00C56926">
        <w:rPr>
          <w:rFonts w:cs="Arial" w:hint="cs"/>
          <w:rtl/>
          <w:lang w:val="en-GB"/>
        </w:rPr>
        <w:t>وصف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القيد</w:t>
      </w:r>
      <w:r w:rsidRPr="00C56926">
        <w:rPr>
          <w:rFonts w:cs="Arial"/>
          <w:rtl/>
          <w:lang w:val="en-GB"/>
        </w:rPr>
        <w:t xml:space="preserve">" </w:t>
      </w:r>
      <w:r w:rsidRPr="00C56926">
        <w:rPr>
          <w:lang w:val="en-GB"/>
        </w:rPr>
        <w:t>class="w-full p-4 bg-slate-50 rounded-2xl outline-none</w:t>
      </w:r>
      <w:r w:rsidRPr="00C56926">
        <w:rPr>
          <w:rFonts w:cs="Arial"/>
          <w:rtl/>
          <w:lang w:val="en-GB"/>
        </w:rPr>
        <w:t>"&gt;</w:t>
      </w:r>
    </w:p>
    <w:p w14:paraId="548271B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button class="btn-action py-4" onclick="addManual</w:t>
      </w:r>
      <w:r w:rsidRPr="00C56926">
        <w:rPr>
          <w:rFonts w:cs="Arial"/>
          <w:rtl/>
          <w:lang w:val="en-GB"/>
        </w:rPr>
        <w:t>()"&gt;</w:t>
      </w:r>
      <w:r w:rsidRPr="00C56926">
        <w:rPr>
          <w:rFonts w:cs="Arial" w:hint="cs"/>
          <w:rtl/>
          <w:lang w:val="en-GB"/>
        </w:rPr>
        <w:t>إتمام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القيد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button</w:t>
      </w:r>
      <w:r w:rsidRPr="00C56926">
        <w:rPr>
          <w:rFonts w:cs="Arial"/>
          <w:rtl/>
          <w:lang w:val="en-GB"/>
        </w:rPr>
        <w:t>&gt;</w:t>
      </w:r>
    </w:p>
    <w:p w14:paraId="2B51377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5C8F29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90EA2E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18D60C5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57C65D6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&lt;!-- </w:t>
      </w:r>
      <w:r w:rsidRPr="00C56926">
        <w:rPr>
          <w:lang w:val="en-GB"/>
        </w:rPr>
        <w:t>BALANCE SHEET</w:t>
      </w:r>
      <w:r w:rsidRPr="00C56926">
        <w:rPr>
          <w:rFonts w:cs="Arial"/>
          <w:rtl/>
          <w:lang w:val="en-GB"/>
        </w:rPr>
        <w:t xml:space="preserve"> (</w:t>
      </w:r>
      <w:r w:rsidRPr="00C56926">
        <w:rPr>
          <w:rFonts w:cs="Arial" w:hint="cs"/>
          <w:rtl/>
          <w:lang w:val="en-GB"/>
        </w:rPr>
        <w:t>الميزانية</w:t>
      </w:r>
      <w:r w:rsidRPr="00C56926">
        <w:rPr>
          <w:rFonts w:cs="Arial"/>
          <w:rtl/>
          <w:lang w:val="en-GB"/>
        </w:rPr>
        <w:t>) --&gt;</w:t>
      </w:r>
    </w:p>
    <w:p w14:paraId="6FF916C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</w:t>
      </w:r>
      <w:r w:rsidRPr="00C56926">
        <w:rPr>
          <w:lang w:val="en-GB"/>
        </w:rPr>
        <w:t>div id="section-sovereign" class="hidden space-y-6</w:t>
      </w:r>
      <w:r w:rsidRPr="00C56926">
        <w:rPr>
          <w:rFonts w:cs="Arial"/>
          <w:rtl/>
          <w:lang w:val="en-GB"/>
        </w:rPr>
        <w:t>"&gt;</w:t>
      </w:r>
    </w:p>
    <w:p w14:paraId="41EC71A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h2 class="text-2xl font-black mb-4 text-[#00002A]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الميزانية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h2</w:t>
      </w:r>
      <w:r w:rsidRPr="00C56926">
        <w:rPr>
          <w:rFonts w:cs="Arial"/>
          <w:rtl/>
          <w:lang w:val="en-GB"/>
        </w:rPr>
        <w:t>&gt;</w:t>
      </w:r>
    </w:p>
    <w:p w14:paraId="26D173A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</w:p>
    <w:p w14:paraId="4C4DBE6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 border-r-8 border-[#00002A] flex justify-between items-center hover:bg-slate-50 transition</w:t>
      </w:r>
      <w:r w:rsidRPr="00C56926">
        <w:rPr>
          <w:rFonts w:cs="Arial"/>
          <w:rtl/>
          <w:lang w:val="en-GB"/>
        </w:rPr>
        <w:t>"&gt;</w:t>
      </w:r>
    </w:p>
    <w:p w14:paraId="5D8E6A3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3B8E3A1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class="font-black text-lg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الأصول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span</w:t>
      </w:r>
      <w:r w:rsidRPr="00C56926">
        <w:rPr>
          <w:rFonts w:cs="Arial"/>
          <w:rtl/>
          <w:lang w:val="en-GB"/>
        </w:rPr>
        <w:t>&gt;</w:t>
      </w:r>
    </w:p>
    <w:p w14:paraId="5A576A5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class="accounting-code"&gt;1000&lt;/span</w:t>
      </w:r>
      <w:r w:rsidRPr="00C56926">
        <w:rPr>
          <w:rFonts w:cs="Arial"/>
          <w:rtl/>
          <w:lang w:val="en-GB"/>
        </w:rPr>
        <w:t>&gt;</w:t>
      </w:r>
    </w:p>
    <w:p w14:paraId="669720E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ED56E6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span id="asset-total" class="font-black text-xl text-[#00002A]"&gt;$0&lt;/span</w:t>
      </w:r>
      <w:r w:rsidRPr="00C56926">
        <w:rPr>
          <w:rFonts w:cs="Arial"/>
          <w:rtl/>
          <w:lang w:val="en-GB"/>
        </w:rPr>
        <w:t>&gt;</w:t>
      </w:r>
    </w:p>
    <w:p w14:paraId="6CF9E36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9969D4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</w:p>
    <w:p w14:paraId="321D383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 border-r-8 border-[#1A3F75] flex justify-between items-center hover:bg-slate-50 transition</w:t>
      </w:r>
      <w:r w:rsidRPr="00C56926">
        <w:rPr>
          <w:rFonts w:cs="Arial"/>
          <w:rtl/>
          <w:lang w:val="en-GB"/>
        </w:rPr>
        <w:t>"&gt;</w:t>
      </w:r>
    </w:p>
    <w:p w14:paraId="2602540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25E2CF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class="font-black text-lg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الالتزامات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span</w:t>
      </w:r>
      <w:r w:rsidRPr="00C56926">
        <w:rPr>
          <w:rFonts w:cs="Arial"/>
          <w:rtl/>
          <w:lang w:val="en-GB"/>
        </w:rPr>
        <w:t>&gt;</w:t>
      </w:r>
    </w:p>
    <w:p w14:paraId="31EEED5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class="accounting-code"&gt;2000&lt;/span</w:t>
      </w:r>
      <w:r w:rsidRPr="00C56926">
        <w:rPr>
          <w:rFonts w:cs="Arial"/>
          <w:rtl/>
          <w:lang w:val="en-GB"/>
        </w:rPr>
        <w:t>&gt;</w:t>
      </w:r>
    </w:p>
    <w:p w14:paraId="36133F7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1B76F94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span id="liab-total" class="font-black text-xl text-[#1A3F75]"&gt;$0&lt;/span</w:t>
      </w:r>
      <w:r w:rsidRPr="00C56926">
        <w:rPr>
          <w:rFonts w:cs="Arial"/>
          <w:rtl/>
          <w:lang w:val="en-GB"/>
        </w:rPr>
        <w:t>&gt;</w:t>
      </w:r>
    </w:p>
    <w:p w14:paraId="3E44BC2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DF21A7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</w:p>
    <w:p w14:paraId="7BED8D2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</w:t>
      </w:r>
      <w:r w:rsidRPr="00C56926">
        <w:rPr>
          <w:lang w:val="en-GB"/>
        </w:rPr>
        <w:t>div class="white-card border-r-8 border-[#D4AF37] flex justify-between items-center hover:bg-slate-50 transition</w:t>
      </w:r>
      <w:r w:rsidRPr="00C56926">
        <w:rPr>
          <w:rFonts w:cs="Arial"/>
          <w:rtl/>
          <w:lang w:val="en-GB"/>
        </w:rPr>
        <w:t>"&gt;</w:t>
      </w:r>
    </w:p>
    <w:p w14:paraId="634D409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25B329C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class="font-black text-lg</w:t>
      </w:r>
      <w:r w:rsidRPr="00C56926">
        <w:rPr>
          <w:rFonts w:cs="Arial"/>
          <w:rtl/>
          <w:lang w:val="en-GB"/>
        </w:rPr>
        <w:t>"&gt;</w:t>
      </w:r>
      <w:r w:rsidRPr="00C56926">
        <w:rPr>
          <w:rFonts w:cs="Arial" w:hint="cs"/>
          <w:rtl/>
          <w:lang w:val="en-GB"/>
        </w:rPr>
        <w:t>حقوق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الملكية</w:t>
      </w: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span</w:t>
      </w:r>
      <w:r w:rsidRPr="00C56926">
        <w:rPr>
          <w:rFonts w:cs="Arial"/>
          <w:rtl/>
          <w:lang w:val="en-GB"/>
        </w:rPr>
        <w:t>&gt;</w:t>
      </w:r>
    </w:p>
    <w:p w14:paraId="6556CA7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&lt;</w:t>
      </w:r>
      <w:r w:rsidRPr="00C56926">
        <w:rPr>
          <w:lang w:val="en-GB"/>
        </w:rPr>
        <w:t>span class="accounting-code"&gt;3000&lt;/span</w:t>
      </w:r>
      <w:r w:rsidRPr="00C56926">
        <w:rPr>
          <w:rFonts w:cs="Arial"/>
          <w:rtl/>
          <w:lang w:val="en-GB"/>
        </w:rPr>
        <w:t>&gt;</w:t>
      </w:r>
    </w:p>
    <w:p w14:paraId="4DA1941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ABB08E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&lt;</w:t>
      </w:r>
      <w:r w:rsidRPr="00C56926">
        <w:rPr>
          <w:lang w:val="en-GB"/>
        </w:rPr>
        <w:t>span id="equity-total" class="font-black text-xl text-[#D4AF37]"&gt;$0&lt;/span</w:t>
      </w:r>
      <w:r w:rsidRPr="00C56926">
        <w:rPr>
          <w:rFonts w:cs="Arial"/>
          <w:rtl/>
          <w:lang w:val="en-GB"/>
        </w:rPr>
        <w:t>&gt;</w:t>
      </w:r>
    </w:p>
    <w:p w14:paraId="04524C6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4490EB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61C738E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32DF0ABA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1AB515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</w:t>
      </w:r>
      <w:r w:rsidRPr="00C56926">
        <w:rPr>
          <w:lang w:val="en-GB"/>
        </w:rPr>
        <w:t>script</w:t>
      </w:r>
      <w:r w:rsidRPr="00C56926">
        <w:rPr>
          <w:rFonts w:cs="Arial"/>
          <w:rtl/>
          <w:lang w:val="en-GB"/>
        </w:rPr>
        <w:t>&gt;</w:t>
      </w:r>
    </w:p>
    <w:p w14:paraId="145D6E2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let records = JSON.parse(localStorage.getItem('hedaya_records_v3'))</w:t>
      </w:r>
      <w:r w:rsidRPr="00C56926">
        <w:rPr>
          <w:rFonts w:cs="Arial"/>
          <w:rtl/>
          <w:lang w:val="en-GB"/>
        </w:rPr>
        <w:t xml:space="preserve"> || [];</w:t>
      </w:r>
    </w:p>
    <w:p w14:paraId="5F5769F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let myChart = null</w:t>
      </w:r>
      <w:r w:rsidRPr="00C56926">
        <w:rPr>
          <w:rFonts w:cs="Arial"/>
          <w:rtl/>
          <w:lang w:val="en-GB"/>
        </w:rPr>
        <w:t>;</w:t>
      </w:r>
    </w:p>
    <w:p w14:paraId="3789117B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07072F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toggleMenu</w:t>
      </w:r>
      <w:r w:rsidRPr="00C56926">
        <w:rPr>
          <w:rFonts w:cs="Arial"/>
          <w:rtl/>
          <w:lang w:val="en-GB"/>
        </w:rPr>
        <w:t>() {</w:t>
      </w:r>
    </w:p>
    <w:p w14:paraId="14F7ABC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document.getElementById('side-menu').classList.toggle('open')</w:t>
      </w:r>
      <w:r w:rsidRPr="00C56926">
        <w:rPr>
          <w:rFonts w:cs="Arial"/>
          <w:rtl/>
          <w:lang w:val="en-GB"/>
        </w:rPr>
        <w:t>;</w:t>
      </w:r>
    </w:p>
    <w:p w14:paraId="7C84B0C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document.getElementById('overlay').classList.toggle('hidden')</w:t>
      </w:r>
      <w:r w:rsidRPr="00C56926">
        <w:rPr>
          <w:rFonts w:cs="Arial"/>
          <w:rtl/>
          <w:lang w:val="en-GB"/>
        </w:rPr>
        <w:t>;</w:t>
      </w:r>
    </w:p>
    <w:p w14:paraId="097F905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7DD0908C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4546473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showSection(id, element)</w:t>
      </w:r>
      <w:r w:rsidRPr="00C56926">
        <w:rPr>
          <w:rFonts w:cs="Arial"/>
          <w:rtl/>
          <w:lang w:val="en-GB"/>
        </w:rPr>
        <w:t xml:space="preserve"> {</w:t>
      </w:r>
    </w:p>
    <w:p w14:paraId="3427DD1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document.querySelectorAll('[id^="section-"]').forEach(s =&gt; s.classList.add('hidden'))</w:t>
      </w:r>
      <w:r w:rsidRPr="00C56926">
        <w:rPr>
          <w:rFonts w:cs="Arial"/>
          <w:rtl/>
          <w:lang w:val="en-GB"/>
        </w:rPr>
        <w:t>;</w:t>
      </w:r>
    </w:p>
    <w:p w14:paraId="7859340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document.getElementById('section-' + id).classList.remove('hidden')</w:t>
      </w:r>
      <w:r w:rsidRPr="00C56926">
        <w:rPr>
          <w:rFonts w:cs="Arial"/>
          <w:rtl/>
          <w:lang w:val="en-GB"/>
        </w:rPr>
        <w:t>;</w:t>
      </w:r>
    </w:p>
    <w:p w14:paraId="112D389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document.querySelectorAll('.nav-icon-link').forEach(link =&gt; link.classList.remove('active'))</w:t>
      </w:r>
      <w:r w:rsidRPr="00C56926">
        <w:rPr>
          <w:rFonts w:cs="Arial"/>
          <w:rtl/>
          <w:lang w:val="en-GB"/>
        </w:rPr>
        <w:t>;</w:t>
      </w:r>
    </w:p>
    <w:p w14:paraId="0EE01F0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if(element) element.classList.add('active')</w:t>
      </w:r>
      <w:r w:rsidRPr="00C56926">
        <w:rPr>
          <w:rFonts w:cs="Arial"/>
          <w:rtl/>
          <w:lang w:val="en-GB"/>
        </w:rPr>
        <w:t>;</w:t>
      </w:r>
    </w:p>
    <w:p w14:paraId="4712BE7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if(document.getElementById('side-menu').classList.contains('open')) toggleMenu</w:t>
      </w:r>
      <w:r w:rsidRPr="00C56926">
        <w:rPr>
          <w:rFonts w:cs="Arial"/>
          <w:rtl/>
          <w:lang w:val="en-GB"/>
        </w:rPr>
        <w:t>();</w:t>
      </w:r>
    </w:p>
    <w:p w14:paraId="35217ED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updateUI</w:t>
      </w:r>
      <w:r w:rsidRPr="00C56926">
        <w:rPr>
          <w:rFonts w:cs="Arial"/>
          <w:rtl/>
          <w:lang w:val="en-GB"/>
        </w:rPr>
        <w:t>();</w:t>
      </w:r>
    </w:p>
    <w:p w14:paraId="610B22D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0344892C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774F022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calcProfit</w:t>
      </w:r>
      <w:r w:rsidRPr="00C56926">
        <w:rPr>
          <w:rFonts w:cs="Arial"/>
          <w:rtl/>
          <w:lang w:val="en-GB"/>
        </w:rPr>
        <w:t>() {</w:t>
      </w:r>
    </w:p>
    <w:p w14:paraId="2D12493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cost = parseFloat(document.getElementById('calc-cost').value) || 0</w:t>
      </w:r>
      <w:r w:rsidRPr="00C56926">
        <w:rPr>
          <w:rFonts w:cs="Arial"/>
          <w:rtl/>
          <w:lang w:val="en-GB"/>
        </w:rPr>
        <w:t>;</w:t>
      </w:r>
    </w:p>
    <w:p w14:paraId="3190AD6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price = parseFloat(document.getElementById('calc-price').value) || 0</w:t>
      </w:r>
      <w:r w:rsidRPr="00C56926">
        <w:rPr>
          <w:rFonts w:cs="Arial"/>
          <w:rtl/>
          <w:lang w:val="en-GB"/>
        </w:rPr>
        <w:t>;</w:t>
      </w:r>
    </w:p>
    <w:p w14:paraId="16595F7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net = price - cost</w:t>
      </w:r>
      <w:r w:rsidRPr="00C56926">
        <w:rPr>
          <w:rFonts w:cs="Arial"/>
          <w:rtl/>
          <w:lang w:val="en-GB"/>
        </w:rPr>
        <w:t>;</w:t>
      </w:r>
    </w:p>
    <w:p w14:paraId="7DB085F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margin = price &gt; 0 ? (net / price) * 100 : 0</w:t>
      </w:r>
      <w:r w:rsidRPr="00C56926">
        <w:rPr>
          <w:rFonts w:cs="Arial"/>
          <w:rtl/>
          <w:lang w:val="en-GB"/>
        </w:rPr>
        <w:t>;</w:t>
      </w:r>
    </w:p>
    <w:p w14:paraId="78111D5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document.getElementById('calc-net').innerText = net.toLocaleString</w:t>
      </w:r>
      <w:r w:rsidRPr="00C56926">
        <w:rPr>
          <w:rFonts w:cs="Arial"/>
          <w:rtl/>
          <w:lang w:val="en-GB"/>
        </w:rPr>
        <w:t>();</w:t>
      </w:r>
    </w:p>
    <w:p w14:paraId="43A06C8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document.getElementById('calc-margin').innerText = margin.toFixed(1)</w:t>
      </w:r>
      <w:r w:rsidRPr="00C56926">
        <w:rPr>
          <w:rFonts w:cs="Arial"/>
          <w:rtl/>
          <w:lang w:val="en-GB"/>
        </w:rPr>
        <w:t xml:space="preserve"> + "%";</w:t>
      </w:r>
    </w:p>
    <w:p w14:paraId="7C71291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1C438A8B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6626A8C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saveCalc</w:t>
      </w:r>
      <w:r w:rsidRPr="00C56926">
        <w:rPr>
          <w:rFonts w:cs="Arial"/>
          <w:rtl/>
          <w:lang w:val="en-GB"/>
        </w:rPr>
        <w:t>() {</w:t>
      </w:r>
    </w:p>
    <w:p w14:paraId="7425893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client = document.getElementById('calc-client').value</w:t>
      </w:r>
      <w:r w:rsidRPr="00C56926">
        <w:rPr>
          <w:rFonts w:cs="Arial"/>
          <w:rtl/>
          <w:lang w:val="en-GB"/>
        </w:rPr>
        <w:t xml:space="preserve"> || '</w:t>
      </w:r>
      <w:r w:rsidRPr="00C56926">
        <w:rPr>
          <w:rFonts w:cs="Arial" w:hint="cs"/>
          <w:rtl/>
          <w:lang w:val="en-GB"/>
        </w:rPr>
        <w:t>عميل</w:t>
      </w:r>
      <w:r w:rsidRPr="00C56926">
        <w:rPr>
          <w:rFonts w:cs="Arial"/>
          <w:rtl/>
          <w:lang w:val="en-GB"/>
        </w:rPr>
        <w:t>';</w:t>
      </w:r>
    </w:p>
    <w:p w14:paraId="5F0D382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price = parseFloat(document.getElementById('calc-price').value) || 0</w:t>
      </w:r>
      <w:r w:rsidRPr="00C56926">
        <w:rPr>
          <w:rFonts w:cs="Arial"/>
          <w:rtl/>
          <w:lang w:val="en-GB"/>
        </w:rPr>
        <w:t>;</w:t>
      </w:r>
    </w:p>
    <w:p w14:paraId="192F124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cost = parseFloat(document.getElementById('calc-cost').value) || 0</w:t>
      </w:r>
      <w:r w:rsidRPr="00C56926">
        <w:rPr>
          <w:rFonts w:cs="Arial"/>
          <w:rtl/>
          <w:lang w:val="en-GB"/>
        </w:rPr>
        <w:t>;</w:t>
      </w:r>
    </w:p>
    <w:p w14:paraId="3DDDABF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if(price &lt;= 0) return</w:t>
      </w:r>
      <w:r w:rsidRPr="00C56926">
        <w:rPr>
          <w:rFonts w:cs="Arial"/>
          <w:rtl/>
          <w:lang w:val="en-GB"/>
        </w:rPr>
        <w:t>;</w:t>
      </w:r>
    </w:p>
    <w:p w14:paraId="7C1A67E9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1C113F4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addRecord</w:t>
      </w:r>
      <w:r w:rsidRPr="00C56926">
        <w:rPr>
          <w:rFonts w:cs="Arial"/>
          <w:rtl/>
          <w:lang w:val="en-GB"/>
        </w:rPr>
        <w:t>({</w:t>
      </w:r>
    </w:p>
    <w:p w14:paraId="5CB5FE6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name: client</w:t>
      </w:r>
      <w:r w:rsidRPr="00C56926">
        <w:rPr>
          <w:rFonts w:cs="Arial"/>
          <w:rtl/>
          <w:lang w:val="en-GB"/>
        </w:rPr>
        <w:t>,</w:t>
      </w:r>
    </w:p>
    <w:p w14:paraId="4CEEA82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amount: price</w:t>
      </w:r>
      <w:r w:rsidRPr="00C56926">
        <w:rPr>
          <w:rFonts w:cs="Arial"/>
          <w:rtl/>
          <w:lang w:val="en-GB"/>
        </w:rPr>
        <w:t>,</w:t>
      </w:r>
    </w:p>
    <w:p w14:paraId="7AB623C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cost: cost</w:t>
      </w:r>
      <w:r w:rsidRPr="00C56926">
        <w:rPr>
          <w:rFonts w:cs="Arial"/>
          <w:rtl/>
          <w:lang w:val="en-GB"/>
        </w:rPr>
        <w:t>,</w:t>
      </w:r>
    </w:p>
    <w:p w14:paraId="388879C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type: 'sale</w:t>
      </w:r>
      <w:r w:rsidRPr="00C56926">
        <w:rPr>
          <w:rFonts w:cs="Arial"/>
          <w:rtl/>
          <w:lang w:val="en-GB"/>
        </w:rPr>
        <w:t>',</w:t>
      </w:r>
    </w:p>
    <w:p w14:paraId="66B5200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category</w:t>
      </w:r>
      <w:r w:rsidRPr="00C56926">
        <w:rPr>
          <w:rFonts w:cs="Arial"/>
          <w:rtl/>
          <w:lang w:val="en-GB"/>
        </w:rPr>
        <w:t>: '</w:t>
      </w:r>
      <w:r w:rsidRPr="00C56926">
        <w:rPr>
          <w:rFonts w:cs="Arial" w:hint="cs"/>
          <w:rtl/>
          <w:lang w:val="en-GB"/>
        </w:rPr>
        <w:t>مبيعات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معتمدة</w:t>
      </w:r>
      <w:r w:rsidRPr="00C56926">
        <w:rPr>
          <w:rFonts w:cs="Arial"/>
          <w:rtl/>
          <w:lang w:val="en-GB"/>
        </w:rPr>
        <w:t>',</w:t>
      </w:r>
    </w:p>
    <w:p w14:paraId="4D9BCBF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date: new Date().toISOString</w:t>
      </w:r>
      <w:r w:rsidRPr="00C56926">
        <w:rPr>
          <w:rFonts w:cs="Arial"/>
          <w:rtl/>
          <w:lang w:val="en-GB"/>
        </w:rPr>
        <w:t>()</w:t>
      </w:r>
    </w:p>
    <w:p w14:paraId="6CEBDD5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});</w:t>
      </w:r>
    </w:p>
    <w:p w14:paraId="2F97A8C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showSection('dashboard', document.querySelector('.nav-icon-link:first-child'))</w:t>
      </w:r>
      <w:r w:rsidRPr="00C56926">
        <w:rPr>
          <w:rFonts w:cs="Arial"/>
          <w:rtl/>
          <w:lang w:val="en-GB"/>
        </w:rPr>
        <w:t>;</w:t>
      </w:r>
    </w:p>
    <w:p w14:paraId="6831AC8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54B4D4FE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85BEA3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addTrade</w:t>
      </w:r>
      <w:r w:rsidRPr="00C56926">
        <w:rPr>
          <w:rFonts w:cs="Arial"/>
          <w:rtl/>
          <w:lang w:val="en-GB"/>
        </w:rPr>
        <w:t>() {</w:t>
      </w:r>
    </w:p>
    <w:p w14:paraId="393526E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type = document.getElementById('sale-type').value</w:t>
      </w:r>
      <w:r w:rsidRPr="00C56926">
        <w:rPr>
          <w:rFonts w:cs="Arial"/>
          <w:rtl/>
          <w:lang w:val="en-GB"/>
        </w:rPr>
        <w:t>;</w:t>
      </w:r>
    </w:p>
    <w:p w14:paraId="4723685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name = document.getElementById('party-name').value</w:t>
      </w:r>
      <w:r w:rsidRPr="00C56926">
        <w:rPr>
          <w:rFonts w:cs="Arial"/>
          <w:rtl/>
          <w:lang w:val="en-GB"/>
        </w:rPr>
        <w:t>;</w:t>
      </w:r>
    </w:p>
    <w:p w14:paraId="34663FA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qty = parseFloat(document.getElementById('item-qty').value) || 1</w:t>
      </w:r>
      <w:r w:rsidRPr="00C56926">
        <w:rPr>
          <w:rFonts w:cs="Arial"/>
          <w:rtl/>
          <w:lang w:val="en-GB"/>
        </w:rPr>
        <w:t>;</w:t>
      </w:r>
    </w:p>
    <w:p w14:paraId="51A3A02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price = parseFloat(document.getElementById('item-price').value) || 0</w:t>
      </w:r>
      <w:r w:rsidRPr="00C56926">
        <w:rPr>
          <w:rFonts w:cs="Arial"/>
          <w:rtl/>
          <w:lang w:val="en-GB"/>
        </w:rPr>
        <w:t>;</w:t>
      </w:r>
    </w:p>
    <w:p w14:paraId="0D451AB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if(price &lt;= 0 || !name) return</w:t>
      </w:r>
      <w:r w:rsidRPr="00C56926">
        <w:rPr>
          <w:rFonts w:cs="Arial"/>
          <w:rtl/>
          <w:lang w:val="en-GB"/>
        </w:rPr>
        <w:t>;</w:t>
      </w:r>
    </w:p>
    <w:p w14:paraId="2F1ED10C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4C4688C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addRecord</w:t>
      </w:r>
      <w:r w:rsidRPr="00C56926">
        <w:rPr>
          <w:rFonts w:cs="Arial"/>
          <w:rtl/>
          <w:lang w:val="en-GB"/>
        </w:rPr>
        <w:t>({</w:t>
      </w:r>
    </w:p>
    <w:p w14:paraId="48FA4F2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name: name</w:t>
      </w:r>
      <w:r w:rsidRPr="00C56926">
        <w:rPr>
          <w:rFonts w:cs="Arial"/>
          <w:rtl/>
          <w:lang w:val="en-GB"/>
        </w:rPr>
        <w:t>,</w:t>
      </w:r>
    </w:p>
    <w:p w14:paraId="45BC481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amount: qty * price</w:t>
      </w:r>
      <w:r w:rsidRPr="00C56926">
        <w:rPr>
          <w:rFonts w:cs="Arial"/>
          <w:rtl/>
          <w:lang w:val="en-GB"/>
        </w:rPr>
        <w:t>,</w:t>
      </w:r>
    </w:p>
    <w:p w14:paraId="6327676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type: type</w:t>
      </w:r>
      <w:r w:rsidRPr="00C56926">
        <w:rPr>
          <w:rFonts w:cs="Arial"/>
          <w:rtl/>
          <w:lang w:val="en-GB"/>
        </w:rPr>
        <w:t>,</w:t>
      </w:r>
    </w:p>
    <w:p w14:paraId="79B7100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category: type === 'sale</w:t>
      </w:r>
      <w:r w:rsidRPr="00C56926">
        <w:rPr>
          <w:rFonts w:cs="Arial"/>
          <w:rtl/>
          <w:lang w:val="en-GB"/>
        </w:rPr>
        <w:t>' ? '</w:t>
      </w:r>
      <w:r w:rsidRPr="00C56926">
        <w:rPr>
          <w:rFonts w:cs="Arial" w:hint="cs"/>
          <w:rtl/>
          <w:lang w:val="en-GB"/>
        </w:rPr>
        <w:t>إيرادات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مبيعات</w:t>
      </w:r>
      <w:r w:rsidRPr="00C56926">
        <w:rPr>
          <w:rFonts w:cs="Arial"/>
          <w:rtl/>
          <w:lang w:val="en-GB"/>
        </w:rPr>
        <w:t>' : '</w:t>
      </w:r>
      <w:r w:rsidRPr="00C56926">
        <w:rPr>
          <w:rFonts w:cs="Arial" w:hint="cs"/>
          <w:rtl/>
          <w:lang w:val="en-GB"/>
        </w:rPr>
        <w:t>نفقات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تشغيلية</w:t>
      </w:r>
      <w:r w:rsidRPr="00C56926">
        <w:rPr>
          <w:rFonts w:cs="Arial"/>
          <w:rtl/>
          <w:lang w:val="en-GB"/>
        </w:rPr>
        <w:t>',</w:t>
      </w:r>
    </w:p>
    <w:p w14:paraId="7EEF5B3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date: new Date().toISOString</w:t>
      </w:r>
      <w:r w:rsidRPr="00C56926">
        <w:rPr>
          <w:rFonts w:cs="Arial"/>
          <w:rtl/>
          <w:lang w:val="en-GB"/>
        </w:rPr>
        <w:t>()</w:t>
      </w:r>
    </w:p>
    <w:p w14:paraId="3F8B82D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});</w:t>
      </w:r>
    </w:p>
    <w:p w14:paraId="6626F93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showSection('dashboard', document.querySelector('.nav-icon-link:first-child'))</w:t>
      </w:r>
      <w:r w:rsidRPr="00C56926">
        <w:rPr>
          <w:rFonts w:cs="Arial"/>
          <w:rtl/>
          <w:lang w:val="en-GB"/>
        </w:rPr>
        <w:t>;</w:t>
      </w:r>
    </w:p>
    <w:p w14:paraId="0033E35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61A63096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FA2E77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addManual</w:t>
      </w:r>
      <w:r w:rsidRPr="00C56926">
        <w:rPr>
          <w:rFonts w:cs="Arial"/>
          <w:rtl/>
          <w:lang w:val="en-GB"/>
        </w:rPr>
        <w:t>() {</w:t>
      </w:r>
    </w:p>
    <w:p w14:paraId="6796F44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target = document.getElementById('entry-target').value</w:t>
      </w:r>
      <w:r w:rsidRPr="00C56926">
        <w:rPr>
          <w:rFonts w:cs="Arial"/>
          <w:rtl/>
          <w:lang w:val="en-GB"/>
        </w:rPr>
        <w:t>;</w:t>
      </w:r>
    </w:p>
    <w:p w14:paraId="25265A8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amount = parseFloat(document.getElementById('entry-amount').value) || 0</w:t>
      </w:r>
      <w:r w:rsidRPr="00C56926">
        <w:rPr>
          <w:rFonts w:cs="Arial"/>
          <w:rtl/>
          <w:lang w:val="en-GB"/>
        </w:rPr>
        <w:t>;</w:t>
      </w:r>
    </w:p>
    <w:p w14:paraId="4B6AD35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desc = document.getElementById('entry-desc').value</w:t>
      </w:r>
      <w:r w:rsidRPr="00C56926">
        <w:rPr>
          <w:rFonts w:cs="Arial"/>
          <w:rtl/>
          <w:lang w:val="en-GB"/>
        </w:rPr>
        <w:t xml:space="preserve"> || '</w:t>
      </w:r>
      <w:r w:rsidRPr="00C56926">
        <w:rPr>
          <w:rFonts w:cs="Arial" w:hint="cs"/>
          <w:rtl/>
          <w:lang w:val="en-GB"/>
        </w:rPr>
        <w:t>قيد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تسوية</w:t>
      </w:r>
      <w:r w:rsidRPr="00C56926">
        <w:rPr>
          <w:rFonts w:cs="Arial"/>
          <w:rtl/>
          <w:lang w:val="en-GB"/>
        </w:rPr>
        <w:t>';</w:t>
      </w:r>
    </w:p>
    <w:p w14:paraId="5C3B821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if(amount &lt;= 0) return</w:t>
      </w:r>
      <w:r w:rsidRPr="00C56926">
        <w:rPr>
          <w:rFonts w:cs="Arial"/>
          <w:rtl/>
          <w:lang w:val="en-GB"/>
        </w:rPr>
        <w:t>;</w:t>
      </w:r>
    </w:p>
    <w:p w14:paraId="71FA3DA9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81C7B0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addRecord</w:t>
      </w:r>
      <w:r w:rsidRPr="00C56926">
        <w:rPr>
          <w:rFonts w:cs="Arial"/>
          <w:rtl/>
          <w:lang w:val="en-GB"/>
        </w:rPr>
        <w:t>({</w:t>
      </w:r>
    </w:p>
    <w:p w14:paraId="67A86DF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name: desc</w:t>
      </w:r>
      <w:r w:rsidRPr="00C56926">
        <w:rPr>
          <w:rFonts w:cs="Arial"/>
          <w:rtl/>
          <w:lang w:val="en-GB"/>
        </w:rPr>
        <w:t>,</w:t>
      </w:r>
    </w:p>
    <w:p w14:paraId="438FA64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amount: amount</w:t>
      </w:r>
      <w:r w:rsidRPr="00C56926">
        <w:rPr>
          <w:rFonts w:cs="Arial"/>
          <w:rtl/>
          <w:lang w:val="en-GB"/>
        </w:rPr>
        <w:t>,</w:t>
      </w:r>
    </w:p>
    <w:p w14:paraId="78EB9E5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type: 'manual</w:t>
      </w:r>
      <w:r w:rsidRPr="00C56926">
        <w:rPr>
          <w:rFonts w:cs="Arial"/>
          <w:rtl/>
          <w:lang w:val="en-GB"/>
        </w:rPr>
        <w:t>',</w:t>
      </w:r>
    </w:p>
    <w:p w14:paraId="0225EBD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target: target</w:t>
      </w:r>
      <w:r w:rsidRPr="00C56926">
        <w:rPr>
          <w:rFonts w:cs="Arial"/>
          <w:rtl/>
          <w:lang w:val="en-GB"/>
        </w:rPr>
        <w:t>,</w:t>
      </w:r>
    </w:p>
    <w:p w14:paraId="03D62D9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category</w:t>
      </w:r>
      <w:r w:rsidRPr="00C56926">
        <w:rPr>
          <w:rFonts w:cs="Arial"/>
          <w:rtl/>
          <w:lang w:val="en-GB"/>
        </w:rPr>
        <w:t>: '</w:t>
      </w:r>
      <w:r w:rsidRPr="00C56926">
        <w:rPr>
          <w:rFonts w:cs="Arial" w:hint="cs"/>
          <w:rtl/>
          <w:lang w:val="en-GB"/>
        </w:rPr>
        <w:t>تسوية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مركز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مالي</w:t>
      </w:r>
      <w:r w:rsidRPr="00C56926">
        <w:rPr>
          <w:rFonts w:cs="Arial"/>
          <w:rtl/>
          <w:lang w:val="en-GB"/>
        </w:rPr>
        <w:t>',</w:t>
      </w:r>
    </w:p>
    <w:p w14:paraId="4AA0BFF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date: new Date().toISOString</w:t>
      </w:r>
      <w:r w:rsidRPr="00C56926">
        <w:rPr>
          <w:rFonts w:cs="Arial"/>
          <w:rtl/>
          <w:lang w:val="en-GB"/>
        </w:rPr>
        <w:t>()</w:t>
      </w:r>
    </w:p>
    <w:p w14:paraId="13F0849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});</w:t>
      </w:r>
    </w:p>
    <w:p w14:paraId="0D1AA93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showSection('dashboard', document.querySelector('.nav-icon-link:first-child'))</w:t>
      </w:r>
      <w:r w:rsidRPr="00C56926">
        <w:rPr>
          <w:rFonts w:cs="Arial"/>
          <w:rtl/>
          <w:lang w:val="en-GB"/>
        </w:rPr>
        <w:t>;</w:t>
      </w:r>
    </w:p>
    <w:p w14:paraId="52D9493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74DB88D7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51D9E9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addRecord(record)</w:t>
      </w:r>
      <w:r w:rsidRPr="00C56926">
        <w:rPr>
          <w:rFonts w:cs="Arial"/>
          <w:rtl/>
          <w:lang w:val="en-GB"/>
        </w:rPr>
        <w:t xml:space="preserve"> {</w:t>
      </w:r>
    </w:p>
    <w:p w14:paraId="7C59AB5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records.unshift(record)</w:t>
      </w:r>
      <w:r w:rsidRPr="00C56926">
        <w:rPr>
          <w:rFonts w:cs="Arial"/>
          <w:rtl/>
          <w:lang w:val="en-GB"/>
        </w:rPr>
        <w:t>;</w:t>
      </w:r>
    </w:p>
    <w:p w14:paraId="170F3A6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localStorage.setItem('hedaya_records_v3', JSON.stringify(records))</w:t>
      </w:r>
      <w:r w:rsidRPr="00C56926">
        <w:rPr>
          <w:rFonts w:cs="Arial"/>
          <w:rtl/>
          <w:lang w:val="en-GB"/>
        </w:rPr>
        <w:t>;</w:t>
      </w:r>
    </w:p>
    <w:p w14:paraId="3E40E07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updateUI</w:t>
      </w:r>
      <w:r w:rsidRPr="00C56926">
        <w:rPr>
          <w:rFonts w:cs="Arial"/>
          <w:rtl/>
          <w:lang w:val="en-GB"/>
        </w:rPr>
        <w:t>();</w:t>
      </w:r>
    </w:p>
    <w:p w14:paraId="59F09EB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7F055F4A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0C259C6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deleteRecord(index)</w:t>
      </w:r>
      <w:r w:rsidRPr="00C56926">
        <w:rPr>
          <w:rFonts w:cs="Arial"/>
          <w:rtl/>
          <w:lang w:val="en-GB"/>
        </w:rPr>
        <w:t xml:space="preserve"> {</w:t>
      </w:r>
    </w:p>
    <w:p w14:paraId="19EE2BA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records.splice(index, 1)</w:t>
      </w:r>
      <w:r w:rsidRPr="00C56926">
        <w:rPr>
          <w:rFonts w:cs="Arial"/>
          <w:rtl/>
          <w:lang w:val="en-GB"/>
        </w:rPr>
        <w:t>;</w:t>
      </w:r>
    </w:p>
    <w:p w14:paraId="610D98C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localStorage.setItem('hedaya_records_v3', JSON.stringify(records))</w:t>
      </w:r>
      <w:r w:rsidRPr="00C56926">
        <w:rPr>
          <w:rFonts w:cs="Arial"/>
          <w:rtl/>
          <w:lang w:val="en-GB"/>
        </w:rPr>
        <w:t>;</w:t>
      </w:r>
    </w:p>
    <w:p w14:paraId="61AA245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updateUI</w:t>
      </w:r>
      <w:r w:rsidRPr="00C56926">
        <w:rPr>
          <w:rFonts w:cs="Arial"/>
          <w:rtl/>
          <w:lang w:val="en-GB"/>
        </w:rPr>
        <w:t>();</w:t>
      </w:r>
    </w:p>
    <w:p w14:paraId="5740091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4EA9DD79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65A2392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initChart(dataObj)</w:t>
      </w:r>
      <w:r w:rsidRPr="00C56926">
        <w:rPr>
          <w:rFonts w:cs="Arial"/>
          <w:rtl/>
          <w:lang w:val="en-GB"/>
        </w:rPr>
        <w:t xml:space="preserve"> {</w:t>
      </w:r>
    </w:p>
    <w:p w14:paraId="1B788BD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canvas = document.getElementById('financeChart')</w:t>
      </w:r>
      <w:r w:rsidRPr="00C56926">
        <w:rPr>
          <w:rFonts w:cs="Arial"/>
          <w:rtl/>
          <w:lang w:val="en-GB"/>
        </w:rPr>
        <w:t>;</w:t>
      </w:r>
    </w:p>
    <w:p w14:paraId="7A990FF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(!canvas) return</w:t>
      </w:r>
      <w:r w:rsidRPr="00C56926">
        <w:rPr>
          <w:rFonts w:cs="Arial"/>
          <w:rtl/>
          <w:lang w:val="en-GB"/>
        </w:rPr>
        <w:t>;</w:t>
      </w:r>
    </w:p>
    <w:p w14:paraId="5D07642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ctx = canvas.getContext('2d')</w:t>
      </w:r>
      <w:r w:rsidRPr="00C56926">
        <w:rPr>
          <w:rFonts w:cs="Arial"/>
          <w:rtl/>
          <w:lang w:val="en-GB"/>
        </w:rPr>
        <w:t>;</w:t>
      </w:r>
    </w:p>
    <w:p w14:paraId="7F9A271F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</w:p>
    <w:p w14:paraId="57DBD33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(myChart !== null) myChart.destroy</w:t>
      </w:r>
      <w:r w:rsidRPr="00C56926">
        <w:rPr>
          <w:rFonts w:cs="Arial"/>
          <w:rtl/>
          <w:lang w:val="en-GB"/>
        </w:rPr>
        <w:t>();</w:t>
      </w:r>
    </w:p>
    <w:p w14:paraId="2743921E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6649634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values = [dataObj.inflow, dataObj.outflow, dataObj.assets, dataObj.liabs, dataObj.equity]</w:t>
      </w:r>
      <w:r w:rsidRPr="00C56926">
        <w:rPr>
          <w:rFonts w:cs="Arial"/>
          <w:rtl/>
          <w:lang w:val="en-GB"/>
        </w:rPr>
        <w:t>;</w:t>
      </w:r>
    </w:p>
    <w:p w14:paraId="2871DD6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isAllZero = values.every(v =&gt; v === 0)</w:t>
      </w:r>
      <w:r w:rsidRPr="00C56926">
        <w:rPr>
          <w:rFonts w:cs="Arial"/>
          <w:rtl/>
          <w:lang w:val="en-GB"/>
        </w:rPr>
        <w:t>;</w:t>
      </w:r>
    </w:p>
    <w:p w14:paraId="33488181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7F9D02B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myChart = new Chart(ctx</w:t>
      </w:r>
      <w:r w:rsidRPr="00C56926">
        <w:rPr>
          <w:rFonts w:cs="Arial"/>
          <w:rtl/>
          <w:lang w:val="en-GB"/>
        </w:rPr>
        <w:t>, {</w:t>
      </w:r>
    </w:p>
    <w:p w14:paraId="457DD99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type: 'pie</w:t>
      </w:r>
      <w:r w:rsidRPr="00C56926">
        <w:rPr>
          <w:rFonts w:cs="Arial"/>
          <w:rtl/>
          <w:lang w:val="en-GB"/>
        </w:rPr>
        <w:t>',</w:t>
      </w:r>
    </w:p>
    <w:p w14:paraId="0810FE5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data</w:t>
      </w:r>
      <w:r w:rsidRPr="00C56926">
        <w:rPr>
          <w:rFonts w:cs="Arial"/>
          <w:rtl/>
          <w:lang w:val="en-GB"/>
        </w:rPr>
        <w:t>: {</w:t>
      </w:r>
    </w:p>
    <w:p w14:paraId="0EF97DC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labels</w:t>
      </w:r>
      <w:r w:rsidRPr="00C56926">
        <w:rPr>
          <w:rFonts w:cs="Arial"/>
          <w:rtl/>
          <w:lang w:val="en-GB"/>
        </w:rPr>
        <w:t>: ['</w:t>
      </w:r>
      <w:r w:rsidRPr="00C56926">
        <w:rPr>
          <w:rFonts w:cs="Arial" w:hint="cs"/>
          <w:rtl/>
          <w:lang w:val="en-GB"/>
        </w:rPr>
        <w:t>إيرادات</w:t>
      </w:r>
      <w:r w:rsidRPr="00C56926">
        <w:rPr>
          <w:rFonts w:cs="Arial"/>
          <w:rtl/>
          <w:lang w:val="en-GB"/>
        </w:rPr>
        <w:t>', '</w:t>
      </w:r>
      <w:r w:rsidRPr="00C56926">
        <w:rPr>
          <w:rFonts w:cs="Arial" w:hint="cs"/>
          <w:rtl/>
          <w:lang w:val="en-GB"/>
        </w:rPr>
        <w:t>نفقات</w:t>
      </w:r>
      <w:r w:rsidRPr="00C56926">
        <w:rPr>
          <w:rFonts w:cs="Arial"/>
          <w:rtl/>
          <w:lang w:val="en-GB"/>
        </w:rPr>
        <w:t>', '</w:t>
      </w:r>
      <w:r w:rsidRPr="00C56926">
        <w:rPr>
          <w:rFonts w:cs="Arial" w:hint="cs"/>
          <w:rtl/>
          <w:lang w:val="en-GB"/>
        </w:rPr>
        <w:t>أصول</w:t>
      </w:r>
      <w:r w:rsidRPr="00C56926">
        <w:rPr>
          <w:rFonts w:cs="Arial"/>
          <w:rtl/>
          <w:lang w:val="en-GB"/>
        </w:rPr>
        <w:t>', '</w:t>
      </w:r>
      <w:r w:rsidRPr="00C56926">
        <w:rPr>
          <w:rFonts w:cs="Arial" w:hint="cs"/>
          <w:rtl/>
          <w:lang w:val="en-GB"/>
        </w:rPr>
        <w:t>التزامات</w:t>
      </w:r>
      <w:r w:rsidRPr="00C56926">
        <w:rPr>
          <w:rFonts w:cs="Arial"/>
          <w:rtl/>
          <w:lang w:val="en-GB"/>
        </w:rPr>
        <w:t>', '</w:t>
      </w:r>
      <w:r w:rsidRPr="00C56926">
        <w:rPr>
          <w:rFonts w:cs="Arial" w:hint="cs"/>
          <w:rtl/>
          <w:lang w:val="en-GB"/>
        </w:rPr>
        <w:t>حقوق</w:t>
      </w:r>
      <w:r w:rsidRPr="00C56926">
        <w:rPr>
          <w:rFonts w:cs="Arial"/>
          <w:rtl/>
          <w:lang w:val="en-GB"/>
        </w:rPr>
        <w:t xml:space="preserve"> </w:t>
      </w:r>
      <w:r w:rsidRPr="00C56926">
        <w:rPr>
          <w:rFonts w:cs="Arial" w:hint="cs"/>
          <w:rtl/>
          <w:lang w:val="en-GB"/>
        </w:rPr>
        <w:t>ملكية</w:t>
      </w:r>
      <w:r w:rsidRPr="00C56926">
        <w:rPr>
          <w:rFonts w:cs="Arial"/>
          <w:rtl/>
          <w:lang w:val="en-GB"/>
        </w:rPr>
        <w:t>'],</w:t>
      </w:r>
    </w:p>
    <w:p w14:paraId="145B546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datasets</w:t>
      </w:r>
      <w:r w:rsidRPr="00C56926">
        <w:rPr>
          <w:rFonts w:cs="Arial"/>
          <w:rtl/>
          <w:lang w:val="en-GB"/>
        </w:rPr>
        <w:t>: [{</w:t>
      </w:r>
    </w:p>
    <w:p w14:paraId="0EC09DE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</w:t>
      </w:r>
      <w:r w:rsidRPr="00C56926">
        <w:rPr>
          <w:lang w:val="en-GB"/>
        </w:rPr>
        <w:t>data: isAllZero ? [1,1,1,1,1] : values</w:t>
      </w:r>
      <w:r w:rsidRPr="00C56926">
        <w:rPr>
          <w:rFonts w:cs="Arial"/>
          <w:rtl/>
          <w:lang w:val="en-GB"/>
        </w:rPr>
        <w:t>,</w:t>
      </w:r>
    </w:p>
    <w:p w14:paraId="0E755A4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</w:t>
      </w:r>
      <w:r w:rsidRPr="00C56926">
        <w:rPr>
          <w:lang w:val="en-GB"/>
        </w:rPr>
        <w:t>backgroundColor: isAllZero ? ['#f3f4f6','#f3f4f6','#f3f4f6','#f3f4f6','#f3f4f6'] : ['#D4AF37', '#7DA0CA', '#00002A', '#1A3F75', '#F1E5AC']</w:t>
      </w:r>
      <w:r w:rsidRPr="00C56926">
        <w:rPr>
          <w:rFonts w:cs="Arial"/>
          <w:rtl/>
          <w:lang w:val="en-GB"/>
        </w:rPr>
        <w:t>,</w:t>
      </w:r>
    </w:p>
    <w:p w14:paraId="4715A06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</w:t>
      </w:r>
      <w:r w:rsidRPr="00C56926">
        <w:rPr>
          <w:lang w:val="en-GB"/>
        </w:rPr>
        <w:t>borderWidth: 2</w:t>
      </w:r>
      <w:r w:rsidRPr="00C56926">
        <w:rPr>
          <w:rFonts w:cs="Arial"/>
          <w:rtl/>
          <w:lang w:val="en-GB"/>
        </w:rPr>
        <w:t>,</w:t>
      </w:r>
    </w:p>
    <w:p w14:paraId="23B748E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</w:t>
      </w:r>
      <w:r w:rsidRPr="00C56926">
        <w:rPr>
          <w:lang w:val="en-GB"/>
        </w:rPr>
        <w:t>borderColor: '#ffffff</w:t>
      </w:r>
      <w:r w:rsidRPr="00C56926">
        <w:rPr>
          <w:rFonts w:cs="Arial"/>
          <w:rtl/>
          <w:lang w:val="en-GB"/>
        </w:rPr>
        <w:t>'</w:t>
      </w:r>
    </w:p>
    <w:p w14:paraId="4974128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}]</w:t>
      </w:r>
    </w:p>
    <w:p w14:paraId="04F73AE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},</w:t>
      </w:r>
    </w:p>
    <w:p w14:paraId="1B9C824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options</w:t>
      </w:r>
      <w:r w:rsidRPr="00C56926">
        <w:rPr>
          <w:rFonts w:cs="Arial"/>
          <w:rtl/>
          <w:lang w:val="en-GB"/>
        </w:rPr>
        <w:t>: {</w:t>
      </w:r>
    </w:p>
    <w:p w14:paraId="5E3F5C2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responsive: true</w:t>
      </w:r>
      <w:r w:rsidRPr="00C56926">
        <w:rPr>
          <w:rFonts w:cs="Arial"/>
          <w:rtl/>
          <w:lang w:val="en-GB"/>
        </w:rPr>
        <w:t>,</w:t>
      </w:r>
    </w:p>
    <w:p w14:paraId="3FBFF78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maintainAspectRatio: false</w:t>
      </w:r>
      <w:r w:rsidRPr="00C56926">
        <w:rPr>
          <w:rFonts w:cs="Arial"/>
          <w:rtl/>
          <w:lang w:val="en-GB"/>
        </w:rPr>
        <w:t>,</w:t>
      </w:r>
    </w:p>
    <w:p w14:paraId="4287ACF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plugins</w:t>
      </w:r>
      <w:r w:rsidRPr="00C56926">
        <w:rPr>
          <w:rFonts w:cs="Arial"/>
          <w:rtl/>
          <w:lang w:val="en-GB"/>
        </w:rPr>
        <w:t>: {</w:t>
      </w:r>
    </w:p>
    <w:p w14:paraId="6A035F0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</w:t>
      </w:r>
      <w:r w:rsidRPr="00C56926">
        <w:rPr>
          <w:lang w:val="en-GB"/>
        </w:rPr>
        <w:t>legend: { position: 'bottom', labels: { font: { family: 'Cairo', size: 10 } } }</w:t>
      </w:r>
    </w:p>
    <w:p w14:paraId="1E61DE4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}</w:t>
      </w:r>
    </w:p>
    <w:p w14:paraId="2B98DC8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}</w:t>
      </w:r>
    </w:p>
    <w:p w14:paraId="2250EA4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});</w:t>
      </w:r>
    </w:p>
    <w:p w14:paraId="153796D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10A22D58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8B232C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function updateUI</w:t>
      </w:r>
      <w:r w:rsidRPr="00C56926">
        <w:rPr>
          <w:rFonts w:cs="Arial"/>
          <w:rtl/>
          <w:lang w:val="en-GB"/>
        </w:rPr>
        <w:t>() {</w:t>
      </w:r>
    </w:p>
    <w:p w14:paraId="2752E3C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let inflow = 0, outflow = 0, assets = 0, liabs = 0, equity = 0</w:t>
      </w:r>
      <w:r w:rsidRPr="00C56926">
        <w:rPr>
          <w:rFonts w:cs="Arial"/>
          <w:rtl/>
          <w:lang w:val="en-GB"/>
        </w:rPr>
        <w:t>;</w:t>
      </w:r>
    </w:p>
    <w:p w14:paraId="31F8D07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const log = document.getElementById('records-list')</w:t>
      </w:r>
      <w:r w:rsidRPr="00C56926">
        <w:rPr>
          <w:rFonts w:cs="Arial"/>
          <w:rtl/>
          <w:lang w:val="en-GB"/>
        </w:rPr>
        <w:t>;</w:t>
      </w:r>
    </w:p>
    <w:p w14:paraId="31630FA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(log) log.innerHTML</w:t>
      </w:r>
      <w:r w:rsidRPr="00C56926">
        <w:rPr>
          <w:rFonts w:cs="Arial"/>
          <w:rtl/>
          <w:lang w:val="en-GB"/>
        </w:rPr>
        <w:t xml:space="preserve"> = '';</w:t>
      </w:r>
    </w:p>
    <w:p w14:paraId="405CFF2B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4AB5EB9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records.forEach((r, index)</w:t>
      </w:r>
      <w:r w:rsidRPr="00C56926">
        <w:rPr>
          <w:rFonts w:cs="Arial"/>
          <w:rtl/>
          <w:lang w:val="en-GB"/>
        </w:rPr>
        <w:t xml:space="preserve"> =&gt; {</w:t>
      </w:r>
    </w:p>
    <w:p w14:paraId="401CBB7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if(r.type === 'sale')</w:t>
      </w:r>
      <w:r w:rsidRPr="00C56926">
        <w:rPr>
          <w:rFonts w:cs="Arial"/>
          <w:rtl/>
          <w:lang w:val="en-GB"/>
        </w:rPr>
        <w:t xml:space="preserve"> {</w:t>
      </w:r>
    </w:p>
    <w:p w14:paraId="29502DA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inflow += r.amount</w:t>
      </w:r>
      <w:r w:rsidRPr="00C56926">
        <w:rPr>
          <w:rFonts w:cs="Arial"/>
          <w:rtl/>
          <w:lang w:val="en-GB"/>
        </w:rPr>
        <w:t>;</w:t>
      </w:r>
    </w:p>
    <w:p w14:paraId="03F52C34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if(r.cost) outflow += r.cost</w:t>
      </w:r>
      <w:r w:rsidRPr="00C56926">
        <w:rPr>
          <w:rFonts w:cs="Arial"/>
          <w:rtl/>
          <w:lang w:val="en-GB"/>
        </w:rPr>
        <w:t>;</w:t>
      </w:r>
    </w:p>
    <w:p w14:paraId="6FAD7F0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} </w:t>
      </w:r>
      <w:r w:rsidRPr="00C56926">
        <w:rPr>
          <w:lang w:val="en-GB"/>
        </w:rPr>
        <w:t>else if(r.type === 'purchase')</w:t>
      </w:r>
      <w:r w:rsidRPr="00C56926">
        <w:rPr>
          <w:rFonts w:cs="Arial"/>
          <w:rtl/>
          <w:lang w:val="en-GB"/>
        </w:rPr>
        <w:t xml:space="preserve"> {</w:t>
      </w:r>
    </w:p>
    <w:p w14:paraId="6DEE71C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outflow += r.amount</w:t>
      </w:r>
      <w:r w:rsidRPr="00C56926">
        <w:rPr>
          <w:rFonts w:cs="Arial"/>
          <w:rtl/>
          <w:lang w:val="en-GB"/>
        </w:rPr>
        <w:t>;</w:t>
      </w:r>
    </w:p>
    <w:p w14:paraId="6F90ABE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} </w:t>
      </w:r>
      <w:r w:rsidRPr="00C56926">
        <w:rPr>
          <w:lang w:val="en-GB"/>
        </w:rPr>
        <w:t>else if(r.type === 'manual')</w:t>
      </w:r>
      <w:r w:rsidRPr="00C56926">
        <w:rPr>
          <w:rFonts w:cs="Arial"/>
          <w:rtl/>
          <w:lang w:val="en-GB"/>
        </w:rPr>
        <w:t xml:space="preserve"> {</w:t>
      </w:r>
    </w:p>
    <w:p w14:paraId="1C1F7C1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if(r.target === 'asset') assets += r.amount</w:t>
      </w:r>
      <w:r w:rsidRPr="00C56926">
        <w:rPr>
          <w:rFonts w:cs="Arial"/>
          <w:rtl/>
          <w:lang w:val="en-GB"/>
        </w:rPr>
        <w:t>;</w:t>
      </w:r>
    </w:p>
    <w:p w14:paraId="7EE8104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if(r.target === 'liab') liabs += r.amount</w:t>
      </w:r>
      <w:r w:rsidRPr="00C56926">
        <w:rPr>
          <w:rFonts w:cs="Arial"/>
          <w:rtl/>
          <w:lang w:val="en-GB"/>
        </w:rPr>
        <w:t>;</w:t>
      </w:r>
    </w:p>
    <w:p w14:paraId="27C4C3F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if(r.target === 'equity') equity += r.amount</w:t>
      </w:r>
      <w:r w:rsidRPr="00C56926">
        <w:rPr>
          <w:rFonts w:cs="Arial"/>
          <w:rtl/>
          <w:lang w:val="en-GB"/>
        </w:rPr>
        <w:t>;</w:t>
      </w:r>
    </w:p>
    <w:p w14:paraId="429F9F1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}</w:t>
      </w:r>
    </w:p>
    <w:p w14:paraId="00A741ED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2B98CB4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</w:t>
      </w:r>
      <w:r w:rsidRPr="00C56926">
        <w:rPr>
          <w:lang w:val="en-GB"/>
        </w:rPr>
        <w:t>if (log)</w:t>
      </w:r>
      <w:r w:rsidRPr="00C56926">
        <w:rPr>
          <w:rFonts w:cs="Arial"/>
          <w:rtl/>
          <w:lang w:val="en-GB"/>
        </w:rPr>
        <w:t xml:space="preserve"> {</w:t>
      </w:r>
    </w:p>
    <w:p w14:paraId="1FBB6D1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const time = new Date(r.date).toLocaleTimeString('ar-EG', {hour:'2-digit', minute:'2-digit'})</w:t>
      </w:r>
      <w:r w:rsidRPr="00C56926">
        <w:rPr>
          <w:rFonts w:cs="Arial"/>
          <w:rtl/>
          <w:lang w:val="en-GB"/>
        </w:rPr>
        <w:t>;</w:t>
      </w:r>
    </w:p>
    <w:p w14:paraId="7455BC5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const div = document.createElement('div')</w:t>
      </w:r>
      <w:r w:rsidRPr="00C56926">
        <w:rPr>
          <w:rFonts w:cs="Arial"/>
          <w:rtl/>
          <w:lang w:val="en-GB"/>
        </w:rPr>
        <w:t>;</w:t>
      </w:r>
    </w:p>
    <w:p w14:paraId="18279D7B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div.className = "record-item flex justify-between items-center p-4 bg-white rounded-2xl shadow-sm</w:t>
      </w:r>
      <w:r w:rsidRPr="00C56926">
        <w:rPr>
          <w:rFonts w:cs="Arial"/>
          <w:rtl/>
          <w:lang w:val="en-GB"/>
        </w:rPr>
        <w:t>";</w:t>
      </w:r>
    </w:p>
    <w:p w14:paraId="42D12C3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div.innerHTML</w:t>
      </w:r>
      <w:r w:rsidRPr="00C56926">
        <w:rPr>
          <w:rFonts w:cs="Arial"/>
          <w:rtl/>
          <w:lang w:val="en-GB"/>
        </w:rPr>
        <w:t xml:space="preserve"> = `</w:t>
      </w:r>
    </w:p>
    <w:p w14:paraId="6D99D3C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div class="flex items-center gap-3</w:t>
      </w:r>
      <w:r w:rsidRPr="00C56926">
        <w:rPr>
          <w:rFonts w:cs="Arial"/>
          <w:rtl/>
          <w:lang w:val="en-GB"/>
        </w:rPr>
        <w:t>"&gt;</w:t>
      </w:r>
    </w:p>
    <w:p w14:paraId="415D7F8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button onclick="deleteRecord(${index})" class="text-red-200 hover:text-red-500"&gt;</w:t>
      </w:r>
      <w:r w:rsidRPr="00C56926">
        <w:rPr>
          <w:rFonts w:ascii="Segoe UI Symbol" w:hAnsi="Segoe UI Symbol" w:cs="Segoe UI Symbol"/>
          <w:lang w:val="en-GB"/>
        </w:rPr>
        <w:t>✕</w:t>
      </w:r>
      <w:r w:rsidRPr="00C56926">
        <w:rPr>
          <w:lang w:val="en-GB"/>
        </w:rPr>
        <w:t>&lt;/button</w:t>
      </w:r>
      <w:r w:rsidRPr="00C56926">
        <w:rPr>
          <w:rFonts w:cs="Arial"/>
          <w:rtl/>
          <w:lang w:val="en-GB"/>
        </w:rPr>
        <w:t>&gt;</w:t>
      </w:r>
    </w:p>
    <w:p w14:paraId="3AF27E5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span class="font-black text-[#00002A]"&gt;$${r.amount.toLocaleString()}&lt;/span</w:t>
      </w:r>
      <w:r w:rsidRPr="00C56926">
        <w:rPr>
          <w:rFonts w:cs="Arial"/>
          <w:rtl/>
          <w:lang w:val="en-GB"/>
        </w:rPr>
        <w:t>&gt;</w:t>
      </w:r>
    </w:p>
    <w:p w14:paraId="03E4B13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776F188A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</w:t>
      </w:r>
      <w:r w:rsidRPr="00C56926">
        <w:rPr>
          <w:lang w:val="en-GB"/>
        </w:rPr>
        <w:t>div class="text-right</w:t>
      </w:r>
      <w:r w:rsidRPr="00C56926">
        <w:rPr>
          <w:rFonts w:cs="Arial"/>
          <w:rtl/>
          <w:lang w:val="en-GB"/>
        </w:rPr>
        <w:t>"&gt;</w:t>
      </w:r>
    </w:p>
    <w:p w14:paraId="7C0D619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p class="font-bold text-[#1A3F75]"&gt;${r.name}&lt;/p</w:t>
      </w:r>
      <w:r w:rsidRPr="00C56926">
        <w:rPr>
          <w:rFonts w:cs="Arial"/>
          <w:rtl/>
          <w:lang w:val="en-GB"/>
        </w:rPr>
        <w:t>&gt;</w:t>
      </w:r>
    </w:p>
    <w:p w14:paraId="2866AB1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    &lt;</w:t>
      </w:r>
      <w:r w:rsidRPr="00C56926">
        <w:rPr>
          <w:lang w:val="en-GB"/>
        </w:rPr>
        <w:t>p class="text-[9px] text-amber-600/70 font-bold uppercase tracking-tight"&gt;${time} | ${r.category}&lt;/p</w:t>
      </w:r>
      <w:r w:rsidRPr="00C56926">
        <w:rPr>
          <w:rFonts w:cs="Arial"/>
          <w:rtl/>
          <w:lang w:val="en-GB"/>
        </w:rPr>
        <w:t>&gt;</w:t>
      </w:r>
    </w:p>
    <w:p w14:paraId="05BD555D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    &lt;/</w:t>
      </w:r>
      <w:r w:rsidRPr="00C56926">
        <w:rPr>
          <w:lang w:val="en-GB"/>
        </w:rPr>
        <w:t>div</w:t>
      </w:r>
      <w:r w:rsidRPr="00C56926">
        <w:rPr>
          <w:rFonts w:cs="Arial"/>
          <w:rtl/>
          <w:lang w:val="en-GB"/>
        </w:rPr>
        <w:t>&gt;</w:t>
      </w:r>
    </w:p>
    <w:p w14:paraId="4B808E6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`;</w:t>
      </w:r>
    </w:p>
    <w:p w14:paraId="1DE2DE8E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    </w:t>
      </w:r>
      <w:r w:rsidRPr="00C56926">
        <w:rPr>
          <w:lang w:val="en-GB"/>
        </w:rPr>
        <w:t>log.appendChild(div)</w:t>
      </w:r>
      <w:r w:rsidRPr="00C56926">
        <w:rPr>
          <w:rFonts w:cs="Arial"/>
          <w:rtl/>
          <w:lang w:val="en-GB"/>
        </w:rPr>
        <w:t>;</w:t>
      </w:r>
    </w:p>
    <w:p w14:paraId="2380B3B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    }</w:t>
      </w:r>
    </w:p>
    <w:p w14:paraId="1B7B7449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});</w:t>
      </w:r>
    </w:p>
    <w:p w14:paraId="6A28D136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3AEEE36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(document.getElementById('display-inflow')) document.getElementById('display-inflow').innerText = inflow.toLocaleString</w:t>
      </w:r>
      <w:r w:rsidRPr="00C56926">
        <w:rPr>
          <w:rFonts w:cs="Arial"/>
          <w:rtl/>
          <w:lang w:val="en-GB"/>
        </w:rPr>
        <w:t>();</w:t>
      </w:r>
    </w:p>
    <w:p w14:paraId="7996B7A3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(document.getElementById('display-outflow')) document.getElementById('display-outflow').innerText = outflow.toLocaleString</w:t>
      </w:r>
      <w:r w:rsidRPr="00C56926">
        <w:rPr>
          <w:rFonts w:cs="Arial"/>
          <w:rtl/>
          <w:lang w:val="en-GB"/>
        </w:rPr>
        <w:t>();</w:t>
      </w:r>
    </w:p>
    <w:p w14:paraId="260FE486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(document.getElementById('asset-total')) document.getElementById('asset-total').innerText = `$${assets.toLocaleString()}</w:t>
      </w:r>
      <w:r w:rsidRPr="00C56926">
        <w:rPr>
          <w:rFonts w:cs="Arial"/>
          <w:rtl/>
          <w:lang w:val="en-GB"/>
        </w:rPr>
        <w:t>`;</w:t>
      </w:r>
    </w:p>
    <w:p w14:paraId="4ABEA958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(document.getElementById('liab-total')) document.getElementById('liab-total').innerText = `$${liabs.toLocaleString()}</w:t>
      </w:r>
      <w:r w:rsidRPr="00C56926">
        <w:rPr>
          <w:rFonts w:cs="Arial"/>
          <w:rtl/>
          <w:lang w:val="en-GB"/>
        </w:rPr>
        <w:t>`;</w:t>
      </w:r>
    </w:p>
    <w:p w14:paraId="0F73657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if (document.getElementById('equity-total')) document.getElementById('equity-total').innerText = `$${equity.toLocaleString()}</w:t>
      </w:r>
      <w:r w:rsidRPr="00C56926">
        <w:rPr>
          <w:rFonts w:cs="Arial"/>
          <w:rtl/>
          <w:lang w:val="en-GB"/>
        </w:rPr>
        <w:t>`;</w:t>
      </w:r>
    </w:p>
    <w:p w14:paraId="59077D09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0F54AC12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    </w:t>
      </w:r>
      <w:r w:rsidRPr="00C56926">
        <w:rPr>
          <w:lang w:val="en-GB"/>
        </w:rPr>
        <w:t>initChart({inflow, outflow, assets, liabs, equity})</w:t>
      </w:r>
      <w:r w:rsidRPr="00C56926">
        <w:rPr>
          <w:rFonts w:cs="Arial"/>
          <w:rtl/>
          <w:lang w:val="en-GB"/>
        </w:rPr>
        <w:t>;</w:t>
      </w:r>
    </w:p>
    <w:p w14:paraId="3E59F44C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}</w:t>
      </w:r>
    </w:p>
    <w:p w14:paraId="1BFDE592" w14:textId="77777777" w:rsidR="00C56926" w:rsidRPr="00C56926" w:rsidRDefault="00C56926" w:rsidP="00C56926">
      <w:pPr>
        <w:rPr>
          <w:rFonts w:cs="Arial"/>
          <w:rtl/>
          <w:lang w:val="en-GB"/>
        </w:rPr>
      </w:pPr>
    </w:p>
    <w:p w14:paraId="765CE355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    </w:t>
      </w:r>
      <w:r w:rsidRPr="00C56926">
        <w:rPr>
          <w:lang w:val="en-GB"/>
        </w:rPr>
        <w:t>document.addEventListener('DOMContentLoaded', updateUI)</w:t>
      </w:r>
      <w:r w:rsidRPr="00C56926">
        <w:rPr>
          <w:rFonts w:cs="Arial"/>
          <w:rtl/>
          <w:lang w:val="en-GB"/>
        </w:rPr>
        <w:t>;</w:t>
      </w:r>
    </w:p>
    <w:p w14:paraId="648A3727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 xml:space="preserve">    &lt;/</w:t>
      </w:r>
      <w:r w:rsidRPr="00C56926">
        <w:rPr>
          <w:lang w:val="en-GB"/>
        </w:rPr>
        <w:t>script</w:t>
      </w:r>
      <w:r w:rsidRPr="00C56926">
        <w:rPr>
          <w:rFonts w:cs="Arial"/>
          <w:rtl/>
          <w:lang w:val="en-GB"/>
        </w:rPr>
        <w:t>&gt;</w:t>
      </w:r>
    </w:p>
    <w:p w14:paraId="2572B600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body</w:t>
      </w:r>
      <w:r w:rsidRPr="00C56926">
        <w:rPr>
          <w:rFonts w:cs="Arial"/>
          <w:rtl/>
          <w:lang w:val="en-GB"/>
        </w:rPr>
        <w:t>&gt;</w:t>
      </w:r>
    </w:p>
    <w:p w14:paraId="3CBCE7E1" w14:textId="77777777" w:rsidR="00C56926" w:rsidRPr="00C56926" w:rsidRDefault="00C56926" w:rsidP="00C56926">
      <w:pPr>
        <w:rPr>
          <w:rFonts w:cs="Arial"/>
          <w:rtl/>
          <w:lang w:val="en-GB"/>
        </w:rPr>
      </w:pPr>
      <w:r w:rsidRPr="00C56926">
        <w:rPr>
          <w:rFonts w:cs="Arial"/>
          <w:rtl/>
          <w:lang w:val="en-GB"/>
        </w:rPr>
        <w:t>&lt;/</w:t>
      </w:r>
      <w:r w:rsidRPr="00C56926">
        <w:rPr>
          <w:lang w:val="en-GB"/>
        </w:rPr>
        <w:t>html</w:t>
      </w:r>
      <w:r w:rsidRPr="00C56926">
        <w:rPr>
          <w:rFonts w:cs="Arial"/>
          <w:rtl/>
          <w:lang w:val="en-GB"/>
        </w:rPr>
        <w:t>&gt;</w:t>
      </w:r>
    </w:p>
    <w:p w14:paraId="0F0FEB43" w14:textId="77777777" w:rsidR="00C56926" w:rsidRPr="00C56926" w:rsidRDefault="00C56926">
      <w:pPr>
        <w:rPr>
          <w:lang w:val="en-GB"/>
        </w:rPr>
      </w:pPr>
    </w:p>
    <w:sectPr w:rsidR="00C56926" w:rsidRPr="00C56926" w:rsidSect="007F3E1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26"/>
    <w:rsid w:val="00140C60"/>
    <w:rsid w:val="007F3E1E"/>
    <w:rsid w:val="00A154C1"/>
    <w:rsid w:val="00C5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489B711A"/>
  <w15:chartTrackingRefBased/>
  <w15:docId w15:val="{7ED07151-AB6F-D843-ADDB-3BF20B0A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5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6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6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56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56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56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5692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5692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569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5692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569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569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5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5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569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69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692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6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5692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56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3209</Words>
  <Characters>18292</Characters>
  <Application>Microsoft Office Word</Application>
  <DocSecurity>0</DocSecurity>
  <Lines>152</Lines>
  <Paragraphs>42</Paragraphs>
  <ScaleCrop>false</ScaleCrop>
  <Company/>
  <LinksUpToDate>false</LinksUpToDate>
  <CharactersWithSpaces>21459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Hedaya Odat</dc:creator>
  <cp:keywords/>
  <dc:description/>
  <cp:lastModifiedBy>Hedaya Odat</cp:lastModifiedBy>
  <cp:revision>2</cp:revision>
  <dcterms:created xsi:type="dcterms:W3CDTF">2026-03-09T18:14:00Z</dcterms:created>
  <dcterms:modified xsi:type="dcterms:W3CDTF">2026-03-09T18:14:00Z</dcterms:modified>
</cp:coreProperties>
</file>