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061"/>
        <w:gridCol w:w="2158"/>
        <w:gridCol w:w="2158"/>
        <w:gridCol w:w="2159"/>
        <w:gridCol w:w="2159"/>
      </w:tblGrid>
      <w:tr w:rsidR="00FA4C61" w14:paraId="381120BD" w14:textId="77777777" w:rsidTr="00BA3EA1">
        <w:tc>
          <w:tcPr>
            <w:tcW w:w="1255" w:type="dxa"/>
          </w:tcPr>
          <w:p w14:paraId="156A9985" w14:textId="77777777" w:rsidR="00FA4C61" w:rsidRPr="00801DDF" w:rsidRDefault="00FA4C61">
            <w:pPr>
              <w:rPr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3061" w:type="dxa"/>
          </w:tcPr>
          <w:p w14:paraId="359043AE" w14:textId="6B94FA92" w:rsidR="00FA4C61" w:rsidRPr="00801DDF" w:rsidRDefault="00FA4C61" w:rsidP="00FA4C61">
            <w:pPr>
              <w:jc w:val="center"/>
              <w:rPr>
                <w:b/>
                <w:bCs/>
              </w:rPr>
            </w:pPr>
            <w:r w:rsidRPr="00801DDF">
              <w:rPr>
                <w:b/>
                <w:bCs/>
              </w:rPr>
              <w:t>Monday</w:t>
            </w:r>
          </w:p>
        </w:tc>
        <w:tc>
          <w:tcPr>
            <w:tcW w:w="2158" w:type="dxa"/>
          </w:tcPr>
          <w:p w14:paraId="7A81452C" w14:textId="6623A656" w:rsidR="00FA4C61" w:rsidRPr="00801DDF" w:rsidRDefault="00FA4C61" w:rsidP="00FA4C61">
            <w:pPr>
              <w:jc w:val="center"/>
              <w:rPr>
                <w:b/>
                <w:bCs/>
              </w:rPr>
            </w:pPr>
            <w:r w:rsidRPr="00801DDF">
              <w:rPr>
                <w:b/>
                <w:bCs/>
              </w:rPr>
              <w:t>Tuesday</w:t>
            </w:r>
          </w:p>
        </w:tc>
        <w:tc>
          <w:tcPr>
            <w:tcW w:w="2158" w:type="dxa"/>
          </w:tcPr>
          <w:p w14:paraId="4C479674" w14:textId="19A22497" w:rsidR="00FA4C61" w:rsidRPr="00801DDF" w:rsidRDefault="00FA4C61" w:rsidP="00FA4C61">
            <w:pPr>
              <w:jc w:val="center"/>
              <w:rPr>
                <w:b/>
                <w:bCs/>
              </w:rPr>
            </w:pPr>
            <w:r w:rsidRPr="00801DDF">
              <w:rPr>
                <w:b/>
                <w:bCs/>
              </w:rPr>
              <w:t>Wednesday</w:t>
            </w:r>
          </w:p>
        </w:tc>
        <w:tc>
          <w:tcPr>
            <w:tcW w:w="2159" w:type="dxa"/>
          </w:tcPr>
          <w:p w14:paraId="7163C883" w14:textId="29F5600F" w:rsidR="00FA4C61" w:rsidRPr="00801DDF" w:rsidRDefault="00FA4C61" w:rsidP="00FA4C61">
            <w:pPr>
              <w:jc w:val="center"/>
              <w:rPr>
                <w:b/>
                <w:bCs/>
              </w:rPr>
            </w:pPr>
            <w:r w:rsidRPr="00801DDF">
              <w:rPr>
                <w:b/>
                <w:bCs/>
              </w:rPr>
              <w:t>Thursday</w:t>
            </w:r>
          </w:p>
        </w:tc>
        <w:tc>
          <w:tcPr>
            <w:tcW w:w="2159" w:type="dxa"/>
          </w:tcPr>
          <w:p w14:paraId="1C104AC5" w14:textId="15898BC8" w:rsidR="00FA4C61" w:rsidRPr="00801DDF" w:rsidRDefault="00FA4C61" w:rsidP="00FA4C61">
            <w:pPr>
              <w:jc w:val="center"/>
              <w:rPr>
                <w:b/>
                <w:bCs/>
              </w:rPr>
            </w:pPr>
            <w:r w:rsidRPr="00801DDF">
              <w:rPr>
                <w:b/>
                <w:bCs/>
              </w:rPr>
              <w:t>Friday</w:t>
            </w:r>
          </w:p>
        </w:tc>
      </w:tr>
      <w:tr w:rsidR="00FA4C61" w14:paraId="4BD7208A" w14:textId="77777777" w:rsidTr="00BA3EA1">
        <w:tc>
          <w:tcPr>
            <w:tcW w:w="1255" w:type="dxa"/>
          </w:tcPr>
          <w:p w14:paraId="0421BCD8" w14:textId="56D740AC" w:rsidR="00FA4C61" w:rsidRDefault="00FA4C61" w:rsidP="00FA4C61">
            <w:pPr>
              <w:jc w:val="right"/>
            </w:pPr>
            <w:r>
              <w:t>Morning (Async)</w:t>
            </w:r>
          </w:p>
        </w:tc>
        <w:tc>
          <w:tcPr>
            <w:tcW w:w="3061" w:type="dxa"/>
          </w:tcPr>
          <w:p w14:paraId="0AEF4C8A" w14:textId="77777777" w:rsidR="00BA3EA1" w:rsidRDefault="00BA3EA1">
            <w:r>
              <w:t>Read:</w:t>
            </w:r>
          </w:p>
          <w:p w14:paraId="168E8709" w14:textId="7EF3BE65" w:rsidR="00FA4C61" w:rsidRDefault="00BA3EA1">
            <w:r>
              <w:t>Chapters 1 - 5</w:t>
            </w:r>
          </w:p>
          <w:p w14:paraId="3A716987" w14:textId="2BEA29D9" w:rsidR="00BA3EA1" w:rsidRDefault="00BA3EA1"/>
          <w:p w14:paraId="51544073" w14:textId="7947088F" w:rsidR="00BA3EA1" w:rsidRDefault="00BA3EA1">
            <w:r>
              <w:t>Group:</w:t>
            </w:r>
          </w:p>
          <w:p w14:paraId="35204512" w14:textId="50290A77" w:rsidR="00BA3EA1" w:rsidRDefault="00BA3EA1">
            <w:r>
              <w:t>Prepare slides about self and background</w:t>
            </w:r>
          </w:p>
          <w:p w14:paraId="1D565734" w14:textId="0D80FF04" w:rsidR="00BA3EA1" w:rsidRDefault="00BA3EA1"/>
        </w:tc>
        <w:tc>
          <w:tcPr>
            <w:tcW w:w="2158" w:type="dxa"/>
          </w:tcPr>
          <w:p w14:paraId="2DED4849" w14:textId="77777777" w:rsidR="00BA3EA1" w:rsidRDefault="00BA3EA1">
            <w:r>
              <w:t>Read:</w:t>
            </w:r>
          </w:p>
          <w:p w14:paraId="2D333BFA" w14:textId="77777777" w:rsidR="00FA4C61" w:rsidRDefault="00BA3EA1">
            <w:r>
              <w:t>Chapters 6, 7</w:t>
            </w:r>
          </w:p>
          <w:p w14:paraId="6219C562" w14:textId="77777777" w:rsidR="00BA3EA1" w:rsidRDefault="00BA3EA1"/>
          <w:p w14:paraId="5CD5EEF6" w14:textId="77777777" w:rsidR="00BA3EA1" w:rsidRDefault="00BA3EA1">
            <w:r>
              <w:t xml:space="preserve">Group: </w:t>
            </w:r>
          </w:p>
          <w:p w14:paraId="145C2A3A" w14:textId="1A7681FE" w:rsidR="00BA3EA1" w:rsidRDefault="00BA3EA1">
            <w:r>
              <w:t xml:space="preserve">Meet </w:t>
            </w:r>
          </w:p>
        </w:tc>
        <w:tc>
          <w:tcPr>
            <w:tcW w:w="2158" w:type="dxa"/>
          </w:tcPr>
          <w:p w14:paraId="288C6FB8" w14:textId="77777777" w:rsidR="00BA3EA1" w:rsidRDefault="00BA3EA1">
            <w:r>
              <w:t>Read:</w:t>
            </w:r>
          </w:p>
          <w:p w14:paraId="48E00713" w14:textId="34EDF994" w:rsidR="00FA4C61" w:rsidRDefault="00BA3EA1">
            <w:r>
              <w:t>Chapter 9, 10</w:t>
            </w:r>
          </w:p>
          <w:p w14:paraId="19BB5AD0" w14:textId="77777777" w:rsidR="00BA3EA1" w:rsidRDefault="00BA3EA1"/>
          <w:p w14:paraId="61CBE385" w14:textId="77777777" w:rsidR="00BA3EA1" w:rsidRDefault="00BA3EA1" w:rsidP="00BA3EA1">
            <w:r>
              <w:t xml:space="preserve">Group: </w:t>
            </w:r>
          </w:p>
          <w:p w14:paraId="2ECCBFB9" w14:textId="65E4460C" w:rsidR="00BA3EA1" w:rsidRDefault="00BA3EA1" w:rsidP="00BA3EA1">
            <w:r>
              <w:t>Meet</w:t>
            </w:r>
          </w:p>
        </w:tc>
        <w:tc>
          <w:tcPr>
            <w:tcW w:w="2159" w:type="dxa"/>
          </w:tcPr>
          <w:p w14:paraId="22BFDFC1" w14:textId="77777777" w:rsidR="00BA3EA1" w:rsidRDefault="00BA3EA1">
            <w:r>
              <w:t xml:space="preserve">Read: </w:t>
            </w:r>
          </w:p>
          <w:p w14:paraId="60D0B938" w14:textId="4B76AC61" w:rsidR="00FA4C61" w:rsidRDefault="00BA3EA1">
            <w:r>
              <w:t>Chapters 11, 12, 13</w:t>
            </w:r>
          </w:p>
          <w:p w14:paraId="3FE267C4" w14:textId="77777777" w:rsidR="00BA3EA1" w:rsidRDefault="00BA3EA1"/>
          <w:p w14:paraId="75713769" w14:textId="77777777" w:rsidR="00BA3EA1" w:rsidRDefault="00BA3EA1" w:rsidP="00BA3EA1">
            <w:r>
              <w:t xml:space="preserve">Group: </w:t>
            </w:r>
          </w:p>
          <w:p w14:paraId="7FE3EF13" w14:textId="13679ED9" w:rsidR="00BA3EA1" w:rsidRDefault="00BA3EA1" w:rsidP="00BA3EA1">
            <w:r>
              <w:t>Meet</w:t>
            </w:r>
          </w:p>
        </w:tc>
        <w:tc>
          <w:tcPr>
            <w:tcW w:w="2159" w:type="dxa"/>
          </w:tcPr>
          <w:p w14:paraId="39E20C6C" w14:textId="77777777" w:rsidR="00BA3EA1" w:rsidRDefault="00BA3EA1">
            <w:r>
              <w:t>Read:</w:t>
            </w:r>
          </w:p>
          <w:p w14:paraId="5115F481" w14:textId="555F08D1" w:rsidR="00FA4C61" w:rsidRDefault="00BA3EA1">
            <w:r>
              <w:t>Chapter 15</w:t>
            </w:r>
          </w:p>
          <w:p w14:paraId="2AF2B3B3" w14:textId="77777777" w:rsidR="00BA3EA1" w:rsidRDefault="00BA3EA1"/>
          <w:p w14:paraId="237083AD" w14:textId="77777777" w:rsidR="00BA3EA1" w:rsidRDefault="00BA3EA1" w:rsidP="00BA3EA1">
            <w:r>
              <w:t xml:space="preserve">Group: </w:t>
            </w:r>
          </w:p>
          <w:p w14:paraId="6657A80E" w14:textId="2E784855" w:rsidR="00BA3EA1" w:rsidRDefault="00BA3EA1" w:rsidP="00BA3EA1">
            <w:r>
              <w:t>Meet</w:t>
            </w:r>
          </w:p>
        </w:tc>
      </w:tr>
      <w:tr w:rsidR="00FA4C61" w14:paraId="063EFD40" w14:textId="77777777" w:rsidTr="00BA3EA1">
        <w:tc>
          <w:tcPr>
            <w:tcW w:w="1255" w:type="dxa"/>
          </w:tcPr>
          <w:p w14:paraId="5C8AE0E5" w14:textId="014C2180" w:rsidR="00FA4C61" w:rsidRDefault="00FA4C61" w:rsidP="00FA4C61">
            <w:pPr>
              <w:jc w:val="right"/>
            </w:pPr>
            <w:r>
              <w:t>11– 12pm</w:t>
            </w:r>
          </w:p>
          <w:p w14:paraId="170826DA" w14:textId="058F10F9" w:rsidR="00FA4C61" w:rsidRDefault="00FA4C61" w:rsidP="00FA4C61">
            <w:pPr>
              <w:jc w:val="right"/>
            </w:pPr>
          </w:p>
        </w:tc>
        <w:tc>
          <w:tcPr>
            <w:tcW w:w="3061" w:type="dxa"/>
          </w:tcPr>
          <w:p w14:paraId="164FFCAE" w14:textId="535CC18C" w:rsidR="00FA4C61" w:rsidRDefault="00FA4C61">
            <w:r>
              <w:t xml:space="preserve">Introductions </w:t>
            </w:r>
            <w:r w:rsidR="00BA3EA1">
              <w:t>/ Logistics</w:t>
            </w:r>
          </w:p>
          <w:p w14:paraId="53D2698F" w14:textId="7E8D5C5B" w:rsidR="00FA4C61" w:rsidRDefault="00FA4C61"/>
          <w:p w14:paraId="2EC72F12" w14:textId="159D6FB0" w:rsidR="00FA4C61" w:rsidRDefault="00FA4C61" w:rsidP="00BA3EA1"/>
        </w:tc>
        <w:tc>
          <w:tcPr>
            <w:tcW w:w="2158" w:type="dxa"/>
          </w:tcPr>
          <w:p w14:paraId="7DCC1B0E" w14:textId="77777777" w:rsidR="00FA4C61" w:rsidRDefault="008C5A25">
            <w:r>
              <w:t>Chapter 6</w:t>
            </w:r>
          </w:p>
          <w:p w14:paraId="5270C7CF" w14:textId="77777777" w:rsidR="008C5A25" w:rsidRDefault="008C5A25">
            <w:r>
              <w:t>Intro to RCT</w:t>
            </w:r>
            <w:r w:rsidR="00BA3EA1">
              <w:t xml:space="preserve">s </w:t>
            </w:r>
          </w:p>
          <w:p w14:paraId="73A3B266" w14:textId="77777777" w:rsidR="00BA3EA1" w:rsidRDefault="00BA3EA1"/>
          <w:p w14:paraId="2A659005" w14:textId="3B98EBD2" w:rsidR="00BA3EA1" w:rsidRDefault="00BA3EA1">
            <w:r>
              <w:t>How ‘initial’ RCTs differ from efficacy</w:t>
            </w:r>
          </w:p>
        </w:tc>
        <w:tc>
          <w:tcPr>
            <w:tcW w:w="2158" w:type="dxa"/>
          </w:tcPr>
          <w:p w14:paraId="2C2B51D3" w14:textId="77777777" w:rsidR="00FA4C61" w:rsidRDefault="008C5A25">
            <w:r>
              <w:t>Chapter 9</w:t>
            </w:r>
          </w:p>
          <w:p w14:paraId="1552D86D" w14:textId="7D9EAB39" w:rsidR="008C5A25" w:rsidRDefault="008C5A25">
            <w:r>
              <w:t>Random Block Assigning Clusters</w:t>
            </w:r>
          </w:p>
        </w:tc>
        <w:tc>
          <w:tcPr>
            <w:tcW w:w="2159" w:type="dxa"/>
          </w:tcPr>
          <w:p w14:paraId="6C949803" w14:textId="77777777" w:rsidR="00BA3EA1" w:rsidRDefault="00BA3EA1" w:rsidP="00BA3EA1">
            <w:r>
              <w:t>Chapter 12</w:t>
            </w:r>
          </w:p>
          <w:p w14:paraId="1238DA82" w14:textId="796D1EF9" w:rsidR="00BA3EA1" w:rsidRDefault="00BA3EA1" w:rsidP="00BA3EA1">
            <w:r>
              <w:t>Non-Equivalent Control Group</w:t>
            </w:r>
            <w:r>
              <w:t xml:space="preserve"> &amp; Matching</w:t>
            </w:r>
          </w:p>
          <w:p w14:paraId="26458173" w14:textId="3E801393" w:rsidR="00BA3EA1" w:rsidRDefault="00BA3EA1"/>
        </w:tc>
        <w:tc>
          <w:tcPr>
            <w:tcW w:w="2159" w:type="dxa"/>
          </w:tcPr>
          <w:p w14:paraId="682D0CD5" w14:textId="1DE281A0" w:rsidR="00FA4C61" w:rsidRDefault="008C5A25">
            <w:r>
              <w:t>Chapter 1</w:t>
            </w:r>
            <w:r w:rsidR="00BA3EA1">
              <w:t>5</w:t>
            </w:r>
          </w:p>
          <w:p w14:paraId="5383E6ED" w14:textId="574CBB88" w:rsidR="008C5A25" w:rsidRDefault="00BA3EA1">
            <w:r>
              <w:t>Choosing between designs</w:t>
            </w:r>
          </w:p>
        </w:tc>
      </w:tr>
      <w:tr w:rsidR="00FA4C61" w14:paraId="5C21A720" w14:textId="77777777" w:rsidTr="00BA3EA1">
        <w:tc>
          <w:tcPr>
            <w:tcW w:w="1255" w:type="dxa"/>
          </w:tcPr>
          <w:p w14:paraId="4DA1C4C9" w14:textId="731E4A06" w:rsidR="00FA4C61" w:rsidRDefault="00FA4C61" w:rsidP="00FA4C61">
            <w:pPr>
              <w:jc w:val="right"/>
            </w:pPr>
            <w:r>
              <w:t xml:space="preserve">12– 1pm </w:t>
            </w:r>
          </w:p>
        </w:tc>
        <w:tc>
          <w:tcPr>
            <w:tcW w:w="3061" w:type="dxa"/>
          </w:tcPr>
          <w:p w14:paraId="21B991F7" w14:textId="77777777" w:rsidR="00FA4C61" w:rsidRDefault="00BA3EA1" w:rsidP="00BA3EA1">
            <w:r>
              <w:t xml:space="preserve">What are initial efficacy studies? What are common issues with them? </w:t>
            </w:r>
          </w:p>
          <w:p w14:paraId="5207254A" w14:textId="5E37E784" w:rsidR="00BA3EA1" w:rsidRDefault="00BA3EA1" w:rsidP="00BA3EA1"/>
        </w:tc>
        <w:tc>
          <w:tcPr>
            <w:tcW w:w="2158" w:type="dxa"/>
          </w:tcPr>
          <w:p w14:paraId="266636E6" w14:textId="77777777" w:rsidR="00FA4C61" w:rsidRDefault="008C5A25">
            <w:r>
              <w:t>Chapter 7</w:t>
            </w:r>
          </w:p>
          <w:p w14:paraId="772E72A7" w14:textId="7C13CEFB" w:rsidR="008C5A25" w:rsidRDefault="008C5A25">
            <w:r>
              <w:t>Individual</w:t>
            </w:r>
            <w:r w:rsidR="00BA3EA1">
              <w:t xml:space="preserve"> randomized</w:t>
            </w:r>
            <w:r>
              <w:t xml:space="preserve"> RCT</w:t>
            </w:r>
          </w:p>
        </w:tc>
        <w:tc>
          <w:tcPr>
            <w:tcW w:w="2158" w:type="dxa"/>
          </w:tcPr>
          <w:p w14:paraId="4BF16AA7" w14:textId="3E932EE0" w:rsidR="008C5A25" w:rsidRDefault="00BA3EA1">
            <w:r>
              <w:t>Lab: Ch 9</w:t>
            </w:r>
          </w:p>
        </w:tc>
        <w:tc>
          <w:tcPr>
            <w:tcW w:w="2159" w:type="dxa"/>
          </w:tcPr>
          <w:p w14:paraId="0795576C" w14:textId="17B06D73" w:rsidR="008C5A25" w:rsidRDefault="00BA3EA1">
            <w:r>
              <w:t>Lab: Ch 12</w:t>
            </w:r>
          </w:p>
        </w:tc>
        <w:tc>
          <w:tcPr>
            <w:tcW w:w="2159" w:type="dxa"/>
          </w:tcPr>
          <w:p w14:paraId="07477A0B" w14:textId="3CA66A62" w:rsidR="00FA4C61" w:rsidRDefault="00801DDF">
            <w:r>
              <w:t>Presentations</w:t>
            </w:r>
          </w:p>
        </w:tc>
      </w:tr>
      <w:tr w:rsidR="00FA4C61" w14:paraId="6E5FB159" w14:textId="77777777" w:rsidTr="00BA3EA1">
        <w:tc>
          <w:tcPr>
            <w:tcW w:w="1255" w:type="dxa"/>
          </w:tcPr>
          <w:p w14:paraId="31C4E3C9" w14:textId="1DDC5875" w:rsidR="00FA4C61" w:rsidRDefault="00FA4C61" w:rsidP="00FA4C61">
            <w:pPr>
              <w:jc w:val="right"/>
            </w:pPr>
            <w:r>
              <w:t>1 – 2pm</w:t>
            </w:r>
          </w:p>
          <w:p w14:paraId="398629FC" w14:textId="3EE351C6" w:rsidR="00FA4C61" w:rsidRDefault="00FA4C61" w:rsidP="00FA4C61">
            <w:pPr>
              <w:jc w:val="right"/>
            </w:pPr>
          </w:p>
        </w:tc>
        <w:tc>
          <w:tcPr>
            <w:tcW w:w="3061" w:type="dxa"/>
          </w:tcPr>
          <w:p w14:paraId="218EADE6" w14:textId="60F981DF" w:rsidR="00FA4C61" w:rsidRDefault="00FA4C61">
            <w:r>
              <w:t xml:space="preserve">Chapter </w:t>
            </w:r>
            <w:r w:rsidR="00BA3EA1">
              <w:t>3</w:t>
            </w:r>
          </w:p>
          <w:p w14:paraId="2D0EAF16" w14:textId="29630DBC" w:rsidR="00FA4C61" w:rsidRDefault="00BA3EA1" w:rsidP="00FA4C61">
            <w:r>
              <w:t>Validity review</w:t>
            </w:r>
          </w:p>
          <w:p w14:paraId="6B05890D" w14:textId="612D9735" w:rsidR="00FA4C61" w:rsidRDefault="00FA4C61"/>
        </w:tc>
        <w:tc>
          <w:tcPr>
            <w:tcW w:w="2158" w:type="dxa"/>
          </w:tcPr>
          <w:p w14:paraId="174C2985" w14:textId="77777777" w:rsidR="00BA3EA1" w:rsidRDefault="00BA3EA1" w:rsidP="00BA3EA1">
            <w:r>
              <w:t>Chapter 8</w:t>
            </w:r>
          </w:p>
          <w:p w14:paraId="4E67B620" w14:textId="5FE188E3" w:rsidR="008C5A25" w:rsidRDefault="00BA3EA1" w:rsidP="00BA3EA1">
            <w:r>
              <w:t>Random Block Design</w:t>
            </w:r>
          </w:p>
        </w:tc>
        <w:tc>
          <w:tcPr>
            <w:tcW w:w="2158" w:type="dxa"/>
          </w:tcPr>
          <w:p w14:paraId="5870EFFA" w14:textId="77777777" w:rsidR="00BA3EA1" w:rsidRDefault="00BA3EA1" w:rsidP="00BA3EA1">
            <w:r>
              <w:t>Chapter 10</w:t>
            </w:r>
          </w:p>
          <w:p w14:paraId="7BC2D3F2" w14:textId="7FB32B39" w:rsidR="00FA4C61" w:rsidRDefault="00BA3EA1" w:rsidP="00BA3EA1">
            <w:r>
              <w:t>Cluster Randomized</w:t>
            </w:r>
          </w:p>
        </w:tc>
        <w:tc>
          <w:tcPr>
            <w:tcW w:w="2159" w:type="dxa"/>
          </w:tcPr>
          <w:p w14:paraId="20C452F4" w14:textId="77777777" w:rsidR="00FA4C61" w:rsidRDefault="00BA3EA1">
            <w:r>
              <w:t>Chapter 13</w:t>
            </w:r>
          </w:p>
          <w:p w14:paraId="7C49E173" w14:textId="66C0C3F8" w:rsidR="00BA3EA1" w:rsidRDefault="00BA3EA1">
            <w:r>
              <w:t>Difference-in-Difference</w:t>
            </w:r>
          </w:p>
        </w:tc>
        <w:tc>
          <w:tcPr>
            <w:tcW w:w="2159" w:type="dxa"/>
          </w:tcPr>
          <w:p w14:paraId="395AE067" w14:textId="4926B6D3" w:rsidR="00FA4C61" w:rsidRDefault="00801DDF">
            <w:r>
              <w:t>Presentations</w:t>
            </w:r>
          </w:p>
        </w:tc>
      </w:tr>
      <w:tr w:rsidR="00FA4C61" w14:paraId="5B6DE754" w14:textId="77777777" w:rsidTr="00BA3EA1">
        <w:tc>
          <w:tcPr>
            <w:tcW w:w="1255" w:type="dxa"/>
          </w:tcPr>
          <w:p w14:paraId="0F1B24B1" w14:textId="2962873E" w:rsidR="00FA4C61" w:rsidRDefault="00FA4C61" w:rsidP="00FA4C61">
            <w:pPr>
              <w:jc w:val="right"/>
            </w:pPr>
            <w:r>
              <w:t>2 – 3pm</w:t>
            </w:r>
          </w:p>
          <w:p w14:paraId="68238CAE" w14:textId="5AD74266" w:rsidR="00FA4C61" w:rsidRDefault="00FA4C61" w:rsidP="00FA4C61">
            <w:pPr>
              <w:jc w:val="right"/>
            </w:pPr>
          </w:p>
        </w:tc>
        <w:tc>
          <w:tcPr>
            <w:tcW w:w="3061" w:type="dxa"/>
          </w:tcPr>
          <w:p w14:paraId="78828491" w14:textId="4F084B53" w:rsidR="00FA4C61" w:rsidRDefault="00FA4C61">
            <w:r>
              <w:t xml:space="preserve">Chapter </w:t>
            </w:r>
            <w:r w:rsidR="00BA3EA1">
              <w:t xml:space="preserve">4 </w:t>
            </w:r>
          </w:p>
          <w:p w14:paraId="0C3E8194" w14:textId="11C3EA36" w:rsidR="00BA3EA1" w:rsidRDefault="00BA3EA1">
            <w:r>
              <w:t xml:space="preserve">Statistical review </w:t>
            </w:r>
          </w:p>
          <w:p w14:paraId="23FCC29B" w14:textId="095D4A8A" w:rsidR="00BA3EA1" w:rsidRDefault="00BA3EA1">
            <w:r>
              <w:t>(Maybe a little measurement?)</w:t>
            </w:r>
          </w:p>
          <w:p w14:paraId="1566D347" w14:textId="77777777" w:rsidR="00FA4C61" w:rsidRDefault="00FA4C61"/>
          <w:p w14:paraId="36D8D809" w14:textId="4224B5FF" w:rsidR="00FA4C61" w:rsidRDefault="00FA4C61"/>
        </w:tc>
        <w:tc>
          <w:tcPr>
            <w:tcW w:w="2158" w:type="dxa"/>
          </w:tcPr>
          <w:p w14:paraId="37E4AF88" w14:textId="7E8E37A7" w:rsidR="00FA4C61" w:rsidRDefault="00BA3EA1" w:rsidP="00BA3EA1">
            <w:r>
              <w:t>Lab: Ch 7, 8</w:t>
            </w:r>
          </w:p>
        </w:tc>
        <w:tc>
          <w:tcPr>
            <w:tcW w:w="2158" w:type="dxa"/>
          </w:tcPr>
          <w:p w14:paraId="5B2EBB36" w14:textId="7465CD6A" w:rsidR="00FA4C61" w:rsidRDefault="00BA3EA1">
            <w:r>
              <w:t>Lab: Ch 10</w:t>
            </w:r>
          </w:p>
        </w:tc>
        <w:tc>
          <w:tcPr>
            <w:tcW w:w="2159" w:type="dxa"/>
          </w:tcPr>
          <w:p w14:paraId="2AD0F969" w14:textId="3E52C387" w:rsidR="00FA4C61" w:rsidRDefault="00BA3EA1">
            <w:r>
              <w:t>Lab: Ch 13</w:t>
            </w:r>
          </w:p>
        </w:tc>
        <w:tc>
          <w:tcPr>
            <w:tcW w:w="2159" w:type="dxa"/>
          </w:tcPr>
          <w:p w14:paraId="2DFCEF1D" w14:textId="22B448D8" w:rsidR="00FA4C61" w:rsidRDefault="00801DDF">
            <w:r>
              <w:t xml:space="preserve">Where to go from here? </w:t>
            </w:r>
          </w:p>
        </w:tc>
      </w:tr>
      <w:tr w:rsidR="00FA4C61" w14:paraId="6DB951C0" w14:textId="77777777" w:rsidTr="00BA3EA1">
        <w:tc>
          <w:tcPr>
            <w:tcW w:w="1255" w:type="dxa"/>
          </w:tcPr>
          <w:p w14:paraId="288533AC" w14:textId="332F05A2" w:rsidR="00FA4C61" w:rsidRDefault="00FA4C61" w:rsidP="00FA4C61">
            <w:pPr>
              <w:jc w:val="right"/>
            </w:pPr>
            <w:r>
              <w:t xml:space="preserve">3 – 4pm </w:t>
            </w:r>
          </w:p>
        </w:tc>
        <w:tc>
          <w:tcPr>
            <w:tcW w:w="3061" w:type="dxa"/>
          </w:tcPr>
          <w:p w14:paraId="267C2C3D" w14:textId="77777777" w:rsidR="00FA4C61" w:rsidRDefault="00FA4C61">
            <w:r>
              <w:t>Groups</w:t>
            </w:r>
          </w:p>
          <w:p w14:paraId="6B9F1BDA" w14:textId="02FAD2E5" w:rsidR="00FA4C61" w:rsidRDefault="00FA4C61"/>
          <w:p w14:paraId="6B793B69" w14:textId="77777777" w:rsidR="00BA3EA1" w:rsidRDefault="00BA3EA1"/>
          <w:p w14:paraId="5E6087D5" w14:textId="77777777" w:rsidR="00FA4C61" w:rsidRDefault="00FA4C61"/>
          <w:p w14:paraId="191C0C21" w14:textId="51FC7D52" w:rsidR="00FA4C61" w:rsidRDefault="00FA4C61"/>
        </w:tc>
        <w:tc>
          <w:tcPr>
            <w:tcW w:w="2158" w:type="dxa"/>
          </w:tcPr>
          <w:p w14:paraId="6409FBC5" w14:textId="71162518" w:rsidR="00FA4C61" w:rsidRDefault="00BA3EA1">
            <w:r>
              <w:t>Groups</w:t>
            </w:r>
          </w:p>
        </w:tc>
        <w:tc>
          <w:tcPr>
            <w:tcW w:w="2158" w:type="dxa"/>
          </w:tcPr>
          <w:p w14:paraId="6E0C8DBB" w14:textId="19B3F10D" w:rsidR="00FA4C61" w:rsidRDefault="00BA3EA1">
            <w:r>
              <w:t>Groups</w:t>
            </w:r>
          </w:p>
        </w:tc>
        <w:tc>
          <w:tcPr>
            <w:tcW w:w="2159" w:type="dxa"/>
          </w:tcPr>
          <w:p w14:paraId="72A61E9D" w14:textId="128967D9" w:rsidR="00FA4C61" w:rsidRDefault="00BA3EA1">
            <w:r>
              <w:t>Groups</w:t>
            </w:r>
          </w:p>
        </w:tc>
        <w:tc>
          <w:tcPr>
            <w:tcW w:w="2159" w:type="dxa"/>
          </w:tcPr>
          <w:p w14:paraId="69F16B96" w14:textId="57AA2A35" w:rsidR="00FA4C61" w:rsidRDefault="008C5A25">
            <w:r>
              <w:t>Evaluation of Workshop (</w:t>
            </w:r>
            <w:proofErr w:type="spellStart"/>
            <w:r>
              <w:t>Spybrook</w:t>
            </w:r>
            <w:proofErr w:type="spellEnd"/>
            <w:r>
              <w:t>)</w:t>
            </w:r>
          </w:p>
        </w:tc>
      </w:tr>
    </w:tbl>
    <w:p w14:paraId="60F807E2" w14:textId="77777777" w:rsidR="00AF5893" w:rsidRDefault="00AF5893" w:rsidP="00801DDF"/>
    <w:sectPr w:rsidR="00AF5893" w:rsidSect="00FA4C6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7142B1"/>
    <w:multiLevelType w:val="hybridMultilevel"/>
    <w:tmpl w:val="8B20CAC0"/>
    <w:lvl w:ilvl="0" w:tplc="A256415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61"/>
    <w:rsid w:val="00005B9F"/>
    <w:rsid w:val="00020B38"/>
    <w:rsid w:val="000D10F7"/>
    <w:rsid w:val="000E3656"/>
    <w:rsid w:val="000F1E36"/>
    <w:rsid w:val="001368E0"/>
    <w:rsid w:val="00164B43"/>
    <w:rsid w:val="001D509B"/>
    <w:rsid w:val="00226FC4"/>
    <w:rsid w:val="002B7597"/>
    <w:rsid w:val="002D69A3"/>
    <w:rsid w:val="003213B8"/>
    <w:rsid w:val="003C378F"/>
    <w:rsid w:val="003D74BF"/>
    <w:rsid w:val="004267DE"/>
    <w:rsid w:val="00427507"/>
    <w:rsid w:val="00467923"/>
    <w:rsid w:val="0047300B"/>
    <w:rsid w:val="00473EDF"/>
    <w:rsid w:val="00505EB6"/>
    <w:rsid w:val="00524637"/>
    <w:rsid w:val="00562FE5"/>
    <w:rsid w:val="005A0002"/>
    <w:rsid w:val="005E180F"/>
    <w:rsid w:val="005E4900"/>
    <w:rsid w:val="00611E24"/>
    <w:rsid w:val="00613D8B"/>
    <w:rsid w:val="006239D3"/>
    <w:rsid w:val="00637EB6"/>
    <w:rsid w:val="0065350A"/>
    <w:rsid w:val="0068189C"/>
    <w:rsid w:val="00684A88"/>
    <w:rsid w:val="00693539"/>
    <w:rsid w:val="006B3FC3"/>
    <w:rsid w:val="006B4A80"/>
    <w:rsid w:val="006D7A21"/>
    <w:rsid w:val="006E1203"/>
    <w:rsid w:val="006E2C10"/>
    <w:rsid w:val="00732B6F"/>
    <w:rsid w:val="00741E34"/>
    <w:rsid w:val="00795413"/>
    <w:rsid w:val="00797F1A"/>
    <w:rsid w:val="00801DDF"/>
    <w:rsid w:val="00805D9D"/>
    <w:rsid w:val="00875BE8"/>
    <w:rsid w:val="008938DA"/>
    <w:rsid w:val="008C0B1E"/>
    <w:rsid w:val="008C1178"/>
    <w:rsid w:val="008C5A25"/>
    <w:rsid w:val="008C5B9D"/>
    <w:rsid w:val="008E2DF5"/>
    <w:rsid w:val="00904F4A"/>
    <w:rsid w:val="00905EB9"/>
    <w:rsid w:val="009073AE"/>
    <w:rsid w:val="00940B03"/>
    <w:rsid w:val="00966B3D"/>
    <w:rsid w:val="00971025"/>
    <w:rsid w:val="009D261F"/>
    <w:rsid w:val="009D746A"/>
    <w:rsid w:val="00A371AB"/>
    <w:rsid w:val="00A74B68"/>
    <w:rsid w:val="00A9074F"/>
    <w:rsid w:val="00AA26B6"/>
    <w:rsid w:val="00AA3B58"/>
    <w:rsid w:val="00AF5893"/>
    <w:rsid w:val="00AF5D19"/>
    <w:rsid w:val="00AF71B4"/>
    <w:rsid w:val="00AF7FC4"/>
    <w:rsid w:val="00B03D22"/>
    <w:rsid w:val="00B1010E"/>
    <w:rsid w:val="00B52008"/>
    <w:rsid w:val="00BA168F"/>
    <w:rsid w:val="00BA3EA1"/>
    <w:rsid w:val="00BD32C7"/>
    <w:rsid w:val="00C5795D"/>
    <w:rsid w:val="00CD7B46"/>
    <w:rsid w:val="00D83732"/>
    <w:rsid w:val="00DB0475"/>
    <w:rsid w:val="00DB504A"/>
    <w:rsid w:val="00DD3668"/>
    <w:rsid w:val="00DE17DB"/>
    <w:rsid w:val="00E01C57"/>
    <w:rsid w:val="00E20785"/>
    <w:rsid w:val="00E4665D"/>
    <w:rsid w:val="00E50131"/>
    <w:rsid w:val="00E621BD"/>
    <w:rsid w:val="00E857EA"/>
    <w:rsid w:val="00F000B3"/>
    <w:rsid w:val="00F20D99"/>
    <w:rsid w:val="00F77806"/>
    <w:rsid w:val="00FA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96AC6"/>
  <w15:chartTrackingRefBased/>
  <w15:docId w15:val="{9E5B0D91-29DF-1441-A1C0-4582505A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4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Tipton</dc:creator>
  <cp:keywords/>
  <dc:description/>
  <cp:lastModifiedBy>Elizabeth Tipton</cp:lastModifiedBy>
  <cp:revision>2</cp:revision>
  <dcterms:created xsi:type="dcterms:W3CDTF">2021-05-25T19:57:00Z</dcterms:created>
  <dcterms:modified xsi:type="dcterms:W3CDTF">2021-05-25T20:22:00Z</dcterms:modified>
</cp:coreProperties>
</file>