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C5" w:rsidRDefault="005170C5">
      <w:pPr>
        <w:pStyle w:val="Titre"/>
      </w:pPr>
      <w:bookmarkStart w:id="0" w:name="_pbkr1062n2km" w:colFirst="0" w:colLast="0"/>
      <w:bookmarkEnd w:id="0"/>
    </w:p>
    <w:p w:rsidR="005170C5" w:rsidRDefault="005170C5">
      <w:pPr>
        <w:pStyle w:val="Titre"/>
      </w:pPr>
      <w:bookmarkStart w:id="1" w:name="_r1gvytu2on8i" w:colFirst="0" w:colLast="0"/>
      <w:bookmarkEnd w:id="1"/>
    </w:p>
    <w:p w:rsidR="005170C5" w:rsidRDefault="005170C5">
      <w:pPr>
        <w:pStyle w:val="Titre"/>
      </w:pPr>
      <w:bookmarkStart w:id="2" w:name="_66p234sx0wv5" w:colFirst="0" w:colLast="0"/>
      <w:bookmarkEnd w:id="2"/>
    </w:p>
    <w:p w:rsidR="005170C5" w:rsidRDefault="005170C5">
      <w:pPr>
        <w:pStyle w:val="Titre"/>
      </w:pPr>
      <w:bookmarkStart w:id="3" w:name="_3d92f8pty9fi" w:colFirst="0" w:colLast="0"/>
      <w:bookmarkEnd w:id="3"/>
    </w:p>
    <w:p w:rsidR="005170C5" w:rsidRDefault="005170C5">
      <w:pPr>
        <w:pStyle w:val="Titre"/>
      </w:pPr>
      <w:bookmarkStart w:id="4" w:name="_14t5o3fcp9u6" w:colFirst="0" w:colLast="0"/>
      <w:bookmarkEnd w:id="4"/>
    </w:p>
    <w:p w:rsidR="005170C5" w:rsidRDefault="005170C5">
      <w:pPr>
        <w:pStyle w:val="Titre"/>
      </w:pPr>
      <w:bookmarkStart w:id="5" w:name="_6ktq6lg70wbx" w:colFirst="0" w:colLast="0"/>
      <w:bookmarkEnd w:id="5"/>
    </w:p>
    <w:p w:rsidR="005170C5" w:rsidRDefault="0074323F">
      <w:pPr>
        <w:pStyle w:val="Titre"/>
        <w:jc w:val="center"/>
      </w:pPr>
      <w:bookmarkStart w:id="6" w:name="_otm0ypzhwh45" w:colFirst="0" w:colLast="0"/>
      <w:bookmarkEnd w:id="6"/>
      <w:r>
        <w:t>Dossier d’architecture technique</w:t>
      </w:r>
      <w:r>
        <w:br w:type="page"/>
      </w:r>
    </w:p>
    <w:p w:rsidR="005170C5" w:rsidRDefault="0074323F">
      <w:pPr>
        <w:pStyle w:val="Titre1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  <w:bookmarkStart w:id="7" w:name="_y9ogeov1h061" w:colFirst="0" w:colLast="0"/>
      <w:bookmarkEnd w:id="7"/>
      <w:r>
        <w:lastRenderedPageBreak/>
        <w:t>Volet architecture applicative</w:t>
      </w:r>
    </w:p>
    <w:p w:rsidR="005170C5" w:rsidRDefault="0074323F">
      <w:pPr>
        <w:pStyle w:val="Titre2"/>
        <w:shd w:val="clear" w:color="auto" w:fill="FFFFFF"/>
        <w:spacing w:after="240" w:line="300" w:lineRule="auto"/>
      </w:pPr>
      <w:bookmarkStart w:id="8" w:name="_locsxhi3ax7k" w:colFirst="0" w:colLast="0"/>
      <w:bookmarkEnd w:id="8"/>
      <w:r>
        <w:t>Objectifs</w:t>
      </w:r>
    </w:p>
    <w:p w:rsidR="005170C5" w:rsidRDefault="005170C5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7650"/>
      </w:tblGrid>
      <w:tr w:rsidR="005170C5" w:rsidTr="00A30EA5">
        <w:trPr>
          <w:trHeight w:val="93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Objectif 1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a b</w:t>
            </w:r>
            <w:r w:rsidR="00A30EA5">
              <w:t>esoin de mettre en place une architecture pour traiter une multitude d’information</w:t>
            </w:r>
          </w:p>
        </w:tc>
      </w:tr>
      <w:tr w:rsidR="00A30EA5" w:rsidTr="00A30EA5">
        <w:trPr>
          <w:trHeight w:val="209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EA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Objectif 2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EA5" w:rsidRDefault="00A30EA5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Haute disponibilité sur les données </w:t>
            </w:r>
          </w:p>
        </w:tc>
      </w:tr>
      <w:tr w:rsidR="00A30EA5" w:rsidTr="00A30EA5">
        <w:trPr>
          <w:trHeight w:val="209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EA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Objectif 3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EA5" w:rsidRDefault="00A30EA5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Couche de sécurité</w:t>
            </w:r>
          </w:p>
        </w:tc>
      </w:tr>
    </w:tbl>
    <w:p w:rsidR="005170C5" w:rsidRDefault="005170C5">
      <w:bookmarkStart w:id="9" w:name="_o29ambhoyroz" w:colFirst="0" w:colLast="0"/>
      <w:bookmarkEnd w:id="9"/>
    </w:p>
    <w:p w:rsidR="005170C5" w:rsidRDefault="0074323F">
      <w:pPr>
        <w:pStyle w:val="Titre2"/>
      </w:pPr>
      <w:bookmarkStart w:id="10" w:name="_jc0wnj3qcwdm" w:colFirst="0" w:colLast="0"/>
      <w:bookmarkEnd w:id="10"/>
      <w:r>
        <w:t>Acteurs</w:t>
      </w:r>
    </w:p>
    <w:p w:rsidR="005170C5" w:rsidRDefault="005170C5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75"/>
      </w:tblGrid>
      <w:tr w:rsidR="005170C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Acteur 1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49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Utilisateurs</w:t>
            </w:r>
          </w:p>
        </w:tc>
      </w:tr>
      <w:tr w:rsidR="00382840" w:rsidTr="00496FC1">
        <w:trPr>
          <w:trHeight w:val="642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382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Acteur 3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382840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équipe </w:t>
            </w:r>
            <w:proofErr w:type="spellStart"/>
            <w:r w:rsidR="00A30EA5">
              <w:t>Dev</w:t>
            </w:r>
            <w:proofErr w:type="spellEnd"/>
          </w:p>
        </w:tc>
      </w:tr>
    </w:tbl>
    <w:p w:rsidR="005170C5" w:rsidRDefault="0074323F">
      <w:pPr>
        <w:pStyle w:val="Titre1"/>
        <w:jc w:val="center"/>
      </w:pPr>
      <w:bookmarkStart w:id="11" w:name="_4dlwmhv6ie3u" w:colFirst="0" w:colLast="0"/>
      <w:bookmarkEnd w:id="11"/>
      <w:r>
        <w:t>Volet développement</w:t>
      </w:r>
    </w:p>
    <w:p w:rsidR="005170C5" w:rsidRDefault="0074323F">
      <w:pPr>
        <w:pStyle w:val="Titre2"/>
      </w:pPr>
      <w:bookmarkStart w:id="12" w:name="_pub9dyjzayit" w:colFirst="0" w:colLast="0"/>
      <w:bookmarkEnd w:id="12"/>
      <w:r>
        <w:t>Points soumis à étude complémentaire</w:t>
      </w:r>
    </w:p>
    <w:p w:rsidR="005170C5" w:rsidRDefault="005170C5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110"/>
        <w:gridCol w:w="7050"/>
      </w:tblGrid>
      <w:tr w:rsidR="005170C5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Statut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5170C5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done</w:t>
            </w:r>
            <w:proofErr w:type="spellEnd"/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 w:rsidP="00E82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F2834">
              <w:t xml:space="preserve">quelles </w:t>
            </w:r>
            <w:r w:rsidR="00A30EA5">
              <w:t>données</w:t>
            </w:r>
            <w:r>
              <w:t xml:space="preserve"> voulons-nous </w:t>
            </w:r>
            <w:r w:rsidR="00E82113">
              <w:t>stocker</w:t>
            </w:r>
            <w:bookmarkStart w:id="13" w:name="_GoBack"/>
            <w:bookmarkEnd w:id="13"/>
            <w:r>
              <w:t> ?</w:t>
            </w:r>
          </w:p>
        </w:tc>
      </w:tr>
      <w:tr w:rsidR="00DF2834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done</w:t>
            </w:r>
            <w:proofErr w:type="spellEnd"/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Pr="00DF2834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Différente zone de stockage</w:t>
            </w:r>
          </w:p>
        </w:tc>
      </w:tr>
    </w:tbl>
    <w:p w:rsidR="005170C5" w:rsidRDefault="005170C5"/>
    <w:p w:rsidR="005170C5" w:rsidRDefault="0074323F">
      <w:pPr>
        <w:pStyle w:val="Titre2"/>
        <w:keepNext w:val="0"/>
        <w:keepLines w:val="0"/>
        <w:shd w:val="clear" w:color="auto" w:fill="FFFFFF"/>
        <w:spacing w:after="240" w:line="300" w:lineRule="auto"/>
      </w:pPr>
      <w:bookmarkStart w:id="14" w:name="_cd7mon5so2s" w:colFirst="0" w:colLast="0"/>
      <w:bookmarkEnd w:id="14"/>
      <w:r>
        <w:t>Hypothèses</w:t>
      </w:r>
    </w:p>
    <w:p w:rsidR="005170C5" w:rsidRDefault="005170C5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175"/>
      </w:tblGrid>
      <w:tr w:rsidR="005170C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Hyp1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 w:rsidP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devra surement avoir besoin d’un cluster type </w:t>
            </w:r>
            <w:proofErr w:type="spellStart"/>
            <w:r>
              <w:t>hadoop</w:t>
            </w:r>
            <w:proofErr w:type="spellEnd"/>
            <w:r>
              <w:t xml:space="preserve"> +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</w:tr>
    </w:tbl>
    <w:p w:rsidR="005170C5" w:rsidRDefault="005170C5"/>
    <w:p w:rsidR="00D30253" w:rsidRDefault="00D30253"/>
    <w:p w:rsidR="00D30253" w:rsidRDefault="00D30253"/>
    <w:p w:rsidR="00D30253" w:rsidRDefault="00D30253"/>
    <w:p w:rsidR="005170C5" w:rsidRDefault="0074323F">
      <w:pPr>
        <w:pStyle w:val="Titre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</w:pPr>
      <w:bookmarkStart w:id="15" w:name="_ow2q98ssf48x" w:colFirst="0" w:colLast="0"/>
      <w:bookmarkEnd w:id="15"/>
      <w:r>
        <w:lastRenderedPageBreak/>
        <w:t>Contraintes</w:t>
      </w:r>
    </w:p>
    <w:p w:rsidR="005170C5" w:rsidRDefault="005170C5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8070"/>
      </w:tblGrid>
      <w:tr w:rsidR="005170C5" w:rsidTr="00DF283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Pouvoir gérer le stockage de diffèrent type de données</w:t>
            </w:r>
          </w:p>
        </w:tc>
      </w:tr>
      <w:tr w:rsidR="00DF2834" w:rsidTr="00A30EA5">
        <w:trPr>
          <w:trHeight w:val="285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 w:rsidP="00872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834" w:rsidRDefault="00DF2834" w:rsidP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Pouvoir gérer un volume de donnée assez conséquent</w:t>
            </w:r>
          </w:p>
        </w:tc>
      </w:tr>
    </w:tbl>
    <w:p w:rsidR="005170C5" w:rsidRDefault="005170C5"/>
    <w:p w:rsidR="005170C5" w:rsidRDefault="0074323F">
      <w:pPr>
        <w:pStyle w:val="Titre2"/>
        <w:keepNext w:val="0"/>
        <w:keepLines w:val="0"/>
        <w:shd w:val="clear" w:color="auto" w:fill="FFFFFF"/>
        <w:spacing w:after="240" w:line="300" w:lineRule="auto"/>
      </w:pPr>
      <w:bookmarkStart w:id="16" w:name="_cehv3in0r7th" w:colFirst="0" w:colLast="0"/>
      <w:bookmarkEnd w:id="16"/>
      <w:r>
        <w:t>Ergonomie</w:t>
      </w:r>
    </w:p>
    <w:p w:rsidR="005170C5" w:rsidRDefault="005170C5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145"/>
      </w:tblGrid>
      <w:tr w:rsidR="005170C5" w:rsidTr="00DF2834">
        <w:trPr>
          <w:trHeight w:val="428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Ergo1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 w:rsidP="00D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doit pouvoir accéder aux données en toute circonstance </w:t>
            </w:r>
          </w:p>
        </w:tc>
      </w:tr>
    </w:tbl>
    <w:p w:rsidR="00382840" w:rsidRDefault="00382840">
      <w:pPr>
        <w:pStyle w:val="Titre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  <w:bookmarkStart w:id="17" w:name="_1q3nfypfnh4p" w:colFirst="0" w:colLast="0"/>
      <w:bookmarkEnd w:id="17"/>
    </w:p>
    <w:p w:rsidR="00382840" w:rsidRDefault="00382840">
      <w:pPr>
        <w:pStyle w:val="Titre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</w:p>
    <w:p w:rsidR="00382840" w:rsidRDefault="00382840">
      <w:pPr>
        <w:pStyle w:val="Titre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</w:p>
    <w:p w:rsidR="005170C5" w:rsidRDefault="0074323F">
      <w:pPr>
        <w:pStyle w:val="Titre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  <w:r>
        <w:t>Volet dimensionnement</w:t>
      </w:r>
    </w:p>
    <w:p w:rsidR="005170C5" w:rsidRDefault="0074323F">
      <w:pPr>
        <w:pStyle w:val="Titre2"/>
      </w:pPr>
      <w:bookmarkStart w:id="18" w:name="_nj5g061wrtjm" w:colFirst="0" w:colLast="0"/>
      <w:bookmarkEnd w:id="18"/>
      <w:proofErr w:type="spellStart"/>
      <w:r>
        <w:t>Deploiement</w:t>
      </w:r>
      <w:proofErr w:type="spellEnd"/>
      <w:r>
        <w:t xml:space="preserve"> </w:t>
      </w:r>
      <w:proofErr w:type="spellStart"/>
      <w:r>
        <w:t>Terraform</w:t>
      </w:r>
      <w:proofErr w:type="spellEnd"/>
    </w:p>
    <w:p w:rsidR="005170C5" w:rsidRDefault="005170C5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85"/>
        <w:gridCol w:w="6675"/>
      </w:tblGrid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Existant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Ressource Group</w:t>
            </w:r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Azure trafic </w:t>
            </w:r>
            <w:proofErr w:type="gramStart"/>
            <w:r>
              <w:t>manager</w:t>
            </w:r>
            <w:proofErr w:type="gramEnd"/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382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382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</w:t>
            </w:r>
            <w:r w:rsidR="0074323F">
              <w:t xml:space="preserve">SQL </w:t>
            </w:r>
            <w:proofErr w:type="spellStart"/>
            <w:r w:rsidR="0074323F">
              <w:t>Database</w:t>
            </w:r>
            <w:proofErr w:type="spellEnd"/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382840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Azure </w:t>
            </w:r>
            <w:proofErr w:type="spellStart"/>
            <w:r w:rsidR="00A30EA5">
              <w:t>apps</w:t>
            </w:r>
            <w:proofErr w:type="spellEnd"/>
            <w:r w:rsidR="00A30EA5">
              <w:t xml:space="preserve"> service</w:t>
            </w:r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382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382840" w:rsidP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Azure </w:t>
            </w:r>
            <w:r w:rsidR="00A30EA5">
              <w:t>HD insight</w:t>
            </w:r>
            <w:r w:rsidR="00A30EA5">
              <w:t xml:space="preserve">+ </w:t>
            </w:r>
            <w:proofErr w:type="spellStart"/>
            <w:r w:rsidR="00A30EA5">
              <w:t>account</w:t>
            </w:r>
            <w:proofErr w:type="spellEnd"/>
            <w:r w:rsidR="00A30EA5">
              <w:t xml:space="preserve"> </w:t>
            </w:r>
            <w:proofErr w:type="spellStart"/>
            <w:r w:rsidR="00A30EA5">
              <w:t>storage</w:t>
            </w:r>
            <w:proofErr w:type="spellEnd"/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azzure</w:t>
            </w:r>
            <w:proofErr w:type="spellEnd"/>
            <w:r w:rsidR="00382840">
              <w:t xml:space="preserve"> </w:t>
            </w:r>
            <w:proofErr w:type="spellStart"/>
            <w:r w:rsidR="00382840">
              <w:t>storage</w:t>
            </w:r>
            <w:proofErr w:type="spellEnd"/>
            <w:r>
              <w:t xml:space="preserve"> </w:t>
            </w:r>
            <w:r>
              <w:t xml:space="preserve">+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</w:tr>
      <w:tr w:rsidR="005170C5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74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C5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Azure fonction +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</w:tr>
    </w:tbl>
    <w:p w:rsidR="005170C5" w:rsidRDefault="0074323F">
      <w:r>
        <w:br w:type="page"/>
      </w:r>
    </w:p>
    <w:p w:rsidR="005170C5" w:rsidRDefault="0074323F">
      <w:pPr>
        <w:pStyle w:val="Titre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jc w:val="center"/>
      </w:pPr>
      <w:bookmarkStart w:id="19" w:name="_1lghuag2knct" w:colFirst="0" w:colLast="0"/>
      <w:bookmarkEnd w:id="19"/>
      <w:r>
        <w:lastRenderedPageBreak/>
        <w:t>Volet architecture sécurité</w:t>
      </w:r>
    </w:p>
    <w:p w:rsidR="005170C5" w:rsidRDefault="0074323F">
      <w:pPr>
        <w:pStyle w:val="Titre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</w:pPr>
      <w:bookmarkStart w:id="20" w:name="_kicpurebc5wf" w:colFirst="0" w:colLast="0"/>
      <w:bookmarkEnd w:id="20"/>
      <w:r>
        <w:t>Contraintes</w:t>
      </w:r>
    </w:p>
    <w:p w:rsidR="005170C5" w:rsidRDefault="005170C5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205"/>
      </w:tblGrid>
      <w:tr w:rsidR="0038284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A30EA5" w:rsidP="00872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Sec1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382840" w:rsidP="00872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encrypted</w:t>
            </w:r>
            <w:proofErr w:type="spellEnd"/>
            <w:r>
              <w:t xml:space="preserve"> data pour </w:t>
            </w:r>
            <w:r w:rsidR="00A30EA5">
              <w:t>toutes les données présentes</w:t>
            </w:r>
            <w:r>
              <w:t xml:space="preserve"> sur la </w:t>
            </w:r>
            <w:proofErr w:type="spellStart"/>
            <w:r>
              <w:t>database</w:t>
            </w:r>
            <w:proofErr w:type="spellEnd"/>
          </w:p>
        </w:tc>
      </w:tr>
      <w:tr w:rsidR="0038284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A30EA5" w:rsidP="00872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Sec2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382840" w:rsidP="00872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Prévoir un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qui garde un fichier </w:t>
            </w:r>
            <w:proofErr w:type="spellStart"/>
            <w:r>
              <w:t>bacpac</w:t>
            </w:r>
            <w:proofErr w:type="spellEnd"/>
            <w:r>
              <w:t xml:space="preserve"> de la base de données en cas de casse. Nécessaire pour un backup</w:t>
            </w:r>
          </w:p>
        </w:tc>
      </w:tr>
      <w:tr w:rsidR="0038284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Sec3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40" w:rsidRDefault="00A30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Assurer la haute disponibilité des données</w:t>
            </w:r>
          </w:p>
        </w:tc>
      </w:tr>
    </w:tbl>
    <w:p w:rsidR="00382840" w:rsidRDefault="00382840" w:rsidP="00382840">
      <w:pPr>
        <w:rPr>
          <w:noProof/>
          <w:lang w:val="fr-FR"/>
        </w:rPr>
      </w:pPr>
    </w:p>
    <w:p w:rsidR="00382840" w:rsidRDefault="00382840" w:rsidP="00382840">
      <w:pPr>
        <w:rPr>
          <w:noProof/>
          <w:lang w:val="fr-FR"/>
        </w:rPr>
      </w:pPr>
    </w:p>
    <w:p w:rsidR="00382840" w:rsidRDefault="00382840" w:rsidP="00382840">
      <w:pPr>
        <w:rPr>
          <w:noProof/>
          <w:lang w:val="fr-FR"/>
        </w:rPr>
      </w:pPr>
    </w:p>
    <w:p w:rsidR="00382840" w:rsidRDefault="00382840" w:rsidP="00382840">
      <w:pPr>
        <w:rPr>
          <w:noProof/>
          <w:lang w:val="fr-FR"/>
        </w:rPr>
      </w:pPr>
    </w:p>
    <w:p w:rsidR="005170C5" w:rsidRDefault="00A30EA5" w:rsidP="00382840">
      <w:r>
        <w:rPr>
          <w:noProof/>
          <w:lang w:val="fr-FR"/>
        </w:rPr>
        <w:drawing>
          <wp:inline distT="0" distB="0" distL="0" distR="0">
            <wp:extent cx="5730240" cy="17221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23F">
        <w:br w:type="page"/>
      </w:r>
    </w:p>
    <w:p w:rsidR="005170C5" w:rsidRDefault="005170C5">
      <w:pPr>
        <w:jc w:val="center"/>
      </w:pPr>
    </w:p>
    <w:sectPr w:rsidR="00517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170C5"/>
    <w:rsid w:val="00382840"/>
    <w:rsid w:val="00496FC1"/>
    <w:rsid w:val="005170C5"/>
    <w:rsid w:val="0074323F"/>
    <w:rsid w:val="0077695F"/>
    <w:rsid w:val="00807BD1"/>
    <w:rsid w:val="00A30EA5"/>
    <w:rsid w:val="00D30253"/>
    <w:rsid w:val="00DF2834"/>
    <w:rsid w:val="00E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6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6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B4D16A9AD3549BB32081FF25F5D76" ma:contentTypeVersion="3" ma:contentTypeDescription="Crée un document." ma:contentTypeScope="" ma:versionID="57627cd82500f7af081527045d33f3bd">
  <xsd:schema xmlns:xsd="http://www.w3.org/2001/XMLSchema" xmlns:xs="http://www.w3.org/2001/XMLSchema" xmlns:p="http://schemas.microsoft.com/office/2006/metadata/properties" xmlns:ns2="e501ce6a-6cfb-4890-9aa1-d4e256ec309a" targetNamespace="http://schemas.microsoft.com/office/2006/metadata/properties" ma:root="true" ma:fieldsID="e5110ef1b07d584b5609b91b1153f31f" ns2:_="">
    <xsd:import namespace="e501ce6a-6cfb-4890-9aa1-d4e256ec3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ce6a-6cfb-4890-9aa1-d4e256ec3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4C33F-216B-4719-AB49-7079A40DB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F74D8-652F-40F1-B62E-CAB9D6B6A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ce6a-6cfb-4890-9aa1-d4e256ec3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F3AE8-C9A0-4F9B-B195-4003C948CA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hedi boufaden</dc:creator>
  <cp:lastModifiedBy>hedi boufaden</cp:lastModifiedBy>
  <cp:revision>4</cp:revision>
  <cp:lastPrinted>2021-06-15T13:35:00Z</cp:lastPrinted>
  <dcterms:created xsi:type="dcterms:W3CDTF">2021-05-07T07:34:00Z</dcterms:created>
  <dcterms:modified xsi:type="dcterms:W3CDTF">2021-06-15T13:36:00Z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0x010100AE4B4D16A9AD3549BB32081FF25F5D76</vt:lpwstr>
  </property>
</Properties>
</file>