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Nimbus Roman" w:hAnsi="Nimbus Roman"/>
          <w:color w:val="000000"/>
          <w:sz w:val="28"/>
          <w:szCs w:val="28"/>
        </w:rPr>
      </w:pP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 policial Araújo realmente tem o maior pau de São Luís</w:t>
      </w:r>
      <w:bookmarkStart w:id="0" w:name="__DdeLink__2_280960409"/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bookmarkEnd w:id="0"/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 é que não é maior pau em toda a Amazônia. 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Jäcki e Araújo estão deitados na cama de Battista, e entre eles o grande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pau preto do policial está em pé.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Ah, disse ele, às vezes eu nem tenho vontade.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Sou obrigado a fazer coisas que me causam nojo na guarda policial.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Às vezes eu choro a noite inteira.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Tanta violência por aqui.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Tanta miséria.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Não há o que fazer contra tudo isso.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dobe Heiti Std R" w:cs="Adobe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dobe Heiti Std R" w:cs="Adobe Devanagari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dobe Heiti Std R" w:cs="Adobe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dobe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dobe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dobe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LibreOffice/5.2.7.2$Linux_X86_64 LibreOffice_project/20m0$Build-2</Application>
  <Pages>1</Pages>
  <Words>85</Words>
  <Characters>349</Characters>
  <CharactersWithSpaces>435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2017-09-25T13:44:00Z</dcterms:created>
  <dc:creator/>
  <dc:description/>
  <dc:language>pt-BR</dc:language>
  <cp:lastModifiedBy/>
  <dcterms:modified xsi:type="dcterms:W3CDTF">2017-09-25T18:36:22Z</dcterms:modified>
  <cp:revision>2</cp:revision>
  <dc:subject/>
  <dc:title/>
</cp:coreProperties>
</file>