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A19" w:rsidRDefault="00F4364D">
      <w:r>
        <w:t>Assignment 4 Toolkit</w:t>
      </w:r>
    </w:p>
    <w:p w:rsidR="00F4364D" w:rsidRDefault="00F4364D">
      <w:r>
        <w:t xml:space="preserve">Harriet Edwardsen </w:t>
      </w:r>
    </w:p>
    <w:p w:rsidR="00F4364D" w:rsidRDefault="00F4364D">
      <w:r>
        <w:t>B00702573</w:t>
      </w:r>
    </w:p>
    <w:p w:rsidR="00F4364D" w:rsidRDefault="00F4364D"/>
    <w:p w:rsidR="00F4364D" w:rsidRDefault="00F4364D">
      <w:r>
        <w:t xml:space="preserve">For this assignment, I used the following </w:t>
      </w:r>
      <w:proofErr w:type="spellStart"/>
      <w:r>
        <w:t>Tufte’s</w:t>
      </w:r>
      <w:proofErr w:type="spellEnd"/>
      <w:r>
        <w:t xml:space="preserve"> rules:</w:t>
      </w:r>
    </w:p>
    <w:p w:rsidR="00F4364D" w:rsidRDefault="00F4364D"/>
    <w:p w:rsidR="00F4364D" w:rsidRDefault="00F4364D" w:rsidP="00F4364D">
      <w:pPr>
        <w:pStyle w:val="ListParagraph"/>
        <w:numPr>
          <w:ilvl w:val="0"/>
          <w:numId w:val="1"/>
        </w:numPr>
      </w:pPr>
      <w:r>
        <w:t xml:space="preserve">Show your data – I did this by creating four separate figures in one graph, each with the necessary axes to display the marathon data used in Assignments 1 and 2. </w:t>
      </w:r>
    </w:p>
    <w:p w:rsidR="00F4364D" w:rsidRDefault="00F4364D" w:rsidP="00F4364D">
      <w:pPr>
        <w:pStyle w:val="ListParagraph"/>
        <w:numPr>
          <w:ilvl w:val="0"/>
          <w:numId w:val="1"/>
        </w:numPr>
      </w:pPr>
      <w:r>
        <w:t xml:space="preserve">Use graphics – the graphs are the graphics. </w:t>
      </w:r>
    </w:p>
    <w:p w:rsidR="00F4364D" w:rsidRDefault="00F4364D" w:rsidP="00F4364D">
      <w:pPr>
        <w:pStyle w:val="ListParagraph"/>
        <w:numPr>
          <w:ilvl w:val="0"/>
          <w:numId w:val="1"/>
        </w:numPr>
      </w:pPr>
      <w:r>
        <w:t xml:space="preserve">Avoid </w:t>
      </w:r>
      <w:proofErr w:type="spellStart"/>
      <w:r>
        <w:t>chartjunk</w:t>
      </w:r>
      <w:proofErr w:type="spellEnd"/>
      <w:r>
        <w:t xml:space="preserve"> – only the necessary information was kept on the graph. The grids were removed from the background and only two colors were used.</w:t>
      </w:r>
    </w:p>
    <w:p w:rsidR="00F4364D" w:rsidRDefault="00F4364D" w:rsidP="00F4364D">
      <w:pPr>
        <w:pStyle w:val="ListParagraph"/>
        <w:numPr>
          <w:ilvl w:val="0"/>
          <w:numId w:val="1"/>
        </w:numPr>
      </w:pPr>
      <w:r>
        <w:t xml:space="preserve">Utilize data ink – I removed the y axis text on the two right panels as they are both frequencies, so instead I used the white horizontal lines to indicate the frequencies. I also removed all axes and axes ticks because they were not required to display the data properly. I also used a common legend for the major y axes (Age &amp; Frequency) and used a common legend on the x axis (Place &amp; Age). </w:t>
      </w:r>
    </w:p>
    <w:p w:rsidR="00F4364D" w:rsidRDefault="00F4364D" w:rsidP="00F4364D">
      <w:pPr>
        <w:pStyle w:val="ListParagraph"/>
        <w:numPr>
          <w:ilvl w:val="0"/>
          <w:numId w:val="1"/>
        </w:numPr>
      </w:pPr>
      <w:r>
        <w:t>Use colors – I utilized color to differentiate between male and female runners. This makes it quite easy to see a common theme amongst the four panels, which brings me to my next point…</w:t>
      </w:r>
    </w:p>
    <w:p w:rsidR="00F4364D" w:rsidRDefault="00F4364D" w:rsidP="00F4364D">
      <w:pPr>
        <w:pStyle w:val="ListParagraph"/>
        <w:numPr>
          <w:ilvl w:val="0"/>
          <w:numId w:val="1"/>
        </w:numPr>
      </w:pPr>
      <w:r>
        <w:t xml:space="preserve">Use multiples – all four figures are bar graphs to demonstrate that the data is related. The top two panels are for the top 50 placed runners and the bottom two panels are for the last 50 placed runners within the marathon. The two left are both the distribution of age amongst placement, while the two right panels are the frequency of each age group. All four panels include information on gender, linking them. </w:t>
      </w:r>
      <w:bookmarkStart w:id="0" w:name="_GoBack"/>
      <w:bookmarkEnd w:id="0"/>
    </w:p>
    <w:sectPr w:rsidR="00F4364D" w:rsidSect="00132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111A29"/>
    <w:multiLevelType w:val="hybridMultilevel"/>
    <w:tmpl w:val="96C8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4D"/>
    <w:rsid w:val="001000AB"/>
    <w:rsid w:val="00132A41"/>
    <w:rsid w:val="001C64D6"/>
    <w:rsid w:val="00577A65"/>
    <w:rsid w:val="005B4E7F"/>
    <w:rsid w:val="00695B27"/>
    <w:rsid w:val="00BF5952"/>
    <w:rsid w:val="00F4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568208"/>
  <w14:defaultImageDpi w14:val="32767"/>
  <w15:chartTrackingRefBased/>
  <w15:docId w15:val="{989E22B0-F3D0-0F49-AC00-99DBF38B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HAnsi" w:hAnsi="Times"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Edwardsen</dc:creator>
  <cp:keywords/>
  <dc:description/>
  <cp:lastModifiedBy>Harriet Edwardsen</cp:lastModifiedBy>
  <cp:revision>1</cp:revision>
  <dcterms:created xsi:type="dcterms:W3CDTF">2018-12-12T22:57:00Z</dcterms:created>
  <dcterms:modified xsi:type="dcterms:W3CDTF">2018-12-12T23:18:00Z</dcterms:modified>
</cp:coreProperties>
</file>