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FD6D" w14:textId="5215B18A" w:rsidR="0046388B" w:rsidRDefault="0042255C">
      <w:r>
        <w:rPr>
          <w:rFonts w:hint="eastAsia"/>
        </w:rPr>
        <w:t>2</w:t>
      </w:r>
      <w:r>
        <w:t xml:space="preserve">013182017 </w:t>
      </w:r>
      <w:r>
        <w:rPr>
          <w:rFonts w:hint="eastAsia"/>
        </w:rPr>
        <w:t>김희동</w:t>
      </w:r>
      <w:r w:rsidR="00A03288">
        <w:rPr>
          <w:rFonts w:hint="eastAsia"/>
        </w:rPr>
        <w:t xml:space="preserve"> 과제 </w:t>
      </w:r>
      <w:r w:rsidR="00845759">
        <w:t>3</w:t>
      </w:r>
    </w:p>
    <w:p w14:paraId="2E831D88" w14:textId="77777777" w:rsidR="0042255C" w:rsidRPr="0046388B" w:rsidRDefault="0042255C">
      <w:pPr>
        <w:rPr>
          <w:sz w:val="24"/>
        </w:rPr>
      </w:pPr>
      <w:r w:rsidRPr="0046388B">
        <w:rPr>
          <w:rFonts w:hint="eastAsia"/>
          <w:sz w:val="36"/>
        </w:rPr>
        <w:t>키 설정</w:t>
      </w:r>
    </w:p>
    <w:p w14:paraId="7710C990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t>W</w:t>
      </w:r>
      <w:r w:rsidRPr="0046388B">
        <w:rPr>
          <w:sz w:val="22"/>
        </w:rPr>
        <w:t>ASD(</w:t>
      </w:r>
      <w:proofErr w:type="spellStart"/>
      <w:r w:rsidRPr="0046388B">
        <w:rPr>
          <w:rFonts w:hint="eastAsia"/>
          <w:sz w:val="22"/>
        </w:rPr>
        <w:t>전후좌우</w:t>
      </w:r>
      <w:proofErr w:type="spellEnd"/>
      <w:r w:rsidRPr="0046388B">
        <w:rPr>
          <w:rFonts w:hint="eastAsia"/>
          <w:sz w:val="22"/>
        </w:rPr>
        <w:t>)</w:t>
      </w:r>
      <w:r w:rsidRPr="0046388B">
        <w:rPr>
          <w:sz w:val="22"/>
        </w:rPr>
        <w:t xml:space="preserve"> QE</w:t>
      </w:r>
      <w:r w:rsidRPr="0046388B">
        <w:rPr>
          <w:rFonts w:hint="eastAsia"/>
          <w:sz w:val="22"/>
        </w:rPr>
        <w:t>(상하)</w:t>
      </w:r>
    </w:p>
    <w:p w14:paraId="5A118D60" w14:textId="1E135303" w:rsidR="0042255C" w:rsidRPr="0046388B" w:rsidRDefault="0042255C">
      <w:pPr>
        <w:rPr>
          <w:sz w:val="22"/>
        </w:rPr>
      </w:pPr>
      <w:proofErr w:type="gramStart"/>
      <w:r w:rsidRPr="0046388B">
        <w:rPr>
          <w:sz w:val="22"/>
        </w:rPr>
        <w:t>Z :</w:t>
      </w:r>
      <w:proofErr w:type="gramEnd"/>
      <w:r w:rsidRPr="0046388B">
        <w:rPr>
          <w:sz w:val="22"/>
        </w:rPr>
        <w:t xml:space="preserve"> </w:t>
      </w:r>
      <w:r w:rsidR="00A03288" w:rsidRPr="00A03288">
        <w:rPr>
          <w:color w:val="FF0000"/>
          <w:sz w:val="22"/>
        </w:rPr>
        <w:t>10</w:t>
      </w:r>
      <w:r w:rsidRPr="00A03288">
        <w:rPr>
          <w:color w:val="FF0000"/>
          <w:sz w:val="22"/>
        </w:rPr>
        <w:t>0</w:t>
      </w:r>
      <w:r w:rsidRPr="00A03288">
        <w:rPr>
          <w:rFonts w:hint="eastAsia"/>
          <w:color w:val="FF0000"/>
          <w:sz w:val="22"/>
        </w:rPr>
        <w:t>m</w:t>
      </w:r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반경 적 제거 아이템 사용</w:t>
      </w:r>
    </w:p>
    <w:p w14:paraId="6E6983A6" w14:textId="77777777" w:rsidR="0042255C" w:rsidRPr="0046388B" w:rsidRDefault="0042255C" w:rsidP="0042255C">
      <w:pPr>
        <w:ind w:firstLine="800"/>
        <w:rPr>
          <w:sz w:val="22"/>
        </w:rPr>
      </w:pPr>
      <w:r w:rsidRPr="0046388B">
        <w:rPr>
          <w:sz w:val="22"/>
        </w:rPr>
        <w:t>(</w:t>
      </w:r>
      <w:r w:rsidRPr="0046388B">
        <w:rPr>
          <w:rFonts w:hint="eastAsia"/>
          <w:sz w:val="22"/>
        </w:rPr>
        <w:t xml:space="preserve">플레이어 좌표와 오브젝트 좌표로 </w:t>
      </w:r>
      <w:proofErr w:type="spellStart"/>
      <w:r w:rsidRPr="0046388B">
        <w:rPr>
          <w:rFonts w:hint="eastAsia"/>
          <w:sz w:val="22"/>
        </w:rPr>
        <w:t>백터</w:t>
      </w:r>
      <w:proofErr w:type="spellEnd"/>
      <w:r w:rsidRPr="0046388B">
        <w:rPr>
          <w:rFonts w:hint="eastAsia"/>
          <w:sz w:val="22"/>
        </w:rPr>
        <w:t xml:space="preserve"> 생성하여 길이 비교)</w:t>
      </w:r>
    </w:p>
    <w:p w14:paraId="617AC5E3" w14:textId="74A07F2D" w:rsidR="0042255C" w:rsidRDefault="004B4140" w:rsidP="00A03288">
      <w:pPr>
        <w:rPr>
          <w:sz w:val="22"/>
        </w:rPr>
      </w:pPr>
      <w:proofErr w:type="gramStart"/>
      <w:r>
        <w:rPr>
          <w:rFonts w:hint="eastAsia"/>
          <w:sz w:val="22"/>
        </w:rPr>
        <w:t>S</w:t>
      </w:r>
      <w:r>
        <w:rPr>
          <w:sz w:val="22"/>
        </w:rPr>
        <w:t>PACE</w:t>
      </w:r>
      <w:r w:rsidR="0042255C" w:rsidRPr="0046388B">
        <w:rPr>
          <w:sz w:val="22"/>
        </w:rPr>
        <w:t xml:space="preserve"> :</w:t>
      </w:r>
      <w:proofErr w:type="gramEnd"/>
      <w:r w:rsidR="0042255C" w:rsidRPr="0046388B">
        <w:rPr>
          <w:sz w:val="22"/>
        </w:rPr>
        <w:t xml:space="preserve"> </w:t>
      </w:r>
      <w:proofErr w:type="spellStart"/>
      <w:r w:rsidR="0042255C" w:rsidRPr="0046388B">
        <w:rPr>
          <w:rFonts w:hint="eastAsia"/>
          <w:sz w:val="22"/>
        </w:rPr>
        <w:t>피킹플래그</w:t>
      </w:r>
      <w:proofErr w:type="spellEnd"/>
      <w:r w:rsidR="0042255C" w:rsidRPr="0046388B">
        <w:rPr>
          <w:rFonts w:hint="eastAsia"/>
          <w:sz w:val="22"/>
        </w:rPr>
        <w:t xml:space="preserve"> </w:t>
      </w:r>
      <w:r w:rsidR="0042255C" w:rsidRPr="0046388B">
        <w:rPr>
          <w:sz w:val="22"/>
        </w:rPr>
        <w:t>(</w:t>
      </w:r>
      <w:proofErr w:type="spellStart"/>
      <w:r w:rsidR="0042255C" w:rsidRPr="0046388B">
        <w:rPr>
          <w:rFonts w:hint="eastAsia"/>
          <w:sz w:val="22"/>
        </w:rPr>
        <w:t>활설화</w:t>
      </w:r>
      <w:proofErr w:type="spellEnd"/>
      <w:r w:rsidR="0042255C" w:rsidRPr="0046388B">
        <w:rPr>
          <w:rFonts w:hint="eastAsia"/>
          <w:sz w:val="22"/>
        </w:rPr>
        <w:t>/비활성화)</w:t>
      </w:r>
      <w:r w:rsidR="0042255C" w:rsidRPr="0046388B">
        <w:rPr>
          <w:sz w:val="22"/>
        </w:rPr>
        <w:t xml:space="preserve"> </w:t>
      </w:r>
      <w:r w:rsidR="00A03288">
        <w:rPr>
          <w:sz w:val="22"/>
        </w:rPr>
        <w:t xml:space="preserve">+ </w:t>
      </w:r>
      <w:r w:rsidR="00A03288">
        <w:rPr>
          <w:rFonts w:hint="eastAsia"/>
          <w:sz w:val="22"/>
        </w:rPr>
        <w:t xml:space="preserve">마우스클릭 </w:t>
      </w:r>
      <w:r w:rsidR="00A03288">
        <w:rPr>
          <w:sz w:val="22"/>
        </w:rPr>
        <w:t xml:space="preserve">= </w:t>
      </w:r>
      <w:proofErr w:type="spellStart"/>
      <w:r w:rsidR="00A03288">
        <w:rPr>
          <w:rFonts w:hint="eastAsia"/>
          <w:sz w:val="22"/>
        </w:rPr>
        <w:t>피킹</w:t>
      </w:r>
      <w:proofErr w:type="spellEnd"/>
    </w:p>
    <w:p w14:paraId="77A767A1" w14:textId="6C3F76C9" w:rsidR="00A03288" w:rsidRDefault="00A03288" w:rsidP="00A03288">
      <w:pPr>
        <w:ind w:firstLine="800"/>
        <w:rPr>
          <w:sz w:val="22"/>
        </w:rPr>
      </w:pPr>
      <w:r>
        <w:rPr>
          <w:rFonts w:hint="eastAsia"/>
          <w:sz w:val="22"/>
        </w:rPr>
        <w:t xml:space="preserve">플래그 비활성화시 원상복귀(클릭으로 </w:t>
      </w:r>
      <w:proofErr w:type="spellStart"/>
      <w:r>
        <w:rPr>
          <w:rFonts w:hint="eastAsia"/>
          <w:sz w:val="22"/>
        </w:rPr>
        <w:t>피킹</w:t>
      </w:r>
      <w:proofErr w:type="spellEnd"/>
      <w:r>
        <w:rPr>
          <w:rFonts w:hint="eastAsia"/>
          <w:sz w:val="22"/>
        </w:rPr>
        <w:t xml:space="preserve"> 불가능)</w:t>
      </w:r>
    </w:p>
    <w:p w14:paraId="3E0684BC" w14:textId="77777777" w:rsidR="006F4867" w:rsidRPr="0046388B" w:rsidRDefault="006F4867">
      <w:pPr>
        <w:rPr>
          <w:sz w:val="22"/>
        </w:rPr>
      </w:pPr>
      <w:proofErr w:type="gramStart"/>
      <w:r>
        <w:rPr>
          <w:rFonts w:hint="eastAsia"/>
          <w:sz w:val="22"/>
        </w:rPr>
        <w:t>R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게임 재시작</w:t>
      </w:r>
    </w:p>
    <w:p w14:paraId="27CDF21E" w14:textId="106B9DF9" w:rsidR="0042255C" w:rsidRDefault="0042255C">
      <w:pPr>
        <w:rPr>
          <w:sz w:val="22"/>
        </w:rPr>
      </w:pPr>
      <w:r w:rsidRPr="0046388B">
        <w:rPr>
          <w:rFonts w:hint="eastAsia"/>
          <w:sz w:val="22"/>
        </w:rPr>
        <w:t>C</w:t>
      </w:r>
      <w:r w:rsidRPr="0046388B">
        <w:rPr>
          <w:sz w:val="22"/>
        </w:rPr>
        <w:t>trl</w:t>
      </w:r>
      <w:proofErr w:type="gramStart"/>
      <w:r w:rsidRPr="0046388B">
        <w:rPr>
          <w:rFonts w:hint="eastAsia"/>
          <w:sz w:val="22"/>
        </w:rPr>
        <w:t xml:space="preserve">키 </w:t>
      </w:r>
      <w:r w:rsidRPr="0046388B">
        <w:rPr>
          <w:sz w:val="22"/>
        </w:rPr>
        <w:t>:</w:t>
      </w:r>
      <w:proofErr w:type="gramEnd"/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총알 발사</w:t>
      </w:r>
    </w:p>
    <w:p w14:paraId="20E8949B" w14:textId="1CFF5AD2" w:rsidR="00834C25" w:rsidRDefault="00834C25" w:rsidP="00834C25">
      <w:pPr>
        <w:rPr>
          <w:sz w:val="22"/>
        </w:rPr>
      </w:pPr>
      <w:r>
        <w:rPr>
          <w:rFonts w:hint="eastAsia"/>
          <w:sz w:val="22"/>
        </w:rPr>
        <w:t>F</w:t>
      </w:r>
      <w:proofErr w:type="gramStart"/>
      <w:r>
        <w:rPr>
          <w:sz w:val="22"/>
        </w:rPr>
        <w:t>4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낮밤의</w:t>
      </w:r>
      <w:proofErr w:type="spellEnd"/>
      <w:r>
        <w:rPr>
          <w:rFonts w:hint="eastAsia"/>
          <w:sz w:val="22"/>
        </w:rPr>
        <w:t xml:space="preserve"> 전환</w:t>
      </w:r>
    </w:p>
    <w:p w14:paraId="0B4BEA95" w14:textId="793654F8" w:rsidR="00834C25" w:rsidRPr="0046388B" w:rsidRDefault="00834C25" w:rsidP="00834C25">
      <w:pPr>
        <w:ind w:firstLine="800"/>
        <w:rPr>
          <w:sz w:val="22"/>
        </w:rPr>
      </w:pPr>
      <w:r>
        <w:rPr>
          <w:rFonts w:hint="eastAsia"/>
          <w:sz w:val="22"/>
        </w:rPr>
        <w:t>(플레이어의 조명은 항시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켜있다</w:t>
      </w:r>
      <w:proofErr w:type="spellEnd"/>
      <w:r>
        <w:rPr>
          <w:sz w:val="22"/>
        </w:rPr>
        <w:t>)</w:t>
      </w:r>
    </w:p>
    <w:p w14:paraId="22CE2AEA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t xml:space="preserve">마우스 왼쪽버튼 </w:t>
      </w:r>
      <w:proofErr w:type="gramStart"/>
      <w:r w:rsidRPr="0046388B">
        <w:rPr>
          <w:rFonts w:hint="eastAsia"/>
          <w:sz w:val="22"/>
        </w:rPr>
        <w:t xml:space="preserve">드래그 </w:t>
      </w:r>
      <w:r w:rsidRPr="0046388B">
        <w:rPr>
          <w:sz w:val="22"/>
        </w:rPr>
        <w:t>:</w:t>
      </w:r>
      <w:proofErr w:type="gramEnd"/>
      <w:r w:rsidRPr="0046388B">
        <w:rPr>
          <w:sz w:val="22"/>
        </w:rPr>
        <w:t xml:space="preserve"> </w:t>
      </w:r>
      <w:proofErr w:type="spellStart"/>
      <w:r w:rsidRPr="0046388B">
        <w:rPr>
          <w:sz w:val="22"/>
        </w:rPr>
        <w:t>x,y</w:t>
      </w:r>
      <w:proofErr w:type="spellEnd"/>
      <w:r w:rsidRPr="0046388B">
        <w:rPr>
          <w:sz w:val="22"/>
        </w:rPr>
        <w:t xml:space="preserve"> </w:t>
      </w:r>
      <w:proofErr w:type="spellStart"/>
      <w:r w:rsidRPr="0046388B">
        <w:rPr>
          <w:rFonts w:hint="eastAsia"/>
          <w:sz w:val="22"/>
        </w:rPr>
        <w:t>축회전</w:t>
      </w:r>
      <w:proofErr w:type="spellEnd"/>
    </w:p>
    <w:p w14:paraId="5A510775" w14:textId="77777777" w:rsidR="0042255C" w:rsidRPr="0046388B" w:rsidRDefault="0042255C">
      <w:pPr>
        <w:pBdr>
          <w:bottom w:val="double" w:sz="6" w:space="1" w:color="auto"/>
        </w:pBdr>
        <w:rPr>
          <w:sz w:val="22"/>
        </w:rPr>
      </w:pPr>
      <w:r w:rsidRPr="0046388B">
        <w:rPr>
          <w:rFonts w:hint="eastAsia"/>
          <w:sz w:val="22"/>
        </w:rPr>
        <w:t xml:space="preserve">마우스 오른쪽버튼 </w:t>
      </w:r>
      <w:proofErr w:type="gramStart"/>
      <w:r w:rsidRPr="0046388B">
        <w:rPr>
          <w:rFonts w:hint="eastAsia"/>
          <w:sz w:val="22"/>
        </w:rPr>
        <w:t>드래그</w:t>
      </w:r>
      <w:r w:rsidRPr="0046388B">
        <w:rPr>
          <w:sz w:val="22"/>
        </w:rPr>
        <w:t xml:space="preserve"> :</w:t>
      </w:r>
      <w:proofErr w:type="gramEnd"/>
      <w:r w:rsidRPr="0046388B">
        <w:rPr>
          <w:sz w:val="22"/>
        </w:rPr>
        <w:t xml:space="preserve"> </w:t>
      </w:r>
      <w:proofErr w:type="spellStart"/>
      <w:r w:rsidRPr="0046388B">
        <w:rPr>
          <w:sz w:val="22"/>
        </w:rPr>
        <w:t>x,z</w:t>
      </w:r>
      <w:proofErr w:type="spellEnd"/>
      <w:r w:rsidRPr="0046388B">
        <w:rPr>
          <w:sz w:val="22"/>
        </w:rPr>
        <w:t xml:space="preserve"> </w:t>
      </w:r>
      <w:proofErr w:type="spellStart"/>
      <w:r w:rsidRPr="0046388B">
        <w:rPr>
          <w:rFonts w:hint="eastAsia"/>
          <w:sz w:val="22"/>
        </w:rPr>
        <w:t>축회전</w:t>
      </w:r>
      <w:proofErr w:type="spellEnd"/>
    </w:p>
    <w:p w14:paraId="38C74EF5" w14:textId="77777777" w:rsidR="00EC2589" w:rsidRDefault="00EC2589">
      <w:pPr>
        <w:rPr>
          <w:sz w:val="36"/>
        </w:rPr>
      </w:pPr>
    </w:p>
    <w:p w14:paraId="3FF49CEC" w14:textId="175526D6" w:rsidR="00EC2589" w:rsidRDefault="00845759">
      <w:pPr>
        <w:rPr>
          <w:sz w:val="36"/>
        </w:rPr>
      </w:pPr>
      <w:r>
        <w:rPr>
          <w:rFonts w:hint="eastAsia"/>
          <w:sz w:val="36"/>
        </w:rPr>
        <w:t>재질 입히기</w:t>
      </w:r>
    </w:p>
    <w:p w14:paraId="16E178B9" w14:textId="77777777" w:rsidR="00E759BE" w:rsidRDefault="00E759BE">
      <w:pPr>
        <w:rPr>
          <w:sz w:val="22"/>
        </w:rPr>
      </w:pPr>
      <w:r w:rsidRPr="00E759BE">
        <w:rPr>
          <w:rFonts w:hint="eastAsia"/>
          <w:sz w:val="22"/>
        </w:rPr>
        <w:t>두 가지 방법을 생각하였다.</w:t>
      </w:r>
      <w:r w:rsidRPr="00E759BE">
        <w:rPr>
          <w:sz w:val="22"/>
        </w:rPr>
        <w:t xml:space="preserve"> </w:t>
      </w:r>
    </w:p>
    <w:p w14:paraId="38BF9C83" w14:textId="1C2EB453" w:rsidR="00E759BE" w:rsidRDefault="00E759BE">
      <w:pPr>
        <w:rPr>
          <w:sz w:val="22"/>
        </w:rPr>
      </w:pPr>
      <w:r w:rsidRPr="00E759BE">
        <w:rPr>
          <w:rFonts w:hint="eastAsia"/>
          <w:sz w:val="22"/>
        </w:rPr>
        <w:t xml:space="preserve">현재 재질은 </w:t>
      </w:r>
      <w:proofErr w:type="spellStart"/>
      <w:r w:rsidRPr="00E759BE">
        <w:rPr>
          <w:rFonts w:hint="eastAsia"/>
          <w:sz w:val="22"/>
        </w:rPr>
        <w:t>메쉬</w:t>
      </w:r>
      <w:proofErr w:type="spellEnd"/>
      <w:r w:rsidRPr="00E759BE">
        <w:rPr>
          <w:rFonts w:hint="eastAsia"/>
          <w:sz w:val="22"/>
        </w:rPr>
        <w:t xml:space="preserve"> 단위로 입혀지지만 육면체의 색이 서로 다르기 위해서는 </w:t>
      </w:r>
      <w:proofErr w:type="spellStart"/>
      <w:r w:rsidRPr="00E759BE">
        <w:rPr>
          <w:rFonts w:hint="eastAsia"/>
          <w:sz w:val="22"/>
        </w:rPr>
        <w:t>폴리곤</w:t>
      </w:r>
      <w:proofErr w:type="spellEnd"/>
      <w:r w:rsidRPr="00E759BE">
        <w:rPr>
          <w:rFonts w:hint="eastAsia"/>
          <w:sz w:val="22"/>
        </w:rPr>
        <w:t xml:space="preserve"> 단위로 이루어져야 한다.</w:t>
      </w:r>
      <w:r w:rsidRPr="00E759BE">
        <w:rPr>
          <w:sz w:val="22"/>
        </w:rPr>
        <w:t xml:space="preserve"> </w:t>
      </w:r>
      <w:proofErr w:type="spellStart"/>
      <w:r w:rsidRPr="00E759BE">
        <w:rPr>
          <w:rFonts w:hint="eastAsia"/>
          <w:sz w:val="22"/>
        </w:rPr>
        <w:t>폴리곤마다</w:t>
      </w:r>
      <w:proofErr w:type="spellEnd"/>
      <w:r w:rsidRPr="00E759BE">
        <w:rPr>
          <w:rFonts w:hint="eastAsia"/>
          <w:sz w:val="22"/>
        </w:rPr>
        <w:t xml:space="preserve"> 재질을 넣어주는 방법과 다른 방법으로 색을 결정할 때 기존의 색을 연산에 넣는 방법이 있다.</w:t>
      </w:r>
      <w:r w:rsidRPr="00E759BE">
        <w:rPr>
          <w:sz w:val="22"/>
        </w:rPr>
        <w:t xml:space="preserve"> </w:t>
      </w:r>
      <w:r w:rsidRPr="00E759BE">
        <w:rPr>
          <w:rFonts w:hint="eastAsia"/>
          <w:sz w:val="22"/>
        </w:rPr>
        <w:t>현재 후자의 방법을 택하여 구현하였다.</w:t>
      </w:r>
    </w:p>
    <w:p w14:paraId="46C896D7" w14:textId="77777777" w:rsidR="00E759BE" w:rsidRPr="00E759BE" w:rsidRDefault="00E759BE">
      <w:pPr>
        <w:rPr>
          <w:sz w:val="22"/>
        </w:rPr>
      </w:pPr>
    </w:p>
    <w:p w14:paraId="151D16C3" w14:textId="6F5D356D" w:rsidR="00845759" w:rsidRDefault="00845759">
      <w:pPr>
        <w:rPr>
          <w:sz w:val="22"/>
        </w:rPr>
      </w:pPr>
      <w:r w:rsidRPr="00845759">
        <w:rPr>
          <w:rFonts w:hint="eastAsia"/>
          <w:sz w:val="22"/>
        </w:rPr>
        <w:t>플레이어를 제외한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게임 오브젝트</w:t>
      </w:r>
      <w:r w:rsidR="00EC2589">
        <w:rPr>
          <w:rFonts w:hint="eastAsia"/>
          <w:sz w:val="22"/>
        </w:rPr>
        <w:t>들은 정점 데이터에 색깔도 포함해준다.</w:t>
      </w:r>
    </w:p>
    <w:p w14:paraId="65D77BE6" w14:textId="3E0923AC" w:rsidR="00EC2589" w:rsidRDefault="00EC2589">
      <w:pPr>
        <w:rPr>
          <w:sz w:val="22"/>
        </w:rPr>
      </w:pPr>
      <w:r>
        <w:rPr>
          <w:rFonts w:hint="eastAsia"/>
          <w:sz w:val="22"/>
        </w:rPr>
        <w:t>색을 결정할 때 빛과 재질로 나온 값과 기존 정점의 색깔을 비율에 맞게 조합해서 색을 결정</w:t>
      </w:r>
    </w:p>
    <w:p w14:paraId="7FAA5F7D" w14:textId="62E10A27" w:rsidR="002F4B11" w:rsidRDefault="002F4B11">
      <w:pPr>
        <w:rPr>
          <w:sz w:val="22"/>
        </w:rPr>
      </w:pPr>
    </w:p>
    <w:p w14:paraId="6E4F55CE" w14:textId="749B9F4B" w:rsidR="00E759BE" w:rsidRDefault="00E759BE">
      <w:pPr>
        <w:rPr>
          <w:sz w:val="22"/>
        </w:rPr>
      </w:pPr>
    </w:p>
    <w:p w14:paraId="113AE9F9" w14:textId="77777777" w:rsidR="00E759BE" w:rsidRDefault="00E759BE">
      <w:pPr>
        <w:rPr>
          <w:sz w:val="22"/>
        </w:rPr>
      </w:pPr>
    </w:p>
    <w:p w14:paraId="06263E13" w14:textId="283FEE4E" w:rsidR="002F4B11" w:rsidRDefault="002F4B11">
      <w:pPr>
        <w:rPr>
          <w:sz w:val="22"/>
        </w:rPr>
      </w:pPr>
      <w:proofErr w:type="spellStart"/>
      <w:r>
        <w:rPr>
          <w:rFonts w:hint="eastAsia"/>
          <w:sz w:val="22"/>
        </w:rPr>
        <w:t>정점버퍼를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24</w:t>
      </w:r>
      <w:proofErr w:type="gramStart"/>
      <w:r>
        <w:rPr>
          <w:rFonts w:hint="eastAsia"/>
          <w:sz w:val="22"/>
        </w:rPr>
        <w:t>개</w:t>
      </w:r>
      <w:r>
        <w:rPr>
          <w:sz w:val="22"/>
        </w:rPr>
        <w:t xml:space="preserve">( </w:t>
      </w:r>
      <w:r>
        <w:rPr>
          <w:rFonts w:hint="eastAsia"/>
          <w:sz w:val="22"/>
        </w:rPr>
        <w:t>색깔과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노멀벡터의</w:t>
      </w:r>
      <w:proofErr w:type="spellEnd"/>
      <w:r>
        <w:rPr>
          <w:rFonts w:hint="eastAsia"/>
          <w:sz w:val="22"/>
        </w:rPr>
        <w:t xml:space="preserve"> 구분을 위해)를 두고,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인덱스버퍼는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36</w:t>
      </w:r>
      <w:r>
        <w:rPr>
          <w:rFonts w:hint="eastAsia"/>
          <w:sz w:val="22"/>
        </w:rPr>
        <w:t>개</w:t>
      </w:r>
    </w:p>
    <w:p w14:paraId="07E29E11" w14:textId="6F0D7351" w:rsidR="00AC53BE" w:rsidRDefault="002F4B11">
      <w:pPr>
        <w:rPr>
          <w:sz w:val="22"/>
        </w:rPr>
      </w:pPr>
      <w:r>
        <w:rPr>
          <w:rFonts w:hint="eastAsia"/>
          <w:sz w:val="22"/>
        </w:rPr>
        <w:t xml:space="preserve">한 정점은 </w:t>
      </w:r>
      <w:r>
        <w:rPr>
          <w:sz w:val="22"/>
        </w:rPr>
        <w:t>3</w:t>
      </w:r>
      <w:r>
        <w:rPr>
          <w:rFonts w:hint="eastAsia"/>
          <w:sz w:val="22"/>
        </w:rPr>
        <w:t>개의 면에 속하므로,</w:t>
      </w:r>
      <w:r>
        <w:rPr>
          <w:sz w:val="22"/>
        </w:rPr>
        <w:t xml:space="preserve"> 3</w:t>
      </w:r>
      <w:r>
        <w:rPr>
          <w:rFonts w:hint="eastAsia"/>
          <w:sz w:val="22"/>
        </w:rPr>
        <w:t>개의 색깔과</w:t>
      </w:r>
      <w:r>
        <w:rPr>
          <w:sz w:val="22"/>
        </w:rPr>
        <w:t xml:space="preserve"> 3</w:t>
      </w:r>
      <w:r>
        <w:rPr>
          <w:rFonts w:hint="eastAsia"/>
          <w:sz w:val="22"/>
        </w:rPr>
        <w:t xml:space="preserve">개의 </w:t>
      </w:r>
      <w:proofErr w:type="spellStart"/>
      <w:r>
        <w:rPr>
          <w:rFonts w:hint="eastAsia"/>
          <w:sz w:val="22"/>
        </w:rPr>
        <w:t>노멀벡터를</w:t>
      </w:r>
      <w:proofErr w:type="spellEnd"/>
      <w:r>
        <w:rPr>
          <w:rFonts w:hint="eastAsia"/>
          <w:sz w:val="22"/>
        </w:rPr>
        <w:t xml:space="preserve"> 가져야한다.</w:t>
      </w:r>
    </w:p>
    <w:p w14:paraId="1FA98798" w14:textId="15C9DA92" w:rsidR="002F4B11" w:rsidRDefault="002F4B11" w:rsidP="002F4B11">
      <w:pPr>
        <w:ind w:firstLineChars="1100" w:firstLine="2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2FA611B" wp14:editId="08EB09BB">
            <wp:extent cx="2164080" cy="1256665"/>
            <wp:effectExtent l="0" t="0" r="762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39" cy="126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DF17" w14:textId="2018A0D4" w:rsidR="002F4B11" w:rsidRPr="00845759" w:rsidRDefault="00AC53BE" w:rsidP="002F4B11">
      <w:pPr>
        <w:rPr>
          <w:sz w:val="22"/>
        </w:rPr>
      </w:pPr>
      <w:r>
        <w:rPr>
          <w:rFonts w:hint="eastAsia"/>
          <w:sz w:val="22"/>
        </w:rPr>
        <w:t>결과로 나오는 육면체 색깔</w:t>
      </w:r>
    </w:p>
    <w:p w14:paraId="2411A272" w14:textId="6F502E75" w:rsidR="00845759" w:rsidRDefault="00EC2589">
      <w:pPr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 wp14:anchorId="7BAAC1F3" wp14:editId="2C1BB55B">
            <wp:extent cx="3855720" cy="1592488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7" cy="163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980C" w14:textId="77777777" w:rsidR="00E759BE" w:rsidRDefault="00E759BE">
      <w:pPr>
        <w:rPr>
          <w:sz w:val="36"/>
        </w:rPr>
      </w:pPr>
    </w:p>
    <w:p w14:paraId="3162DA3E" w14:textId="0718EBB8" w:rsidR="00EC2589" w:rsidRDefault="00EC2589">
      <w:pPr>
        <w:rPr>
          <w:sz w:val="36"/>
        </w:rPr>
      </w:pPr>
      <w:r>
        <w:rPr>
          <w:rFonts w:hint="eastAsia"/>
          <w:sz w:val="36"/>
        </w:rPr>
        <w:t>조명</w:t>
      </w:r>
    </w:p>
    <w:p w14:paraId="6217B700" w14:textId="77777777" w:rsidR="00E759BE" w:rsidRDefault="00E759BE">
      <w:pPr>
        <w:rPr>
          <w:sz w:val="36"/>
        </w:rPr>
      </w:pPr>
    </w:p>
    <w:p w14:paraId="2BB18C07" w14:textId="77777777" w:rsidR="00E759BE" w:rsidRDefault="00E759BE" w:rsidP="00E759BE">
      <w:pPr>
        <w:rPr>
          <w:sz w:val="22"/>
        </w:rPr>
      </w:pPr>
      <w:r w:rsidRPr="002F4B11">
        <w:rPr>
          <w:rFonts w:hint="eastAsia"/>
          <w:sz w:val="22"/>
        </w:rPr>
        <w:t xml:space="preserve">조명은 총 </w:t>
      </w:r>
      <w:r w:rsidRPr="002F4B11">
        <w:rPr>
          <w:sz w:val="22"/>
        </w:rPr>
        <w:t>10</w:t>
      </w:r>
      <w:r w:rsidRPr="002F4B11">
        <w:rPr>
          <w:rFonts w:hint="eastAsia"/>
          <w:sz w:val="22"/>
        </w:rPr>
        <w:t>개로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디렉셔널</w:t>
      </w:r>
      <w:proofErr w:type="spellEnd"/>
      <w:r>
        <w:rPr>
          <w:rFonts w:hint="eastAsia"/>
          <w:sz w:val="22"/>
        </w:rPr>
        <w:t xml:space="preserve"> 조명 </w:t>
      </w:r>
      <w:r>
        <w:rPr>
          <w:sz w:val="22"/>
        </w:rPr>
        <w:t>1</w:t>
      </w:r>
      <w:r>
        <w:rPr>
          <w:rFonts w:hint="eastAsia"/>
          <w:sz w:val="22"/>
        </w:rPr>
        <w:t>개,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스팟</w:t>
      </w:r>
      <w:proofErr w:type="spellEnd"/>
      <w:r>
        <w:rPr>
          <w:rFonts w:hint="eastAsia"/>
          <w:sz w:val="22"/>
        </w:rPr>
        <w:t xml:space="preserve"> 조명 </w:t>
      </w:r>
      <w:r>
        <w:rPr>
          <w:sz w:val="22"/>
        </w:rPr>
        <w:t>1</w:t>
      </w:r>
      <w:r>
        <w:rPr>
          <w:rFonts w:hint="eastAsia"/>
          <w:sz w:val="22"/>
        </w:rPr>
        <w:t>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포인트 조명 </w:t>
      </w:r>
      <w:r>
        <w:rPr>
          <w:sz w:val="22"/>
        </w:rPr>
        <w:t>8</w:t>
      </w:r>
      <w:r>
        <w:rPr>
          <w:rFonts w:hint="eastAsia"/>
          <w:sz w:val="22"/>
        </w:rPr>
        <w:t>개로 구성</w:t>
      </w:r>
    </w:p>
    <w:p w14:paraId="5555B232" w14:textId="77777777" w:rsidR="00E759BE" w:rsidRDefault="00E759BE" w:rsidP="00E759BE">
      <w:pPr>
        <w:rPr>
          <w:sz w:val="22"/>
        </w:rPr>
      </w:pPr>
      <w:r>
        <w:rPr>
          <w:rFonts w:hint="eastAsia"/>
          <w:sz w:val="22"/>
        </w:rPr>
        <w:t>파란색 세모는 플레이어 위치</w:t>
      </w:r>
    </w:p>
    <w:p w14:paraId="71F0531E" w14:textId="0C612D70" w:rsidR="00E759BE" w:rsidRPr="00E759BE" w:rsidRDefault="00E759BE">
      <w:pPr>
        <w:rPr>
          <w:sz w:val="22"/>
        </w:rPr>
      </w:pPr>
      <w:r>
        <w:rPr>
          <w:rFonts w:hint="eastAsia"/>
          <w:sz w:val="22"/>
        </w:rPr>
        <w:t xml:space="preserve">플레이어 조명을 제외한 모든 조명의 유효거리는 </w:t>
      </w:r>
      <w:r>
        <w:rPr>
          <w:sz w:val="22"/>
        </w:rPr>
        <w:t>220</w:t>
      </w:r>
      <w:r>
        <w:rPr>
          <w:rFonts w:hint="eastAsia"/>
          <w:sz w:val="22"/>
        </w:rPr>
        <w:t>으로 통일</w:t>
      </w:r>
    </w:p>
    <w:p w14:paraId="23381D85" w14:textId="1BB4D2FF" w:rsidR="00EC2589" w:rsidRDefault="00EC2589">
      <w:pPr>
        <w:rPr>
          <w:sz w:val="36"/>
        </w:rPr>
      </w:pPr>
      <w:r>
        <w:rPr>
          <w:rFonts w:hint="eastAsia"/>
          <w:noProof/>
          <w:sz w:val="36"/>
        </w:rPr>
        <w:lastRenderedPageBreak/>
        <w:drawing>
          <wp:inline distT="0" distB="0" distL="0" distR="0" wp14:anchorId="7EAAEE95" wp14:editId="2FE8130F">
            <wp:extent cx="2450044" cy="3382645"/>
            <wp:effectExtent l="0" t="0" r="762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78" cy="340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</w:rPr>
        <w:drawing>
          <wp:inline distT="0" distB="0" distL="0" distR="0" wp14:anchorId="7D894D1B" wp14:editId="6EAEF24F">
            <wp:extent cx="2598420" cy="33577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12" cy="33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EBE5" w14:textId="65CF3E63" w:rsidR="002F4B11" w:rsidRDefault="00C710C9">
      <w:pPr>
        <w:rPr>
          <w:sz w:val="22"/>
        </w:rPr>
      </w:pPr>
      <w:r>
        <w:rPr>
          <w:noProof/>
        </w:rPr>
        <w:drawing>
          <wp:inline distT="0" distB="0" distL="0" distR="0" wp14:anchorId="089C6F40" wp14:editId="7DEF8BF0">
            <wp:extent cx="2278380" cy="1823409"/>
            <wp:effectExtent l="0" t="0" r="762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72" cy="18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957F8" wp14:editId="48C9C03B">
            <wp:extent cx="2232660" cy="1804908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37" cy="181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B12C" w14:textId="5F3337D5" w:rsidR="002F4B11" w:rsidRPr="002F4B11" w:rsidRDefault="002F4B11">
      <w:pPr>
        <w:rPr>
          <w:sz w:val="36"/>
        </w:rPr>
      </w:pPr>
      <w:bookmarkStart w:id="0" w:name="_GoBack"/>
      <w:bookmarkEnd w:id="0"/>
    </w:p>
    <w:p w14:paraId="12D20999" w14:textId="74BFA7CD" w:rsidR="00EC2589" w:rsidRDefault="00EC2589">
      <w:pPr>
        <w:rPr>
          <w:sz w:val="36"/>
        </w:rPr>
      </w:pPr>
      <w:r>
        <w:rPr>
          <w:rFonts w:hint="eastAsia"/>
          <w:sz w:val="36"/>
        </w:rPr>
        <w:t>플레이어가 가지는 조명</w:t>
      </w:r>
      <w:r w:rsidR="00A372E0">
        <w:rPr>
          <w:rFonts w:hint="eastAsia"/>
          <w:sz w:val="36"/>
        </w:rPr>
        <w:t>(</w:t>
      </w:r>
      <w:proofErr w:type="spellStart"/>
      <w:r w:rsidR="00A372E0">
        <w:rPr>
          <w:rFonts w:hint="eastAsia"/>
          <w:sz w:val="36"/>
        </w:rPr>
        <w:t>스팟</w:t>
      </w:r>
      <w:proofErr w:type="spellEnd"/>
      <w:r w:rsidR="00A372E0">
        <w:rPr>
          <w:rFonts w:hint="eastAsia"/>
          <w:sz w:val="36"/>
        </w:rPr>
        <w:t xml:space="preserve"> 조명)</w:t>
      </w:r>
    </w:p>
    <w:p w14:paraId="77954D32" w14:textId="77777777" w:rsidR="00E759BE" w:rsidRDefault="00E759BE">
      <w:pPr>
        <w:rPr>
          <w:sz w:val="36"/>
        </w:rPr>
      </w:pPr>
    </w:p>
    <w:p w14:paraId="6F8FA526" w14:textId="35BF5C65" w:rsidR="00E759BE" w:rsidRDefault="00EC2589">
      <w:pPr>
        <w:rPr>
          <w:sz w:val="36"/>
        </w:rPr>
      </w:pPr>
      <w:r>
        <w:rPr>
          <w:noProof/>
        </w:rPr>
        <w:drawing>
          <wp:inline distT="0" distB="0" distL="0" distR="0" wp14:anchorId="5D933476" wp14:editId="73506C1B">
            <wp:extent cx="2065020" cy="1600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E9AC" w14:textId="03687C2F" w:rsidR="00A372E0" w:rsidRDefault="00E759BE">
      <w:pPr>
        <w:rPr>
          <w:sz w:val="22"/>
        </w:rPr>
      </w:pPr>
      <w:r>
        <w:rPr>
          <w:rFonts w:hint="eastAsia"/>
          <w:sz w:val="22"/>
        </w:rPr>
        <w:lastRenderedPageBreak/>
        <w:t xml:space="preserve">매 프레임마다 </w:t>
      </w:r>
      <w:proofErr w:type="spellStart"/>
      <w:r>
        <w:rPr>
          <w:rFonts w:hint="eastAsia"/>
          <w:sz w:val="22"/>
        </w:rPr>
        <w:t>스팟</w:t>
      </w:r>
      <w:proofErr w:type="spellEnd"/>
      <w:r>
        <w:rPr>
          <w:rFonts w:hint="eastAsia"/>
          <w:sz w:val="22"/>
        </w:rPr>
        <w:t xml:space="preserve"> 조명의 위치는 플레이어의 위치로 갱신되며,</w:t>
      </w:r>
      <w:r>
        <w:rPr>
          <w:sz w:val="22"/>
        </w:rPr>
        <w:t xml:space="preserve"> </w:t>
      </w:r>
      <w:r w:rsidR="00834C25">
        <w:rPr>
          <w:rFonts w:hint="eastAsia"/>
          <w:sz w:val="22"/>
        </w:rPr>
        <w:t>조명의 방향은 플레이어의 l</w:t>
      </w:r>
      <w:r w:rsidR="00834C25">
        <w:rPr>
          <w:sz w:val="22"/>
        </w:rPr>
        <w:t>ook</w:t>
      </w:r>
      <w:r w:rsidR="00834C25">
        <w:rPr>
          <w:rFonts w:hint="eastAsia"/>
          <w:sz w:val="22"/>
        </w:rPr>
        <w:t>벡터의 방향과 일치하게 해준다.</w:t>
      </w:r>
    </w:p>
    <w:p w14:paraId="32CD80D2" w14:textId="42D46DF1" w:rsidR="00A372E0" w:rsidRDefault="00A372E0">
      <w:pPr>
        <w:rPr>
          <w:sz w:val="22"/>
        </w:rPr>
      </w:pPr>
    </w:p>
    <w:p w14:paraId="6A8A8273" w14:textId="5EBB760E" w:rsidR="00E759BE" w:rsidRDefault="00E759BE">
      <w:pPr>
        <w:rPr>
          <w:sz w:val="22"/>
        </w:rPr>
      </w:pPr>
    </w:p>
    <w:p w14:paraId="58ACCFBA" w14:textId="78A9E7D6" w:rsidR="00E759BE" w:rsidRDefault="00E759BE">
      <w:pPr>
        <w:rPr>
          <w:sz w:val="22"/>
        </w:rPr>
      </w:pPr>
    </w:p>
    <w:p w14:paraId="292FF1B5" w14:textId="77777777" w:rsidR="00E759BE" w:rsidRPr="00A372E0" w:rsidRDefault="00E759BE">
      <w:pPr>
        <w:rPr>
          <w:sz w:val="22"/>
        </w:rPr>
      </w:pPr>
    </w:p>
    <w:p w14:paraId="723A2530" w14:textId="4DAFDCF1" w:rsidR="00A372E0" w:rsidRDefault="00A372E0">
      <w:pPr>
        <w:rPr>
          <w:sz w:val="36"/>
        </w:rPr>
      </w:pPr>
      <w:r>
        <w:rPr>
          <w:rFonts w:hint="eastAsia"/>
          <w:sz w:val="36"/>
        </w:rPr>
        <w:t>재질</w:t>
      </w:r>
    </w:p>
    <w:p w14:paraId="0B60CE01" w14:textId="7FBB0282" w:rsidR="00ED67E1" w:rsidRDefault="00A372E0">
      <w:pPr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 wp14:anchorId="05B14551" wp14:editId="46AF96B3">
            <wp:extent cx="2336711" cy="1775460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95" cy="17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7E1">
        <w:rPr>
          <w:rFonts w:hint="eastAsia"/>
          <w:noProof/>
          <w:sz w:val="36"/>
        </w:rPr>
        <w:drawing>
          <wp:inline distT="0" distB="0" distL="0" distR="0" wp14:anchorId="679049BB" wp14:editId="733C5670">
            <wp:extent cx="2365295" cy="17602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12" cy="17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264F" w14:textId="5E70A72B" w:rsidR="00ED67E1" w:rsidRDefault="00ED67E1" w:rsidP="00ED67E1">
      <w:pPr>
        <w:ind w:left="1600"/>
        <w:rPr>
          <w:sz w:val="22"/>
        </w:rPr>
      </w:pPr>
      <w:r>
        <w:rPr>
          <w:rFonts w:hint="eastAsia"/>
          <w:sz w:val="22"/>
        </w:rPr>
        <w:t xml:space="preserve">낮 </w:t>
      </w:r>
      <w:r>
        <w:rPr>
          <w:sz w:val="22"/>
        </w:rPr>
        <w:t xml:space="preserve">                                </w:t>
      </w:r>
      <w:r>
        <w:rPr>
          <w:rFonts w:hint="eastAsia"/>
          <w:sz w:val="22"/>
        </w:rPr>
        <w:t>밤</w:t>
      </w:r>
    </w:p>
    <w:p w14:paraId="22C9FFC1" w14:textId="77777777" w:rsidR="00ED67E1" w:rsidRDefault="00ED67E1" w:rsidP="00ED67E1">
      <w:pPr>
        <w:ind w:left="1600"/>
        <w:rPr>
          <w:sz w:val="22"/>
        </w:rPr>
      </w:pPr>
    </w:p>
    <w:p w14:paraId="511C0457" w14:textId="52EB2737" w:rsidR="00A372E0" w:rsidRPr="00ED67E1" w:rsidRDefault="00A372E0">
      <w:pPr>
        <w:rPr>
          <w:sz w:val="22"/>
        </w:rPr>
      </w:pPr>
      <w:r w:rsidRPr="00ED67E1">
        <w:rPr>
          <w:rFonts w:hint="eastAsia"/>
          <w:sz w:val="22"/>
        </w:rPr>
        <w:t xml:space="preserve">검은색 </w:t>
      </w:r>
      <w:proofErr w:type="gramStart"/>
      <w:r w:rsidRPr="00ED67E1">
        <w:rPr>
          <w:rFonts w:hint="eastAsia"/>
          <w:sz w:val="22"/>
        </w:rPr>
        <w:t xml:space="preserve">벽 </w:t>
      </w:r>
      <w:r w:rsidRPr="00ED67E1">
        <w:rPr>
          <w:sz w:val="22"/>
        </w:rPr>
        <w:t>:</w:t>
      </w:r>
      <w:proofErr w:type="gramEnd"/>
      <w:r w:rsidRPr="00ED67E1">
        <w:rPr>
          <w:sz w:val="22"/>
        </w:rPr>
        <w:t xml:space="preserve"> </w:t>
      </w:r>
      <w:r w:rsidRPr="00ED67E1">
        <w:rPr>
          <w:rFonts w:hint="eastAsia"/>
          <w:sz w:val="22"/>
        </w:rPr>
        <w:t xml:space="preserve">파란색 </w:t>
      </w:r>
      <w:proofErr w:type="spellStart"/>
      <w:r w:rsidRPr="00ED67E1">
        <w:rPr>
          <w:rFonts w:hint="eastAsia"/>
          <w:sz w:val="22"/>
        </w:rPr>
        <w:t>스페큘러</w:t>
      </w:r>
      <w:proofErr w:type="spellEnd"/>
      <w:r w:rsidRPr="00ED67E1">
        <w:rPr>
          <w:rFonts w:hint="eastAsia"/>
          <w:sz w:val="22"/>
        </w:rPr>
        <w:t xml:space="preserve"> </w:t>
      </w:r>
    </w:p>
    <w:p w14:paraId="2A09D24F" w14:textId="224C3ACE" w:rsidR="00A372E0" w:rsidRDefault="00A372E0" w:rsidP="00ED67E1">
      <w:pPr>
        <w:rPr>
          <w:sz w:val="22"/>
        </w:rPr>
      </w:pPr>
      <w:r w:rsidRPr="00ED67E1">
        <w:rPr>
          <w:rFonts w:hint="eastAsia"/>
          <w:sz w:val="22"/>
        </w:rPr>
        <w:t xml:space="preserve">흰색 </w:t>
      </w:r>
      <w:proofErr w:type="gramStart"/>
      <w:r w:rsidRPr="00ED67E1">
        <w:rPr>
          <w:rFonts w:hint="eastAsia"/>
          <w:sz w:val="22"/>
        </w:rPr>
        <w:t>벽</w:t>
      </w:r>
      <w:r w:rsidRPr="00ED67E1">
        <w:rPr>
          <w:sz w:val="22"/>
        </w:rPr>
        <w:t xml:space="preserve"> :</w:t>
      </w:r>
      <w:proofErr w:type="gramEnd"/>
      <w:r w:rsidRPr="00ED67E1">
        <w:rPr>
          <w:sz w:val="22"/>
        </w:rPr>
        <w:t xml:space="preserve"> </w:t>
      </w:r>
      <w:r w:rsidRPr="00ED67E1">
        <w:rPr>
          <w:rFonts w:hint="eastAsia"/>
          <w:sz w:val="22"/>
        </w:rPr>
        <w:t>모든 색에 대한 반사,</w:t>
      </w:r>
      <w:r w:rsidRPr="00ED67E1">
        <w:rPr>
          <w:sz w:val="22"/>
        </w:rPr>
        <w:t xml:space="preserve"> </w:t>
      </w:r>
      <w:r w:rsidRPr="00ED67E1">
        <w:rPr>
          <w:rFonts w:hint="eastAsia"/>
          <w:sz w:val="22"/>
        </w:rPr>
        <w:t xml:space="preserve">빨간색 </w:t>
      </w:r>
      <w:proofErr w:type="spellStart"/>
      <w:r w:rsidRPr="00ED67E1">
        <w:rPr>
          <w:rFonts w:hint="eastAsia"/>
          <w:sz w:val="22"/>
        </w:rPr>
        <w:t>스페큘러</w:t>
      </w:r>
      <w:proofErr w:type="spellEnd"/>
      <w:r w:rsidRPr="00ED67E1">
        <w:rPr>
          <w:rFonts w:hint="eastAsia"/>
          <w:sz w:val="22"/>
        </w:rPr>
        <w:t xml:space="preserve"> </w:t>
      </w:r>
    </w:p>
    <w:p w14:paraId="5B8177F7" w14:textId="6337F029" w:rsidR="00ED67E1" w:rsidRDefault="00ED67E1" w:rsidP="00ED67E1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오브젝트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옅은 회색 </w:t>
      </w:r>
      <w:proofErr w:type="spellStart"/>
      <w:r>
        <w:rPr>
          <w:rFonts w:hint="eastAsia"/>
          <w:sz w:val="22"/>
        </w:rPr>
        <w:t>스페큘러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앰비언트</w:t>
      </w:r>
      <w:proofErr w:type="spellEnd"/>
    </w:p>
    <w:p w14:paraId="190850CB" w14:textId="401F8718" w:rsidR="00ED67E1" w:rsidRDefault="00ED67E1" w:rsidP="00ED67E1">
      <w:pPr>
        <w:rPr>
          <w:sz w:val="22"/>
        </w:rPr>
      </w:pPr>
      <w:r>
        <w:rPr>
          <w:rFonts w:hint="eastAsia"/>
          <w:sz w:val="22"/>
        </w:rPr>
        <w:t>플레이어 총알(백색</w:t>
      </w:r>
      <w:proofErr w:type="gramStart"/>
      <w:r>
        <w:rPr>
          <w:rFonts w:hint="eastAsia"/>
          <w:sz w:val="22"/>
        </w:rPr>
        <w:t xml:space="preserve">)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모든 색에 대한 반사,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흰색 </w:t>
      </w:r>
      <w:proofErr w:type="spellStart"/>
      <w:r>
        <w:rPr>
          <w:rFonts w:hint="eastAsia"/>
          <w:sz w:val="22"/>
        </w:rPr>
        <w:t>스페큘러</w:t>
      </w:r>
      <w:proofErr w:type="spellEnd"/>
    </w:p>
    <w:p w14:paraId="5634A2D6" w14:textId="40E0478A" w:rsidR="00834C25" w:rsidRDefault="00ED67E1" w:rsidP="00ED67E1">
      <w:pPr>
        <w:rPr>
          <w:sz w:val="22"/>
        </w:rPr>
      </w:pPr>
      <w:r>
        <w:rPr>
          <w:rFonts w:hint="eastAsia"/>
          <w:sz w:val="22"/>
        </w:rPr>
        <w:t>보스 총알(백색</w:t>
      </w:r>
      <w:proofErr w:type="gramStart"/>
      <w:r>
        <w:rPr>
          <w:rFonts w:hint="eastAsia"/>
          <w:sz w:val="22"/>
        </w:rPr>
        <w:t>)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파란색에 대한 반사,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빨간색 </w:t>
      </w:r>
      <w:proofErr w:type="spellStart"/>
      <w:r>
        <w:rPr>
          <w:rFonts w:hint="eastAsia"/>
          <w:sz w:val="22"/>
        </w:rPr>
        <w:t>스페큘러</w:t>
      </w:r>
      <w:proofErr w:type="spellEnd"/>
    </w:p>
    <w:p w14:paraId="77253D64" w14:textId="77777777" w:rsidR="005B0A82" w:rsidRDefault="005B0A82" w:rsidP="00ED67E1">
      <w:pPr>
        <w:rPr>
          <w:sz w:val="22"/>
        </w:rPr>
      </w:pPr>
    </w:p>
    <w:p w14:paraId="3EA97138" w14:textId="60D7483B" w:rsidR="00E759BE" w:rsidRDefault="00E759BE" w:rsidP="00ED67E1">
      <w:pPr>
        <w:rPr>
          <w:sz w:val="22"/>
        </w:rPr>
      </w:pPr>
      <w:proofErr w:type="spellStart"/>
      <w:r>
        <w:rPr>
          <w:rFonts w:hint="eastAsia"/>
          <w:sz w:val="22"/>
        </w:rPr>
        <w:t>피킹면</w:t>
      </w:r>
      <w:proofErr w:type="spellEnd"/>
      <w:r>
        <w:rPr>
          <w:rFonts w:hint="eastAsia"/>
          <w:sz w:val="22"/>
        </w:rPr>
        <w:t xml:space="preserve"> 폭발 역시 기존의 방법과 동일하며,</w:t>
      </w:r>
      <w:r w:rsidR="005B0A82">
        <w:rPr>
          <w:sz w:val="22"/>
        </w:rPr>
        <w:t xml:space="preserve"> </w:t>
      </w:r>
      <w:r w:rsidR="005B0A82">
        <w:rPr>
          <w:rFonts w:hint="eastAsia"/>
          <w:sz w:val="22"/>
        </w:rPr>
        <w:t>재질은 적 오브젝트의 재질로 적용된다.</w:t>
      </w:r>
    </w:p>
    <w:p w14:paraId="3DFAF572" w14:textId="49BD0ACF" w:rsidR="005B0A82" w:rsidRDefault="005B0A82" w:rsidP="00ED67E1">
      <w:pPr>
        <w:rPr>
          <w:sz w:val="22"/>
        </w:rPr>
      </w:pPr>
      <w:r>
        <w:rPr>
          <w:rFonts w:hint="eastAsia"/>
          <w:sz w:val="22"/>
        </w:rPr>
        <w:t xml:space="preserve">녹색 면 </w:t>
      </w:r>
      <w:proofErr w:type="spellStart"/>
      <w:r>
        <w:rPr>
          <w:rFonts w:hint="eastAsia"/>
          <w:sz w:val="22"/>
        </w:rPr>
        <w:t>피킹</w:t>
      </w:r>
      <w:proofErr w:type="spellEnd"/>
      <w:r>
        <w:rPr>
          <w:rFonts w:hint="eastAsia"/>
          <w:sz w:val="22"/>
        </w:rPr>
        <w:t xml:space="preserve"> 후 폭발(</w:t>
      </w:r>
      <w:proofErr w:type="gramStart"/>
      <w:r>
        <w:rPr>
          <w:rFonts w:hint="eastAsia"/>
          <w:sz w:val="22"/>
        </w:rPr>
        <w:t xml:space="preserve">좌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낮,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 </w:t>
      </w:r>
      <w:r>
        <w:rPr>
          <w:sz w:val="22"/>
        </w:rPr>
        <w:t xml:space="preserve">: </w:t>
      </w:r>
      <w:r>
        <w:rPr>
          <w:rFonts w:hint="eastAsia"/>
          <w:sz w:val="22"/>
        </w:rPr>
        <w:t>밤</w:t>
      </w:r>
      <w:r>
        <w:rPr>
          <w:sz w:val="22"/>
        </w:rPr>
        <w:t>)</w:t>
      </w:r>
    </w:p>
    <w:p w14:paraId="098AA9AF" w14:textId="66FE844A" w:rsidR="00ED67E1" w:rsidRDefault="005B0A82" w:rsidP="005B0A82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3AFC5D5B" wp14:editId="79377D85">
            <wp:extent cx="2171700" cy="1617798"/>
            <wp:effectExtent l="0" t="0" r="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933" cy="162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 wp14:anchorId="6C826694" wp14:editId="4322A8D8">
            <wp:extent cx="1584960" cy="164592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06" cy="166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C4CF" w14:textId="545E8916" w:rsidR="00786269" w:rsidRPr="00786269" w:rsidRDefault="00786269" w:rsidP="005B0A82">
      <w:pPr>
        <w:rPr>
          <w:sz w:val="36"/>
        </w:rPr>
      </w:pPr>
      <w:r w:rsidRPr="00786269">
        <w:rPr>
          <w:rFonts w:hint="eastAsia"/>
          <w:sz w:val="36"/>
        </w:rPr>
        <w:t>게임의 진행</w:t>
      </w:r>
    </w:p>
    <w:p w14:paraId="4D25EE50" w14:textId="1CF16C9F" w:rsidR="005B0A82" w:rsidRDefault="005B0A82" w:rsidP="005B0A82">
      <w:pPr>
        <w:rPr>
          <w:sz w:val="22"/>
        </w:rPr>
      </w:pPr>
      <w:r>
        <w:rPr>
          <w:rFonts w:hint="eastAsia"/>
          <w:sz w:val="22"/>
        </w:rPr>
        <w:t>게임은 기존과 동일하게 진행되며,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보스를 </w:t>
      </w:r>
      <w:proofErr w:type="spellStart"/>
      <w:r>
        <w:rPr>
          <w:rFonts w:hint="eastAsia"/>
          <w:sz w:val="22"/>
        </w:rPr>
        <w:t>제거시</w:t>
      </w:r>
      <w:proofErr w:type="spellEnd"/>
      <w:r>
        <w:rPr>
          <w:rFonts w:hint="eastAsia"/>
          <w:sz w:val="22"/>
        </w:rPr>
        <w:t xml:space="preserve"> 게임 끝</w:t>
      </w:r>
    </w:p>
    <w:p w14:paraId="4948B580" w14:textId="04C8CCCB" w:rsidR="005B0A82" w:rsidRDefault="005B0A82" w:rsidP="005B0A82">
      <w:pPr>
        <w:rPr>
          <w:sz w:val="22"/>
        </w:rPr>
      </w:pPr>
      <w:r>
        <w:rPr>
          <w:rFonts w:hint="eastAsia"/>
          <w:sz w:val="22"/>
        </w:rPr>
        <w:t xml:space="preserve">길이는 </w:t>
      </w:r>
      <w:r>
        <w:rPr>
          <w:sz w:val="22"/>
        </w:rPr>
        <w:t>1000m</w:t>
      </w:r>
      <w:r>
        <w:rPr>
          <w:rFonts w:hint="eastAsia"/>
          <w:sz w:val="22"/>
        </w:rPr>
        <w:t>로 플레이어는 보스와 반대편에서 시작된</w:t>
      </w:r>
      <w:r w:rsidR="00786269">
        <w:rPr>
          <w:rFonts w:hint="eastAsia"/>
          <w:sz w:val="22"/>
        </w:rPr>
        <w:t>다</w:t>
      </w:r>
    </w:p>
    <w:p w14:paraId="7B08503D" w14:textId="301EB4D6" w:rsidR="005B0A82" w:rsidRDefault="005B0A82" w:rsidP="005B0A82">
      <w:pPr>
        <w:rPr>
          <w:sz w:val="22"/>
        </w:rPr>
      </w:pPr>
      <w:r>
        <w:rPr>
          <w:rFonts w:hint="eastAsia"/>
          <w:sz w:val="22"/>
        </w:rPr>
        <w:t xml:space="preserve">살아있는 오브젝트가 </w:t>
      </w:r>
      <w:r>
        <w:rPr>
          <w:sz w:val="22"/>
        </w:rPr>
        <w:t>50</w:t>
      </w:r>
      <w:r>
        <w:rPr>
          <w:rFonts w:hint="eastAsia"/>
          <w:sz w:val="22"/>
        </w:rPr>
        <w:t xml:space="preserve">개가 될 경우 게임은 </w:t>
      </w:r>
      <w:proofErr w:type="spellStart"/>
      <w:r>
        <w:rPr>
          <w:rFonts w:hint="eastAsia"/>
          <w:sz w:val="22"/>
        </w:rPr>
        <w:t>재시작</w:t>
      </w:r>
      <w:r w:rsidR="00786269">
        <w:rPr>
          <w:rFonts w:hint="eastAsia"/>
          <w:sz w:val="22"/>
        </w:rPr>
        <w:t>되며</w:t>
      </w:r>
      <w:proofErr w:type="spellEnd"/>
      <w:r w:rsidR="00786269">
        <w:rPr>
          <w:rFonts w:hint="eastAsia"/>
          <w:sz w:val="22"/>
        </w:rPr>
        <w:t>,</w:t>
      </w:r>
      <w:r w:rsidR="00786269">
        <w:rPr>
          <w:sz w:val="22"/>
        </w:rPr>
        <w:t xml:space="preserve"> </w:t>
      </w:r>
      <w:r w:rsidR="00786269">
        <w:rPr>
          <w:rFonts w:hint="eastAsia"/>
          <w:sz w:val="22"/>
        </w:rPr>
        <w:t xml:space="preserve">적 오브젝트와 충돌 역시 게임을 </w:t>
      </w:r>
      <w:proofErr w:type="spellStart"/>
      <w:r w:rsidR="00786269">
        <w:rPr>
          <w:rFonts w:hint="eastAsia"/>
          <w:sz w:val="22"/>
        </w:rPr>
        <w:t>재시작한다</w:t>
      </w:r>
      <w:proofErr w:type="spellEnd"/>
      <w:r w:rsidR="00786269">
        <w:rPr>
          <w:rFonts w:hint="eastAsia"/>
          <w:sz w:val="22"/>
        </w:rPr>
        <w:t>.</w:t>
      </w:r>
    </w:p>
    <w:p w14:paraId="250C41A6" w14:textId="0D1D7EB4" w:rsidR="00786269" w:rsidRDefault="00786269" w:rsidP="005B0A82">
      <w:pPr>
        <w:rPr>
          <w:sz w:val="22"/>
        </w:rPr>
      </w:pPr>
      <w:r>
        <w:rPr>
          <w:rFonts w:hint="eastAsia"/>
          <w:sz w:val="22"/>
        </w:rPr>
        <w:t xml:space="preserve">벽 외부로는 나갈 수 없으며 플레이어는 오브젝트를 </w:t>
      </w:r>
      <w:r>
        <w:rPr>
          <w:sz w:val="22"/>
        </w:rPr>
        <w:t>50</w:t>
      </w:r>
      <w:r>
        <w:rPr>
          <w:rFonts w:hint="eastAsia"/>
          <w:sz w:val="22"/>
        </w:rPr>
        <w:t xml:space="preserve">개가 되기 전으로 계속해서 폭파시키며 앞으로 나가야 하고 플레이어의 </w:t>
      </w:r>
      <w:r>
        <w:rPr>
          <w:sz w:val="22"/>
        </w:rPr>
        <w:t>z</w:t>
      </w:r>
      <w:r>
        <w:rPr>
          <w:rFonts w:hint="eastAsia"/>
          <w:sz w:val="22"/>
        </w:rPr>
        <w:t>좌표가 3</w:t>
      </w:r>
      <w:r>
        <w:rPr>
          <w:sz w:val="22"/>
        </w:rPr>
        <w:t>50</w:t>
      </w:r>
      <w:r>
        <w:rPr>
          <w:rFonts w:hint="eastAsia"/>
          <w:sz w:val="22"/>
        </w:rPr>
        <w:t>이 넘을 경우 보스가 나타난다.</w:t>
      </w:r>
    </w:p>
    <w:p w14:paraId="3F9282E7" w14:textId="5FAB11DC" w:rsidR="00786269" w:rsidRDefault="00786269" w:rsidP="005B0A82">
      <w:pPr>
        <w:rPr>
          <w:sz w:val="22"/>
        </w:rPr>
      </w:pPr>
      <w:r>
        <w:rPr>
          <w:rFonts w:hint="eastAsia"/>
          <w:sz w:val="22"/>
        </w:rPr>
        <w:t xml:space="preserve">빨간색 오브젝트는 주변 </w:t>
      </w:r>
      <w:r>
        <w:rPr>
          <w:sz w:val="22"/>
        </w:rPr>
        <w:t xml:space="preserve">100m </w:t>
      </w:r>
      <w:r>
        <w:rPr>
          <w:rFonts w:hint="eastAsia"/>
          <w:sz w:val="22"/>
        </w:rPr>
        <w:t>거리 오브젝트를 폭파하는 아이템을 준다.</w:t>
      </w:r>
    </w:p>
    <w:p w14:paraId="40D9171D" w14:textId="03802BBA" w:rsidR="00786269" w:rsidRDefault="00786269" w:rsidP="005B0A82">
      <w:pPr>
        <w:rPr>
          <w:sz w:val="22"/>
        </w:rPr>
      </w:pPr>
    </w:p>
    <w:p w14:paraId="671A278E" w14:textId="77777777" w:rsidR="00786269" w:rsidRDefault="00786269" w:rsidP="005B0A82">
      <w:pPr>
        <w:rPr>
          <w:sz w:val="22"/>
        </w:rPr>
      </w:pPr>
    </w:p>
    <w:p w14:paraId="4C0E2BD2" w14:textId="29EBE7A5" w:rsidR="00786269" w:rsidRDefault="00786269" w:rsidP="005B0A82">
      <w:pPr>
        <w:rPr>
          <w:sz w:val="22"/>
        </w:rPr>
      </w:pPr>
      <w:r>
        <w:rPr>
          <w:rFonts w:hint="eastAsia"/>
          <w:sz w:val="22"/>
        </w:rPr>
        <w:t xml:space="preserve">기존과 </w:t>
      </w:r>
      <w:proofErr w:type="spellStart"/>
      <w:r>
        <w:rPr>
          <w:rFonts w:hint="eastAsia"/>
          <w:sz w:val="22"/>
        </w:rPr>
        <w:t>다른점</w:t>
      </w:r>
      <w:proofErr w:type="spellEnd"/>
    </w:p>
    <w:p w14:paraId="5A225CC3" w14:textId="308643D3" w:rsidR="00786269" w:rsidRDefault="00786269" w:rsidP="005B0A82">
      <w:pPr>
        <w:rPr>
          <w:sz w:val="22"/>
        </w:rPr>
      </w:pPr>
      <w:r>
        <w:rPr>
          <w:rFonts w:hint="eastAsia"/>
          <w:sz w:val="22"/>
        </w:rPr>
        <w:t>보스 생성이 빨간 오브젝트가 나오지 않았지만,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나오게 수정하였다.</w:t>
      </w:r>
    </w:p>
    <w:p w14:paraId="29E4C561" w14:textId="0B6D6A7F" w:rsidR="00786269" w:rsidRDefault="00786269" w:rsidP="005B0A82">
      <w:pPr>
        <w:rPr>
          <w:sz w:val="22"/>
        </w:rPr>
      </w:pPr>
      <w:r>
        <w:rPr>
          <w:rFonts w:hint="eastAsia"/>
          <w:sz w:val="22"/>
        </w:rPr>
        <w:t xml:space="preserve">최대 동시 폭발 개수는 </w:t>
      </w:r>
      <w:r>
        <w:rPr>
          <w:sz w:val="22"/>
        </w:rPr>
        <w:t>40</w:t>
      </w:r>
      <w:r>
        <w:rPr>
          <w:rFonts w:hint="eastAsia"/>
          <w:sz w:val="22"/>
        </w:rPr>
        <w:t>개이다.</w:t>
      </w:r>
    </w:p>
    <w:p w14:paraId="7F9B4A59" w14:textId="061F3A6E" w:rsidR="00786269" w:rsidRDefault="00786269" w:rsidP="005B0A82">
      <w:pPr>
        <w:rPr>
          <w:sz w:val="22"/>
        </w:rPr>
      </w:pPr>
    </w:p>
    <w:p w14:paraId="77114AF3" w14:textId="77777777" w:rsidR="00C710C9" w:rsidRPr="00C710C9" w:rsidRDefault="00C710C9" w:rsidP="005B0A82">
      <w:pPr>
        <w:rPr>
          <w:rFonts w:hint="eastAsia"/>
          <w:sz w:val="22"/>
        </w:rPr>
      </w:pPr>
    </w:p>
    <w:p w14:paraId="213B036F" w14:textId="66A3A002" w:rsidR="00F11E66" w:rsidRPr="00F11E66" w:rsidRDefault="00F11E66" w:rsidP="00F11E66">
      <w:pPr>
        <w:rPr>
          <w:sz w:val="22"/>
        </w:rPr>
      </w:pPr>
    </w:p>
    <w:sectPr w:rsidR="00F11E66" w:rsidRPr="00F11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45AA" w14:textId="77777777" w:rsidR="00F80046" w:rsidRDefault="00F80046" w:rsidP="00673EA9">
      <w:pPr>
        <w:spacing w:after="0" w:line="240" w:lineRule="auto"/>
      </w:pPr>
      <w:r>
        <w:separator/>
      </w:r>
    </w:p>
  </w:endnote>
  <w:endnote w:type="continuationSeparator" w:id="0">
    <w:p w14:paraId="2DB01FC9" w14:textId="77777777" w:rsidR="00F80046" w:rsidRDefault="00F80046" w:rsidP="0067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97288" w14:textId="77777777" w:rsidR="00F80046" w:rsidRDefault="00F80046" w:rsidP="00673EA9">
      <w:pPr>
        <w:spacing w:after="0" w:line="240" w:lineRule="auto"/>
      </w:pPr>
      <w:r>
        <w:separator/>
      </w:r>
    </w:p>
  </w:footnote>
  <w:footnote w:type="continuationSeparator" w:id="0">
    <w:p w14:paraId="691423E2" w14:textId="77777777" w:rsidR="00F80046" w:rsidRDefault="00F80046" w:rsidP="00673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93B"/>
    <w:multiLevelType w:val="hybridMultilevel"/>
    <w:tmpl w:val="211232E6"/>
    <w:lvl w:ilvl="0" w:tplc="28FCC7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D868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8C6B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8EC6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B8E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5ABB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ECAF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7E2A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2644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944268"/>
    <w:multiLevelType w:val="hybridMultilevel"/>
    <w:tmpl w:val="2D42BDFC"/>
    <w:lvl w:ilvl="0" w:tplc="8FB0DA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C93CCB"/>
    <w:multiLevelType w:val="hybridMultilevel"/>
    <w:tmpl w:val="D4566388"/>
    <w:lvl w:ilvl="0" w:tplc="DD70A7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E608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1059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469F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28E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7601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BAFD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D479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223C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0A461CB"/>
    <w:multiLevelType w:val="hybridMultilevel"/>
    <w:tmpl w:val="DD327668"/>
    <w:lvl w:ilvl="0" w:tplc="EF760F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6C27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D69B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08D2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1ABF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CEB6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1A98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92E6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E03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1762F58"/>
    <w:multiLevelType w:val="hybridMultilevel"/>
    <w:tmpl w:val="C8D8A35C"/>
    <w:lvl w:ilvl="0" w:tplc="C6C2B3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8655CE"/>
    <w:multiLevelType w:val="hybridMultilevel"/>
    <w:tmpl w:val="5E30DA2C"/>
    <w:lvl w:ilvl="0" w:tplc="BAB8D9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C"/>
    <w:rsid w:val="00080B7D"/>
    <w:rsid w:val="00093CC8"/>
    <w:rsid w:val="000B08A0"/>
    <w:rsid w:val="000E7943"/>
    <w:rsid w:val="000F4E16"/>
    <w:rsid w:val="001415DE"/>
    <w:rsid w:val="001F48A7"/>
    <w:rsid w:val="002541BF"/>
    <w:rsid w:val="0027338D"/>
    <w:rsid w:val="002B4C2F"/>
    <w:rsid w:val="002C1B66"/>
    <w:rsid w:val="002E687C"/>
    <w:rsid w:val="002F4B11"/>
    <w:rsid w:val="003621FF"/>
    <w:rsid w:val="00392E3F"/>
    <w:rsid w:val="003E0C4F"/>
    <w:rsid w:val="0042255C"/>
    <w:rsid w:val="0046388B"/>
    <w:rsid w:val="004B4140"/>
    <w:rsid w:val="00560259"/>
    <w:rsid w:val="00580989"/>
    <w:rsid w:val="005B0A82"/>
    <w:rsid w:val="005B4BB8"/>
    <w:rsid w:val="005B52D7"/>
    <w:rsid w:val="005B7EDB"/>
    <w:rsid w:val="00673EA9"/>
    <w:rsid w:val="006F4867"/>
    <w:rsid w:val="007277B1"/>
    <w:rsid w:val="00786269"/>
    <w:rsid w:val="00790B88"/>
    <w:rsid w:val="00815000"/>
    <w:rsid w:val="00834C25"/>
    <w:rsid w:val="00845759"/>
    <w:rsid w:val="00884F7B"/>
    <w:rsid w:val="008B335E"/>
    <w:rsid w:val="00917F42"/>
    <w:rsid w:val="00973D85"/>
    <w:rsid w:val="009E0378"/>
    <w:rsid w:val="00A03288"/>
    <w:rsid w:val="00A22AF1"/>
    <w:rsid w:val="00A31955"/>
    <w:rsid w:val="00A32A04"/>
    <w:rsid w:val="00A372E0"/>
    <w:rsid w:val="00A4453A"/>
    <w:rsid w:val="00A8583F"/>
    <w:rsid w:val="00AC53BE"/>
    <w:rsid w:val="00B23D25"/>
    <w:rsid w:val="00B7725A"/>
    <w:rsid w:val="00BF47FD"/>
    <w:rsid w:val="00C05FAB"/>
    <w:rsid w:val="00C54E4A"/>
    <w:rsid w:val="00C5654C"/>
    <w:rsid w:val="00C65825"/>
    <w:rsid w:val="00C710C9"/>
    <w:rsid w:val="00CC0423"/>
    <w:rsid w:val="00CC4BD2"/>
    <w:rsid w:val="00CC6730"/>
    <w:rsid w:val="00CD6655"/>
    <w:rsid w:val="00D30597"/>
    <w:rsid w:val="00D462BE"/>
    <w:rsid w:val="00D707A4"/>
    <w:rsid w:val="00DC7A8C"/>
    <w:rsid w:val="00DE1999"/>
    <w:rsid w:val="00DE1CE9"/>
    <w:rsid w:val="00E759BE"/>
    <w:rsid w:val="00E8590C"/>
    <w:rsid w:val="00EC2589"/>
    <w:rsid w:val="00ED67E1"/>
    <w:rsid w:val="00F11E66"/>
    <w:rsid w:val="00F80046"/>
    <w:rsid w:val="00FB2142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37A6E"/>
  <w15:chartTrackingRefBased/>
  <w15:docId w15:val="{D24275E3-91F5-40EB-A96A-1D02EEF9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E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EA9"/>
  </w:style>
  <w:style w:type="paragraph" w:styleId="a4">
    <w:name w:val="footer"/>
    <w:basedOn w:val="a"/>
    <w:link w:val="Char0"/>
    <w:uiPriority w:val="99"/>
    <w:unhideWhenUsed/>
    <w:rsid w:val="00673E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EA9"/>
  </w:style>
  <w:style w:type="paragraph" w:styleId="a5">
    <w:name w:val="List Paragraph"/>
    <w:basedOn w:val="a"/>
    <w:uiPriority w:val="34"/>
    <w:qFormat/>
    <w:rsid w:val="00F11E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2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희동</dc:creator>
  <cp:keywords/>
  <dc:description/>
  <cp:lastModifiedBy>희동</cp:lastModifiedBy>
  <cp:revision>4</cp:revision>
  <cp:lastPrinted>2018-05-10T13:09:00Z</cp:lastPrinted>
  <dcterms:created xsi:type="dcterms:W3CDTF">2018-06-23T13:56:00Z</dcterms:created>
  <dcterms:modified xsi:type="dcterms:W3CDTF">2018-06-23T14:33:00Z</dcterms:modified>
</cp:coreProperties>
</file>