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1C3F" w:rsidRPr="00A1447A" w:rsidRDefault="00511C3F" w:rsidP="00511C3F">
      <w:pPr>
        <w:jc w:val="center"/>
        <w:rPr>
          <w:rFonts w:asciiTheme="majorHAnsi" w:hAnsiTheme="majorHAnsi" w:cstheme="majorHAnsi"/>
          <w:b/>
          <w:bCs/>
          <w:sz w:val="28"/>
          <w:szCs w:val="28"/>
        </w:rPr>
      </w:pPr>
      <w:r w:rsidRPr="00A1447A">
        <w:rPr>
          <w:rFonts w:asciiTheme="majorHAnsi" w:hAnsiTheme="majorHAnsi" w:cstheme="majorHAnsi"/>
          <w:b/>
          <w:sz w:val="28"/>
          <w:szCs w:val="28"/>
        </w:rPr>
        <w:t xml:space="preserve">Chapter 6 </w:t>
      </w:r>
      <w:r w:rsidRPr="00A1447A">
        <w:rPr>
          <w:rFonts w:asciiTheme="majorHAnsi" w:hAnsiTheme="majorHAnsi" w:cstheme="majorHAnsi"/>
          <w:b/>
          <w:bCs/>
          <w:sz w:val="28"/>
          <w:szCs w:val="28"/>
        </w:rPr>
        <w:t>Data Link Layer</w:t>
      </w:r>
    </w:p>
    <w:p w:rsidR="00511C3F" w:rsidRPr="009838A5" w:rsidRDefault="00511C3F" w:rsidP="00511C3F">
      <w:pPr>
        <w:autoSpaceDE w:val="0"/>
        <w:autoSpaceDN w:val="0"/>
        <w:adjustRightInd w:val="0"/>
        <w:spacing w:after="0" w:line="240" w:lineRule="auto"/>
        <w:rPr>
          <w:rFonts w:asciiTheme="majorHAnsi" w:hAnsiTheme="majorHAnsi" w:cstheme="majorHAnsi"/>
          <w:sz w:val="24"/>
          <w:szCs w:val="24"/>
        </w:rPr>
      </w:pPr>
    </w:p>
    <w:p w:rsidR="00511C3F" w:rsidRPr="009838A5" w:rsidRDefault="00511C3F" w:rsidP="00511C3F">
      <w:pPr>
        <w:autoSpaceDE w:val="0"/>
        <w:autoSpaceDN w:val="0"/>
        <w:adjustRightInd w:val="0"/>
        <w:spacing w:after="0" w:line="240" w:lineRule="auto"/>
        <w:rPr>
          <w:rFonts w:asciiTheme="majorHAnsi" w:hAnsiTheme="majorHAnsi" w:cstheme="majorHAnsi"/>
          <w:b/>
          <w:sz w:val="24"/>
          <w:szCs w:val="24"/>
        </w:rPr>
      </w:pPr>
      <w:r w:rsidRPr="009838A5">
        <w:rPr>
          <w:rFonts w:asciiTheme="majorHAnsi" w:hAnsiTheme="majorHAnsi" w:cstheme="majorHAnsi"/>
          <w:b/>
          <w:sz w:val="24"/>
          <w:szCs w:val="24"/>
        </w:rPr>
        <w:t xml:space="preserve">6.0 </w:t>
      </w:r>
      <w:r w:rsidRPr="009838A5">
        <w:rPr>
          <w:rFonts w:asciiTheme="majorHAnsi" w:hAnsiTheme="majorHAnsi" w:cstheme="majorHAnsi"/>
          <w:b/>
          <w:sz w:val="24"/>
          <w:szCs w:val="24"/>
        </w:rPr>
        <w:tab/>
        <w:t xml:space="preserve">Introduction to Data Link Layer </w:t>
      </w:r>
    </w:p>
    <w:p w:rsidR="00511C3F" w:rsidRPr="009838A5" w:rsidRDefault="00511C3F" w:rsidP="00511C3F">
      <w:pPr>
        <w:autoSpaceDE w:val="0"/>
        <w:autoSpaceDN w:val="0"/>
        <w:adjustRightInd w:val="0"/>
        <w:spacing w:after="0" w:line="240" w:lineRule="auto"/>
        <w:rPr>
          <w:rFonts w:asciiTheme="majorHAnsi" w:hAnsiTheme="majorHAnsi" w:cstheme="majorHAnsi"/>
          <w:b/>
          <w:sz w:val="24"/>
          <w:szCs w:val="24"/>
        </w:rPr>
      </w:pPr>
      <w:r w:rsidRPr="009838A5">
        <w:rPr>
          <w:rFonts w:asciiTheme="majorHAnsi" w:hAnsiTheme="majorHAnsi" w:cstheme="majorHAnsi"/>
          <w:b/>
          <w:sz w:val="24"/>
          <w:szCs w:val="24"/>
        </w:rPr>
        <w:t>6.1</w:t>
      </w:r>
      <w:r w:rsidRPr="009838A5">
        <w:rPr>
          <w:rFonts w:asciiTheme="majorHAnsi" w:hAnsiTheme="majorHAnsi" w:cstheme="majorHAnsi"/>
          <w:b/>
          <w:sz w:val="24"/>
          <w:szCs w:val="24"/>
        </w:rPr>
        <w:tab/>
      </w:r>
      <w:r w:rsidRPr="009838A5">
        <w:rPr>
          <w:rFonts w:asciiTheme="majorHAnsi" w:hAnsiTheme="majorHAnsi" w:cstheme="majorHAnsi"/>
          <w:b/>
          <w:bCs/>
          <w:sz w:val="24"/>
          <w:szCs w:val="24"/>
        </w:rPr>
        <w:t>Services to the Network Layer</w:t>
      </w:r>
    </w:p>
    <w:p w:rsidR="00511C3F" w:rsidRPr="009838A5" w:rsidRDefault="00511C3F" w:rsidP="00511C3F">
      <w:pPr>
        <w:autoSpaceDE w:val="0"/>
        <w:autoSpaceDN w:val="0"/>
        <w:adjustRightInd w:val="0"/>
        <w:spacing w:after="0" w:line="240" w:lineRule="auto"/>
        <w:rPr>
          <w:rFonts w:asciiTheme="majorHAnsi" w:hAnsiTheme="majorHAnsi" w:cstheme="majorHAnsi"/>
          <w:b/>
          <w:sz w:val="24"/>
          <w:szCs w:val="24"/>
        </w:rPr>
      </w:pPr>
      <w:r w:rsidRPr="009838A5">
        <w:rPr>
          <w:rFonts w:asciiTheme="majorHAnsi" w:hAnsiTheme="majorHAnsi" w:cstheme="majorHAnsi"/>
          <w:b/>
          <w:sz w:val="24"/>
          <w:szCs w:val="24"/>
        </w:rPr>
        <w:t xml:space="preserve">6.2 </w:t>
      </w:r>
      <w:r w:rsidRPr="009838A5">
        <w:rPr>
          <w:rFonts w:asciiTheme="majorHAnsi" w:hAnsiTheme="majorHAnsi" w:cstheme="majorHAnsi"/>
          <w:b/>
          <w:sz w:val="24"/>
          <w:szCs w:val="24"/>
        </w:rPr>
        <w:tab/>
        <w:t>Framing</w:t>
      </w:r>
    </w:p>
    <w:p w:rsidR="00511C3F" w:rsidRPr="009838A5" w:rsidRDefault="00511C3F" w:rsidP="00511C3F">
      <w:pPr>
        <w:autoSpaceDE w:val="0"/>
        <w:autoSpaceDN w:val="0"/>
        <w:adjustRightInd w:val="0"/>
        <w:spacing w:after="0" w:line="240" w:lineRule="auto"/>
        <w:rPr>
          <w:rFonts w:asciiTheme="majorHAnsi" w:hAnsiTheme="majorHAnsi" w:cstheme="majorHAnsi"/>
          <w:b/>
          <w:sz w:val="24"/>
          <w:szCs w:val="24"/>
        </w:rPr>
      </w:pPr>
      <w:r w:rsidRPr="009838A5">
        <w:rPr>
          <w:rFonts w:asciiTheme="majorHAnsi" w:hAnsiTheme="majorHAnsi" w:cstheme="majorHAnsi"/>
          <w:b/>
          <w:sz w:val="24"/>
          <w:szCs w:val="24"/>
        </w:rPr>
        <w:t xml:space="preserve">6.3 </w:t>
      </w:r>
      <w:r w:rsidRPr="009838A5">
        <w:rPr>
          <w:rFonts w:asciiTheme="majorHAnsi" w:hAnsiTheme="majorHAnsi" w:cstheme="majorHAnsi"/>
          <w:b/>
          <w:sz w:val="24"/>
          <w:szCs w:val="24"/>
        </w:rPr>
        <w:tab/>
      </w:r>
      <w:r w:rsidR="001C1CAA" w:rsidRPr="009838A5">
        <w:rPr>
          <w:rFonts w:asciiTheme="majorHAnsi" w:hAnsiTheme="majorHAnsi" w:cstheme="majorHAnsi"/>
          <w:b/>
          <w:sz w:val="24"/>
          <w:szCs w:val="24"/>
        </w:rPr>
        <w:t>Flow C</w:t>
      </w:r>
      <w:r w:rsidRPr="009838A5">
        <w:rPr>
          <w:rFonts w:asciiTheme="majorHAnsi" w:hAnsiTheme="majorHAnsi" w:cstheme="majorHAnsi"/>
          <w:b/>
          <w:sz w:val="24"/>
          <w:szCs w:val="24"/>
        </w:rPr>
        <w:t>ontrol</w:t>
      </w:r>
    </w:p>
    <w:p w:rsidR="00EA71C5" w:rsidRDefault="00EA71C5" w:rsidP="00EA71C5">
      <w:pPr>
        <w:autoSpaceDE w:val="0"/>
        <w:autoSpaceDN w:val="0"/>
        <w:adjustRightInd w:val="0"/>
        <w:spacing w:after="0" w:line="240" w:lineRule="auto"/>
        <w:rPr>
          <w:rFonts w:asciiTheme="majorHAnsi" w:hAnsiTheme="majorHAnsi" w:cstheme="majorHAnsi"/>
          <w:b/>
          <w:sz w:val="24"/>
          <w:szCs w:val="24"/>
        </w:rPr>
      </w:pPr>
      <w:r w:rsidRPr="009838A5">
        <w:rPr>
          <w:rFonts w:asciiTheme="majorHAnsi" w:hAnsiTheme="majorHAnsi" w:cstheme="majorHAnsi"/>
          <w:b/>
          <w:sz w:val="24"/>
          <w:szCs w:val="24"/>
        </w:rPr>
        <w:t xml:space="preserve">6.4 </w:t>
      </w:r>
      <w:r w:rsidRPr="009838A5">
        <w:rPr>
          <w:rFonts w:asciiTheme="majorHAnsi" w:hAnsiTheme="majorHAnsi" w:cstheme="majorHAnsi"/>
          <w:b/>
          <w:sz w:val="24"/>
          <w:szCs w:val="24"/>
        </w:rPr>
        <w:tab/>
        <w:t>Error Detection</w:t>
      </w:r>
      <w:r>
        <w:rPr>
          <w:rFonts w:asciiTheme="majorHAnsi" w:hAnsiTheme="majorHAnsi" w:cstheme="majorHAnsi"/>
          <w:b/>
          <w:sz w:val="24"/>
          <w:szCs w:val="24"/>
        </w:rPr>
        <w:t xml:space="preserve"> and Control</w:t>
      </w:r>
    </w:p>
    <w:p w:rsidR="00787E5F" w:rsidRDefault="00787E5F" w:rsidP="00511C3F">
      <w:pPr>
        <w:autoSpaceDE w:val="0"/>
        <w:autoSpaceDN w:val="0"/>
        <w:adjustRightInd w:val="0"/>
        <w:spacing w:after="0" w:line="240" w:lineRule="auto"/>
        <w:rPr>
          <w:rFonts w:asciiTheme="majorHAnsi" w:hAnsiTheme="majorHAnsi" w:cstheme="majorHAnsi"/>
          <w:b/>
          <w:sz w:val="24"/>
          <w:szCs w:val="24"/>
        </w:rPr>
      </w:pPr>
    </w:p>
    <w:p w:rsidR="00511C3F" w:rsidRPr="009838A5" w:rsidRDefault="00511C3F" w:rsidP="00511C3F">
      <w:pPr>
        <w:autoSpaceDE w:val="0"/>
        <w:autoSpaceDN w:val="0"/>
        <w:adjustRightInd w:val="0"/>
        <w:spacing w:after="0" w:line="240" w:lineRule="auto"/>
        <w:rPr>
          <w:rFonts w:asciiTheme="majorHAnsi" w:hAnsiTheme="majorHAnsi" w:cstheme="majorHAnsi"/>
          <w:b/>
          <w:sz w:val="24"/>
          <w:szCs w:val="24"/>
        </w:rPr>
      </w:pPr>
      <w:r w:rsidRPr="009838A5">
        <w:rPr>
          <w:rFonts w:asciiTheme="majorHAnsi" w:hAnsiTheme="majorHAnsi" w:cstheme="majorHAnsi"/>
          <w:b/>
          <w:sz w:val="24"/>
          <w:szCs w:val="24"/>
        </w:rPr>
        <w:t xml:space="preserve">6.0 </w:t>
      </w:r>
      <w:r w:rsidRPr="009838A5">
        <w:rPr>
          <w:rFonts w:asciiTheme="majorHAnsi" w:hAnsiTheme="majorHAnsi" w:cstheme="majorHAnsi"/>
          <w:b/>
          <w:sz w:val="24"/>
          <w:szCs w:val="24"/>
        </w:rPr>
        <w:tab/>
        <w:t xml:space="preserve">Introduction to Data Link Layer </w:t>
      </w:r>
    </w:p>
    <w:p w:rsidR="004E74A3" w:rsidRDefault="004E74A3" w:rsidP="004E74A3">
      <w:pPr>
        <w:pStyle w:val="Default"/>
        <w:rPr>
          <w:b/>
          <w:sz w:val="23"/>
          <w:szCs w:val="23"/>
        </w:rPr>
      </w:pPr>
    </w:p>
    <w:p w:rsidR="00511C3F" w:rsidRPr="009838A5" w:rsidRDefault="00511C3F" w:rsidP="00511C3F">
      <w:pPr>
        <w:pStyle w:val="NormalWeb"/>
        <w:spacing w:before="30" w:beforeAutospacing="0" w:after="150" w:afterAutospacing="0"/>
        <w:ind w:left="30" w:right="30"/>
        <w:jc w:val="both"/>
        <w:rPr>
          <w:rFonts w:asciiTheme="majorHAnsi" w:hAnsiTheme="majorHAnsi" w:cstheme="majorHAnsi"/>
        </w:rPr>
      </w:pPr>
      <w:r w:rsidRPr="009838A5">
        <w:rPr>
          <w:rFonts w:asciiTheme="majorHAnsi" w:hAnsiTheme="majorHAnsi" w:cstheme="majorHAnsi"/>
        </w:rPr>
        <w:t xml:space="preserve">The Data Link layer is located between physical and network layers. It provides services to the Network layer and it receives services from the physical layer. </w:t>
      </w:r>
    </w:p>
    <w:p w:rsidR="00511C3F" w:rsidRPr="009838A5" w:rsidRDefault="00511C3F" w:rsidP="00511C3F">
      <w:pPr>
        <w:pStyle w:val="NormalWeb"/>
        <w:spacing w:before="30" w:beforeAutospacing="0" w:after="150" w:afterAutospacing="0"/>
        <w:ind w:left="30" w:right="30"/>
        <w:jc w:val="center"/>
        <w:rPr>
          <w:rFonts w:asciiTheme="majorHAnsi" w:hAnsiTheme="majorHAnsi" w:cstheme="majorHAnsi"/>
        </w:rPr>
      </w:pPr>
      <w:r w:rsidRPr="009838A5">
        <w:rPr>
          <w:rFonts w:asciiTheme="majorHAnsi" w:hAnsiTheme="majorHAnsi" w:cstheme="majorHAnsi"/>
          <w:noProof/>
        </w:rPr>
        <w:drawing>
          <wp:inline distT="0" distB="0" distL="0" distR="0">
            <wp:extent cx="2171700" cy="1447800"/>
            <wp:effectExtent l="0" t="0" r="0" b="0"/>
            <wp:docPr id="6" name="Picture 6" descr="https://www.tutorialspoint.com/assets/questions/media/56283/link_la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tutorialspoint.com/assets/questions/media/56283/link_layer.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71700" cy="1447800"/>
                    </a:xfrm>
                    <a:prstGeom prst="rect">
                      <a:avLst/>
                    </a:prstGeom>
                    <a:noFill/>
                    <a:ln>
                      <a:noFill/>
                    </a:ln>
                  </pic:spPr>
                </pic:pic>
              </a:graphicData>
            </a:graphic>
          </wp:inline>
        </w:drawing>
      </w:r>
    </w:p>
    <w:p w:rsidR="004E74A3" w:rsidRPr="004E74A3" w:rsidRDefault="004E74A3" w:rsidP="004E74A3">
      <w:pPr>
        <w:pStyle w:val="Default"/>
        <w:rPr>
          <w:rFonts w:asciiTheme="majorHAnsi" w:hAnsiTheme="majorHAnsi" w:cstheme="majorHAnsi"/>
          <w:b/>
          <w:sz w:val="23"/>
          <w:szCs w:val="23"/>
        </w:rPr>
      </w:pPr>
      <w:r w:rsidRPr="004E74A3">
        <w:rPr>
          <w:rFonts w:asciiTheme="majorHAnsi" w:hAnsiTheme="majorHAnsi" w:cstheme="majorHAnsi"/>
          <w:b/>
          <w:sz w:val="23"/>
          <w:szCs w:val="23"/>
        </w:rPr>
        <w:t>Objective</w:t>
      </w:r>
    </w:p>
    <w:p w:rsidR="004E74A3" w:rsidRPr="004E74A3" w:rsidRDefault="004E74A3" w:rsidP="004E74A3">
      <w:pPr>
        <w:pStyle w:val="Default"/>
        <w:rPr>
          <w:rFonts w:asciiTheme="majorHAnsi" w:hAnsiTheme="majorHAnsi" w:cstheme="majorHAnsi"/>
          <w:sz w:val="23"/>
          <w:szCs w:val="23"/>
        </w:rPr>
      </w:pPr>
      <w:r w:rsidRPr="004E74A3">
        <w:rPr>
          <w:rFonts w:asciiTheme="majorHAnsi" w:hAnsiTheme="majorHAnsi" w:cstheme="majorHAnsi"/>
          <w:sz w:val="23"/>
          <w:szCs w:val="23"/>
        </w:rPr>
        <w:t xml:space="preserve">Achieving reliable communication between two adjacent machines </w:t>
      </w:r>
    </w:p>
    <w:p w:rsidR="004E74A3" w:rsidRPr="004E74A3" w:rsidRDefault="004E74A3" w:rsidP="004E74A3">
      <w:pPr>
        <w:pStyle w:val="Default"/>
        <w:rPr>
          <w:rFonts w:asciiTheme="majorHAnsi" w:hAnsiTheme="majorHAnsi" w:cstheme="majorHAnsi"/>
          <w:b/>
          <w:sz w:val="23"/>
          <w:szCs w:val="23"/>
        </w:rPr>
      </w:pPr>
      <w:r w:rsidRPr="004E74A3">
        <w:rPr>
          <w:rFonts w:asciiTheme="majorHAnsi" w:hAnsiTheme="majorHAnsi" w:cstheme="majorHAnsi"/>
          <w:b/>
          <w:sz w:val="23"/>
          <w:szCs w:val="23"/>
        </w:rPr>
        <w:t>Design Issues</w:t>
      </w:r>
    </w:p>
    <w:p w:rsidR="004E74A3" w:rsidRPr="004E74A3" w:rsidRDefault="004E74A3" w:rsidP="004E74A3">
      <w:pPr>
        <w:pStyle w:val="Default"/>
        <w:numPr>
          <w:ilvl w:val="0"/>
          <w:numId w:val="17"/>
        </w:numPr>
        <w:rPr>
          <w:rFonts w:asciiTheme="majorHAnsi" w:hAnsiTheme="majorHAnsi" w:cstheme="majorHAnsi"/>
          <w:sz w:val="23"/>
          <w:szCs w:val="23"/>
        </w:rPr>
      </w:pPr>
      <w:r w:rsidRPr="004E74A3">
        <w:rPr>
          <w:rFonts w:asciiTheme="majorHAnsi" w:hAnsiTheme="majorHAnsi" w:cstheme="majorHAnsi"/>
          <w:sz w:val="23"/>
          <w:szCs w:val="23"/>
        </w:rPr>
        <w:t xml:space="preserve">Framing: data are sent in blocks called frames, the beginning and end of each frame must be recognized by the receiver. </w:t>
      </w:r>
    </w:p>
    <w:p w:rsidR="004E74A3" w:rsidRPr="004E74A3" w:rsidRDefault="004E74A3" w:rsidP="004E74A3">
      <w:pPr>
        <w:pStyle w:val="Default"/>
        <w:numPr>
          <w:ilvl w:val="0"/>
          <w:numId w:val="17"/>
        </w:numPr>
        <w:rPr>
          <w:rFonts w:asciiTheme="majorHAnsi" w:hAnsiTheme="majorHAnsi" w:cstheme="majorHAnsi"/>
          <w:sz w:val="23"/>
          <w:szCs w:val="23"/>
        </w:rPr>
      </w:pPr>
      <w:r w:rsidRPr="004E74A3">
        <w:rPr>
          <w:rFonts w:asciiTheme="majorHAnsi" w:hAnsiTheme="majorHAnsi" w:cstheme="majorHAnsi"/>
          <w:sz w:val="23"/>
          <w:szCs w:val="23"/>
        </w:rPr>
        <w:t xml:space="preserve">Error control: bit errors introduced by the transmission system should be detected and/or corrected. </w:t>
      </w:r>
    </w:p>
    <w:p w:rsidR="004E74A3" w:rsidRPr="004E74A3" w:rsidRDefault="004E74A3" w:rsidP="004E74A3">
      <w:pPr>
        <w:pStyle w:val="Default"/>
        <w:numPr>
          <w:ilvl w:val="0"/>
          <w:numId w:val="17"/>
        </w:numPr>
        <w:rPr>
          <w:rFonts w:asciiTheme="majorHAnsi" w:hAnsiTheme="majorHAnsi" w:cstheme="majorHAnsi"/>
          <w:sz w:val="23"/>
          <w:szCs w:val="23"/>
        </w:rPr>
      </w:pPr>
      <w:r w:rsidRPr="004E74A3">
        <w:rPr>
          <w:rFonts w:asciiTheme="majorHAnsi" w:hAnsiTheme="majorHAnsi" w:cstheme="majorHAnsi"/>
          <w:sz w:val="23"/>
          <w:szCs w:val="23"/>
        </w:rPr>
        <w:t xml:space="preserve">Flow control: the sending station must not send frames at a rate faster than the receiving station can absorb them. </w:t>
      </w:r>
    </w:p>
    <w:p w:rsidR="004E74A3" w:rsidRDefault="004E74A3" w:rsidP="004E74A3">
      <w:pPr>
        <w:pStyle w:val="Default"/>
        <w:numPr>
          <w:ilvl w:val="0"/>
          <w:numId w:val="17"/>
        </w:numPr>
        <w:rPr>
          <w:rFonts w:asciiTheme="majorHAnsi" w:hAnsiTheme="majorHAnsi" w:cstheme="majorHAnsi"/>
          <w:sz w:val="23"/>
          <w:szCs w:val="23"/>
        </w:rPr>
      </w:pPr>
      <w:r w:rsidRPr="004E74A3">
        <w:rPr>
          <w:rFonts w:asciiTheme="majorHAnsi" w:hAnsiTheme="majorHAnsi" w:cstheme="majorHAnsi"/>
          <w:sz w:val="23"/>
          <w:szCs w:val="23"/>
        </w:rPr>
        <w:t xml:space="preserve">Addressing: on a multipoint line, such as a LAN, the identity of the two stations involved in a transmission must be specified. </w:t>
      </w:r>
    </w:p>
    <w:p w:rsidR="00511C3F" w:rsidRPr="001D3136" w:rsidRDefault="00BA4DC8" w:rsidP="00BA4DC8">
      <w:pPr>
        <w:pStyle w:val="ListParagraph"/>
        <w:numPr>
          <w:ilvl w:val="0"/>
          <w:numId w:val="17"/>
        </w:numPr>
        <w:autoSpaceDE w:val="0"/>
        <w:autoSpaceDN w:val="0"/>
        <w:adjustRightInd w:val="0"/>
        <w:spacing w:after="0" w:line="240" w:lineRule="auto"/>
        <w:rPr>
          <w:rFonts w:asciiTheme="majorHAnsi" w:hAnsiTheme="majorHAnsi" w:cstheme="majorHAnsi"/>
          <w:b/>
          <w:sz w:val="24"/>
          <w:szCs w:val="24"/>
        </w:rPr>
      </w:pPr>
      <w:r w:rsidRPr="00F46571">
        <w:rPr>
          <w:rStyle w:val="Strong"/>
          <w:rFonts w:asciiTheme="majorHAnsi" w:hAnsiTheme="majorHAnsi" w:cstheme="majorHAnsi"/>
          <w:b w:val="0"/>
          <w:spacing w:val="2"/>
          <w:sz w:val="24"/>
          <w:szCs w:val="24"/>
          <w:bdr w:val="none" w:sz="0" w:space="0" w:color="auto" w:frame="1"/>
          <w:shd w:val="clear" w:color="auto" w:fill="FFFFFF"/>
        </w:rPr>
        <w:t>Access Control:</w:t>
      </w:r>
      <w:r w:rsidRPr="001D3136">
        <w:rPr>
          <w:rStyle w:val="Strong"/>
          <w:rFonts w:asciiTheme="majorHAnsi" w:hAnsiTheme="majorHAnsi" w:cstheme="majorHAnsi"/>
          <w:spacing w:val="2"/>
          <w:sz w:val="24"/>
          <w:szCs w:val="24"/>
          <w:bdr w:val="none" w:sz="0" w:space="0" w:color="auto" w:frame="1"/>
          <w:shd w:val="clear" w:color="auto" w:fill="FFFFFF"/>
        </w:rPr>
        <w:t> </w:t>
      </w:r>
      <w:r w:rsidRPr="001D3136">
        <w:rPr>
          <w:rFonts w:asciiTheme="majorHAnsi" w:hAnsiTheme="majorHAnsi" w:cstheme="majorHAnsi"/>
          <w:spacing w:val="2"/>
          <w:sz w:val="24"/>
          <w:szCs w:val="24"/>
          <w:shd w:val="clear" w:color="auto" w:fill="FFFFFF"/>
        </w:rPr>
        <w:t>When multiple devices share the same communication channel there is a high probability of collision, so it’s the responsibility of DLL to check which device has control over the channel and </w:t>
      </w:r>
      <w:r w:rsidRPr="001D3136">
        <w:rPr>
          <w:rFonts w:asciiTheme="majorHAnsi" w:hAnsiTheme="majorHAnsi" w:cstheme="majorHAnsi"/>
          <w:spacing w:val="2"/>
          <w:sz w:val="24"/>
          <w:szCs w:val="24"/>
          <w:bdr w:val="none" w:sz="0" w:space="0" w:color="auto" w:frame="1"/>
          <w:shd w:val="clear" w:color="auto" w:fill="FFFFFF"/>
        </w:rPr>
        <w:t>CSMA/CD</w:t>
      </w:r>
      <w:r w:rsidRPr="001D3136">
        <w:rPr>
          <w:rFonts w:asciiTheme="majorHAnsi" w:hAnsiTheme="majorHAnsi" w:cstheme="majorHAnsi"/>
          <w:spacing w:val="2"/>
          <w:sz w:val="24"/>
          <w:szCs w:val="24"/>
          <w:shd w:val="clear" w:color="auto" w:fill="FFFFFF"/>
        </w:rPr>
        <w:t> and </w:t>
      </w:r>
      <w:r w:rsidRPr="001D3136">
        <w:rPr>
          <w:rFonts w:asciiTheme="majorHAnsi" w:hAnsiTheme="majorHAnsi" w:cstheme="majorHAnsi"/>
          <w:spacing w:val="2"/>
          <w:sz w:val="24"/>
          <w:szCs w:val="24"/>
          <w:bdr w:val="none" w:sz="0" w:space="0" w:color="auto" w:frame="1"/>
          <w:shd w:val="clear" w:color="auto" w:fill="FFFFFF"/>
        </w:rPr>
        <w:t>CSMA/CA</w:t>
      </w:r>
      <w:r w:rsidRPr="001D3136">
        <w:rPr>
          <w:rFonts w:asciiTheme="majorHAnsi" w:hAnsiTheme="majorHAnsi" w:cstheme="majorHAnsi"/>
          <w:spacing w:val="2"/>
          <w:sz w:val="24"/>
          <w:szCs w:val="24"/>
          <w:shd w:val="clear" w:color="auto" w:fill="FFFFFF"/>
        </w:rPr>
        <w:t> can be used to avoid collisions and loss of frames in the channel. </w:t>
      </w:r>
    </w:p>
    <w:p w:rsidR="00F46571" w:rsidRDefault="00F46571" w:rsidP="00511C3F">
      <w:pPr>
        <w:autoSpaceDE w:val="0"/>
        <w:autoSpaceDN w:val="0"/>
        <w:adjustRightInd w:val="0"/>
        <w:spacing w:after="0" w:line="240" w:lineRule="auto"/>
        <w:rPr>
          <w:rFonts w:asciiTheme="majorHAnsi" w:hAnsiTheme="majorHAnsi" w:cstheme="majorHAnsi"/>
          <w:b/>
          <w:sz w:val="24"/>
          <w:szCs w:val="24"/>
        </w:rPr>
      </w:pPr>
    </w:p>
    <w:p w:rsidR="00511C3F" w:rsidRDefault="00511C3F" w:rsidP="00511C3F">
      <w:pPr>
        <w:autoSpaceDE w:val="0"/>
        <w:autoSpaceDN w:val="0"/>
        <w:adjustRightInd w:val="0"/>
        <w:spacing w:after="0" w:line="240" w:lineRule="auto"/>
        <w:rPr>
          <w:rFonts w:asciiTheme="majorHAnsi" w:hAnsiTheme="majorHAnsi" w:cstheme="majorHAnsi"/>
          <w:b/>
          <w:bCs/>
          <w:sz w:val="24"/>
          <w:szCs w:val="24"/>
        </w:rPr>
      </w:pPr>
      <w:r w:rsidRPr="009838A5">
        <w:rPr>
          <w:rFonts w:asciiTheme="majorHAnsi" w:hAnsiTheme="majorHAnsi" w:cstheme="majorHAnsi"/>
          <w:b/>
          <w:sz w:val="24"/>
          <w:szCs w:val="24"/>
        </w:rPr>
        <w:t>6.1</w:t>
      </w:r>
      <w:r w:rsidRPr="009838A5">
        <w:rPr>
          <w:rFonts w:asciiTheme="majorHAnsi" w:hAnsiTheme="majorHAnsi" w:cstheme="majorHAnsi"/>
          <w:b/>
          <w:sz w:val="24"/>
          <w:szCs w:val="24"/>
        </w:rPr>
        <w:tab/>
      </w:r>
      <w:r w:rsidR="001D3136">
        <w:rPr>
          <w:rFonts w:asciiTheme="majorHAnsi" w:hAnsiTheme="majorHAnsi" w:cstheme="majorHAnsi"/>
          <w:b/>
          <w:bCs/>
          <w:sz w:val="24"/>
          <w:szCs w:val="24"/>
        </w:rPr>
        <w:t>Addressing</w:t>
      </w:r>
    </w:p>
    <w:p w:rsidR="00A77B4A" w:rsidRPr="001D3136" w:rsidRDefault="00A77B4A" w:rsidP="00A77B4A">
      <w:pPr>
        <w:pStyle w:val="Default"/>
        <w:rPr>
          <w:rFonts w:asciiTheme="majorHAnsi" w:hAnsiTheme="majorHAnsi" w:cstheme="majorHAnsi"/>
          <w:color w:val="auto"/>
        </w:rPr>
      </w:pPr>
      <w:r w:rsidRPr="001D3136">
        <w:rPr>
          <w:rFonts w:asciiTheme="majorHAnsi" w:hAnsiTheme="majorHAnsi" w:cstheme="majorHAnsi"/>
          <w:color w:val="auto"/>
          <w:spacing w:val="2"/>
          <w:shd w:val="clear" w:color="auto" w:fill="FFFFFF"/>
        </w:rPr>
        <w:t>The data link layer encapsulates the source and destination’s </w:t>
      </w:r>
      <w:r w:rsidRPr="001D3136">
        <w:rPr>
          <w:rFonts w:asciiTheme="majorHAnsi" w:hAnsiTheme="majorHAnsi" w:cstheme="majorHAnsi"/>
          <w:color w:val="auto"/>
          <w:spacing w:val="2"/>
          <w:bdr w:val="none" w:sz="0" w:space="0" w:color="auto" w:frame="1"/>
          <w:shd w:val="clear" w:color="auto" w:fill="FFFFFF"/>
        </w:rPr>
        <w:t>MAC address</w:t>
      </w:r>
      <w:r w:rsidRPr="001D3136">
        <w:rPr>
          <w:rFonts w:asciiTheme="majorHAnsi" w:hAnsiTheme="majorHAnsi" w:cstheme="majorHAnsi"/>
          <w:color w:val="auto"/>
          <w:spacing w:val="2"/>
          <w:shd w:val="clear" w:color="auto" w:fill="FFFFFF"/>
        </w:rPr>
        <w:t>/ physical address in the header of each frame to ensure node-to-node delivery. MAC address is the unique hardware address that is assigned to the device while manufacturing. </w:t>
      </w:r>
    </w:p>
    <w:p w:rsidR="00A77B4A" w:rsidRDefault="00A77B4A" w:rsidP="00A77B4A">
      <w:pPr>
        <w:pStyle w:val="NoSpacing"/>
      </w:pPr>
    </w:p>
    <w:p w:rsidR="00A77B4A" w:rsidRPr="00A77B4A" w:rsidRDefault="00A77B4A" w:rsidP="00A77B4A">
      <w:pPr>
        <w:pStyle w:val="NoSpacing"/>
        <w:rPr>
          <w:rFonts w:asciiTheme="majorHAnsi" w:hAnsiTheme="majorHAnsi" w:cstheme="majorHAnsi"/>
          <w:b/>
          <w:sz w:val="24"/>
          <w:szCs w:val="24"/>
        </w:rPr>
      </w:pPr>
      <w:r w:rsidRPr="00A77B4A">
        <w:rPr>
          <w:rFonts w:asciiTheme="majorHAnsi" w:hAnsiTheme="majorHAnsi" w:cstheme="majorHAnsi"/>
          <w:b/>
          <w:sz w:val="24"/>
          <w:szCs w:val="24"/>
        </w:rPr>
        <w:t xml:space="preserve">Media Access Control (MAC) Address </w:t>
      </w:r>
    </w:p>
    <w:p w:rsidR="00A77B4A" w:rsidRPr="00A77B4A" w:rsidRDefault="00A77B4A" w:rsidP="00A77B4A">
      <w:pPr>
        <w:pStyle w:val="NormalWeb"/>
        <w:shd w:val="clear" w:color="auto" w:fill="FFFFFF"/>
        <w:spacing w:before="0" w:beforeAutospacing="0" w:after="0" w:afterAutospacing="0"/>
        <w:jc w:val="both"/>
        <w:textAlignment w:val="baseline"/>
        <w:rPr>
          <w:rFonts w:asciiTheme="majorHAnsi" w:hAnsiTheme="majorHAnsi" w:cstheme="majorHAnsi"/>
          <w:color w:val="273239"/>
          <w:spacing w:val="2"/>
        </w:rPr>
      </w:pPr>
      <w:r w:rsidRPr="00A77B4A">
        <w:rPr>
          <w:rFonts w:asciiTheme="majorHAnsi" w:hAnsiTheme="majorHAnsi" w:cstheme="majorHAnsi"/>
          <w:color w:val="273239"/>
          <w:spacing w:val="2"/>
        </w:rPr>
        <w:t>MAC Addresses are unique </w:t>
      </w:r>
      <w:r w:rsidRPr="00A77B4A">
        <w:rPr>
          <w:rStyle w:val="Strong"/>
          <w:rFonts w:asciiTheme="majorHAnsi" w:hAnsiTheme="majorHAnsi" w:cstheme="majorHAnsi"/>
          <w:color w:val="273239"/>
          <w:spacing w:val="2"/>
          <w:bdr w:val="none" w:sz="0" w:space="0" w:color="auto" w:frame="1"/>
        </w:rPr>
        <w:t>48-bits</w:t>
      </w:r>
      <w:r w:rsidRPr="00A77B4A">
        <w:rPr>
          <w:rFonts w:asciiTheme="majorHAnsi" w:hAnsiTheme="majorHAnsi" w:cstheme="majorHAnsi"/>
          <w:color w:val="273239"/>
          <w:spacing w:val="2"/>
        </w:rPr>
        <w:t> hardware number of a computer, which is embedded into a network card (known as a </w:t>
      </w:r>
      <w:r w:rsidRPr="00A77B4A">
        <w:rPr>
          <w:rStyle w:val="Strong"/>
          <w:rFonts w:asciiTheme="majorHAnsi" w:hAnsiTheme="majorHAnsi" w:cstheme="majorHAnsi"/>
          <w:color w:val="273239"/>
          <w:spacing w:val="2"/>
          <w:bdr w:val="none" w:sz="0" w:space="0" w:color="auto" w:frame="1"/>
        </w:rPr>
        <w:t>Network Interface Card</w:t>
      </w:r>
      <w:r w:rsidRPr="00A77B4A">
        <w:rPr>
          <w:rFonts w:asciiTheme="majorHAnsi" w:hAnsiTheme="majorHAnsi" w:cstheme="majorHAnsi"/>
          <w:color w:val="273239"/>
          <w:spacing w:val="2"/>
        </w:rPr>
        <w:t>) during the time of manufacturing. MAC Address is also known as the </w:t>
      </w:r>
      <w:r w:rsidRPr="00A77B4A">
        <w:rPr>
          <w:rStyle w:val="Strong"/>
          <w:rFonts w:asciiTheme="majorHAnsi" w:hAnsiTheme="majorHAnsi" w:cstheme="majorHAnsi"/>
          <w:color w:val="273239"/>
          <w:spacing w:val="2"/>
          <w:bdr w:val="none" w:sz="0" w:space="0" w:color="auto" w:frame="1"/>
        </w:rPr>
        <w:t>Physical Address</w:t>
      </w:r>
      <w:r w:rsidRPr="00A77B4A">
        <w:rPr>
          <w:rFonts w:asciiTheme="majorHAnsi" w:hAnsiTheme="majorHAnsi" w:cstheme="majorHAnsi"/>
          <w:color w:val="273239"/>
          <w:spacing w:val="2"/>
        </w:rPr>
        <w:t xml:space="preserve"> of a network device. In IEEE 802 standard, Data Link Layer is divided into two sublayers </w:t>
      </w:r>
    </w:p>
    <w:p w:rsidR="00A77B4A" w:rsidRPr="00A77B4A" w:rsidRDefault="00A77B4A" w:rsidP="00A77B4A">
      <w:pPr>
        <w:numPr>
          <w:ilvl w:val="0"/>
          <w:numId w:val="18"/>
        </w:numPr>
        <w:shd w:val="clear" w:color="auto" w:fill="FFFFFF"/>
        <w:spacing w:after="0" w:line="240" w:lineRule="auto"/>
        <w:ind w:left="360"/>
        <w:jc w:val="both"/>
        <w:textAlignment w:val="baseline"/>
        <w:rPr>
          <w:rFonts w:asciiTheme="majorHAnsi" w:hAnsiTheme="majorHAnsi" w:cstheme="majorHAnsi"/>
          <w:color w:val="273239"/>
          <w:spacing w:val="2"/>
          <w:sz w:val="24"/>
          <w:szCs w:val="24"/>
        </w:rPr>
      </w:pPr>
      <w:r w:rsidRPr="00A77B4A">
        <w:rPr>
          <w:rFonts w:asciiTheme="majorHAnsi" w:hAnsiTheme="majorHAnsi" w:cstheme="majorHAnsi"/>
          <w:color w:val="273239"/>
          <w:spacing w:val="2"/>
          <w:sz w:val="24"/>
          <w:szCs w:val="24"/>
        </w:rPr>
        <w:t>Logical Link Control(LLC) Sublayer</w:t>
      </w:r>
    </w:p>
    <w:p w:rsidR="00A77B4A" w:rsidRPr="00A77B4A" w:rsidRDefault="00A77B4A" w:rsidP="00A77B4A">
      <w:pPr>
        <w:numPr>
          <w:ilvl w:val="0"/>
          <w:numId w:val="18"/>
        </w:numPr>
        <w:shd w:val="clear" w:color="auto" w:fill="FFFFFF"/>
        <w:spacing w:after="0" w:line="240" w:lineRule="auto"/>
        <w:ind w:left="360"/>
        <w:jc w:val="both"/>
        <w:textAlignment w:val="baseline"/>
        <w:rPr>
          <w:rFonts w:asciiTheme="majorHAnsi" w:hAnsiTheme="majorHAnsi" w:cstheme="majorHAnsi"/>
          <w:color w:val="273239"/>
          <w:spacing w:val="2"/>
          <w:sz w:val="24"/>
          <w:szCs w:val="24"/>
        </w:rPr>
      </w:pPr>
      <w:r w:rsidRPr="00A77B4A">
        <w:rPr>
          <w:rFonts w:asciiTheme="majorHAnsi" w:hAnsiTheme="majorHAnsi" w:cstheme="majorHAnsi"/>
          <w:color w:val="273239"/>
          <w:spacing w:val="2"/>
          <w:sz w:val="24"/>
          <w:szCs w:val="24"/>
        </w:rPr>
        <w:t>Media Access Control(MAC) Sublayer</w:t>
      </w:r>
    </w:p>
    <w:p w:rsidR="00A77B4A" w:rsidRPr="00A77B4A" w:rsidRDefault="00A77B4A" w:rsidP="00A77B4A">
      <w:pPr>
        <w:pStyle w:val="NormalWeb"/>
        <w:shd w:val="clear" w:color="auto" w:fill="FFFFFF"/>
        <w:spacing w:before="0" w:beforeAutospacing="0" w:after="150" w:afterAutospacing="0"/>
        <w:jc w:val="both"/>
        <w:textAlignment w:val="baseline"/>
        <w:rPr>
          <w:rFonts w:asciiTheme="majorHAnsi" w:hAnsiTheme="majorHAnsi" w:cstheme="majorHAnsi"/>
          <w:color w:val="273239"/>
          <w:spacing w:val="2"/>
        </w:rPr>
      </w:pPr>
      <w:r w:rsidRPr="00A77B4A">
        <w:rPr>
          <w:rFonts w:asciiTheme="majorHAnsi" w:hAnsiTheme="majorHAnsi" w:cstheme="majorHAnsi"/>
          <w:color w:val="273239"/>
          <w:spacing w:val="2"/>
        </w:rPr>
        <w:t>MAC address is used by the Media Access Control (MAC) sublayer of the Data-Link Layer. MAC Address is worldwide unique since millions of network devices exist and we need to uniquely identify each. </w:t>
      </w:r>
    </w:p>
    <w:p w:rsidR="00511C3F" w:rsidRPr="009838A5" w:rsidRDefault="00511C3F" w:rsidP="00511C3F">
      <w:pPr>
        <w:autoSpaceDE w:val="0"/>
        <w:autoSpaceDN w:val="0"/>
        <w:adjustRightInd w:val="0"/>
        <w:spacing w:after="0" w:line="240" w:lineRule="auto"/>
        <w:rPr>
          <w:rFonts w:asciiTheme="majorHAnsi" w:hAnsiTheme="majorHAnsi" w:cstheme="majorHAnsi"/>
          <w:b/>
          <w:sz w:val="24"/>
          <w:szCs w:val="24"/>
        </w:rPr>
      </w:pPr>
    </w:p>
    <w:p w:rsidR="00511C3F" w:rsidRPr="009838A5" w:rsidRDefault="00511C3F" w:rsidP="00511C3F">
      <w:pPr>
        <w:autoSpaceDE w:val="0"/>
        <w:autoSpaceDN w:val="0"/>
        <w:adjustRightInd w:val="0"/>
        <w:spacing w:after="0" w:line="240" w:lineRule="auto"/>
        <w:rPr>
          <w:rFonts w:asciiTheme="majorHAnsi" w:hAnsiTheme="majorHAnsi" w:cstheme="majorHAnsi"/>
          <w:b/>
          <w:sz w:val="24"/>
          <w:szCs w:val="24"/>
        </w:rPr>
      </w:pPr>
      <w:r w:rsidRPr="009838A5">
        <w:rPr>
          <w:rFonts w:asciiTheme="majorHAnsi" w:hAnsiTheme="majorHAnsi" w:cstheme="majorHAnsi"/>
          <w:b/>
          <w:sz w:val="24"/>
          <w:szCs w:val="24"/>
        </w:rPr>
        <w:t xml:space="preserve">6.2 </w:t>
      </w:r>
      <w:r w:rsidRPr="009838A5">
        <w:rPr>
          <w:rFonts w:asciiTheme="majorHAnsi" w:hAnsiTheme="majorHAnsi" w:cstheme="majorHAnsi"/>
          <w:b/>
          <w:sz w:val="24"/>
          <w:szCs w:val="24"/>
        </w:rPr>
        <w:tab/>
        <w:t>Framing</w:t>
      </w:r>
    </w:p>
    <w:p w:rsidR="006E44F0" w:rsidRPr="009838A5" w:rsidRDefault="006E44F0" w:rsidP="006E44F0">
      <w:pPr>
        <w:pStyle w:val="NormalWeb"/>
        <w:spacing w:before="30" w:beforeAutospacing="0" w:after="150" w:afterAutospacing="0"/>
        <w:ind w:left="30" w:right="30"/>
        <w:jc w:val="both"/>
        <w:rPr>
          <w:rFonts w:asciiTheme="majorHAnsi" w:hAnsiTheme="majorHAnsi" w:cstheme="majorHAnsi"/>
        </w:rPr>
      </w:pPr>
      <w:r w:rsidRPr="009838A5">
        <w:rPr>
          <w:rFonts w:asciiTheme="majorHAnsi" w:hAnsiTheme="majorHAnsi" w:cstheme="majorHAnsi"/>
        </w:rPr>
        <w:t>The data link layer packs these bits into frames. Data-link layer takes the packets from the Network Layer and encapsulates them into frames. If the frame size becomes too large, then the packet may be divided into small sized frames. Smaller sized frames makes flow control and error control more efficient.</w:t>
      </w:r>
    </w:p>
    <w:p w:rsidR="006E44F0" w:rsidRPr="006E44F0" w:rsidRDefault="006E44F0" w:rsidP="006E44F0">
      <w:pPr>
        <w:spacing w:before="30" w:after="150" w:line="240" w:lineRule="auto"/>
        <w:ind w:left="30" w:right="30"/>
        <w:jc w:val="both"/>
        <w:rPr>
          <w:rFonts w:asciiTheme="majorHAnsi" w:eastAsia="Times New Roman" w:hAnsiTheme="majorHAnsi" w:cstheme="majorHAnsi"/>
          <w:sz w:val="24"/>
          <w:szCs w:val="24"/>
        </w:rPr>
      </w:pPr>
      <w:r w:rsidRPr="006E44F0">
        <w:rPr>
          <w:rFonts w:asciiTheme="majorHAnsi" w:eastAsia="Times New Roman" w:hAnsiTheme="majorHAnsi" w:cstheme="majorHAnsi"/>
          <w:sz w:val="24"/>
          <w:szCs w:val="24"/>
        </w:rPr>
        <w:t>Then, it sends each frame bit-by-bit on the hardware. At receiver’s end, data link layer picks up signals from hardware and assembles them into frames.</w:t>
      </w:r>
    </w:p>
    <w:p w:rsidR="006E44F0" w:rsidRPr="006E44F0" w:rsidRDefault="006E44F0" w:rsidP="006E44F0">
      <w:pPr>
        <w:spacing w:after="0" w:line="240" w:lineRule="auto"/>
        <w:jc w:val="center"/>
        <w:rPr>
          <w:rFonts w:asciiTheme="majorHAnsi" w:eastAsia="Times New Roman" w:hAnsiTheme="majorHAnsi" w:cstheme="majorHAnsi"/>
          <w:sz w:val="24"/>
          <w:szCs w:val="24"/>
        </w:rPr>
      </w:pPr>
      <w:r w:rsidRPr="009838A5">
        <w:rPr>
          <w:rFonts w:asciiTheme="majorHAnsi" w:eastAsia="Times New Roman" w:hAnsiTheme="majorHAnsi" w:cstheme="majorHAnsi"/>
          <w:noProof/>
          <w:sz w:val="24"/>
          <w:szCs w:val="24"/>
        </w:rPr>
        <w:drawing>
          <wp:inline distT="0" distB="0" distL="0" distR="0">
            <wp:extent cx="3733800" cy="1504950"/>
            <wp:effectExtent l="0" t="0" r="0" b="0"/>
            <wp:docPr id="2" name="Picture 2" descr="Data Link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Link Lay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800" cy="1504950"/>
                    </a:xfrm>
                    <a:prstGeom prst="rect">
                      <a:avLst/>
                    </a:prstGeom>
                    <a:noFill/>
                    <a:ln>
                      <a:noFill/>
                    </a:ln>
                  </pic:spPr>
                </pic:pic>
              </a:graphicData>
            </a:graphic>
          </wp:inline>
        </w:drawing>
      </w:r>
    </w:p>
    <w:p w:rsidR="000E3B36" w:rsidRDefault="000E3B36" w:rsidP="006E5960">
      <w:pPr>
        <w:pStyle w:val="NoSpacing"/>
        <w:rPr>
          <w:rFonts w:asciiTheme="majorHAnsi" w:hAnsiTheme="majorHAnsi" w:cstheme="majorHAnsi"/>
          <w:b/>
        </w:rPr>
      </w:pPr>
    </w:p>
    <w:p w:rsidR="006E44F0" w:rsidRPr="009838A5" w:rsidRDefault="006E44F0" w:rsidP="006E5960">
      <w:pPr>
        <w:pStyle w:val="NoSpacing"/>
        <w:rPr>
          <w:rFonts w:asciiTheme="majorHAnsi" w:hAnsiTheme="majorHAnsi" w:cstheme="majorHAnsi"/>
          <w:b/>
        </w:rPr>
      </w:pPr>
      <w:r w:rsidRPr="009838A5">
        <w:rPr>
          <w:rFonts w:asciiTheme="majorHAnsi" w:hAnsiTheme="majorHAnsi" w:cstheme="majorHAnsi"/>
          <w:b/>
        </w:rPr>
        <w:t>Parts of a Frame</w:t>
      </w:r>
    </w:p>
    <w:p w:rsidR="006E44F0" w:rsidRPr="006E44F0" w:rsidRDefault="006E44F0" w:rsidP="006E44F0">
      <w:pPr>
        <w:spacing w:before="30" w:after="150" w:line="240" w:lineRule="auto"/>
        <w:ind w:left="30" w:right="30"/>
        <w:jc w:val="both"/>
        <w:rPr>
          <w:rFonts w:asciiTheme="majorHAnsi" w:eastAsia="Times New Roman" w:hAnsiTheme="majorHAnsi" w:cstheme="majorHAnsi"/>
          <w:sz w:val="24"/>
          <w:szCs w:val="24"/>
        </w:rPr>
      </w:pPr>
      <w:r w:rsidRPr="006E44F0">
        <w:rPr>
          <w:rFonts w:asciiTheme="majorHAnsi" w:eastAsia="Times New Roman" w:hAnsiTheme="majorHAnsi" w:cstheme="majorHAnsi"/>
          <w:sz w:val="24"/>
          <w:szCs w:val="24"/>
        </w:rPr>
        <w:t>A</w:t>
      </w:r>
      <w:r w:rsidR="00E05525">
        <w:rPr>
          <w:rFonts w:asciiTheme="majorHAnsi" w:eastAsia="Times New Roman" w:hAnsiTheme="majorHAnsi" w:cstheme="majorHAnsi"/>
          <w:sz w:val="24"/>
          <w:szCs w:val="24"/>
        </w:rPr>
        <w:t xml:space="preserve"> frame has the following parts </w:t>
      </w:r>
    </w:p>
    <w:p w:rsidR="006E44F0" w:rsidRPr="006E44F0" w:rsidRDefault="006E44F0" w:rsidP="006E44F0">
      <w:pPr>
        <w:numPr>
          <w:ilvl w:val="0"/>
          <w:numId w:val="1"/>
        </w:numPr>
        <w:spacing w:after="0" w:line="240" w:lineRule="auto"/>
        <w:ind w:left="675"/>
        <w:jc w:val="both"/>
        <w:rPr>
          <w:rFonts w:asciiTheme="majorHAnsi" w:eastAsia="Times New Roman" w:hAnsiTheme="majorHAnsi" w:cstheme="majorHAnsi"/>
          <w:sz w:val="24"/>
          <w:szCs w:val="24"/>
        </w:rPr>
      </w:pPr>
      <w:r w:rsidRPr="006E44F0">
        <w:rPr>
          <w:rFonts w:asciiTheme="majorHAnsi" w:eastAsia="Times New Roman" w:hAnsiTheme="majorHAnsi" w:cstheme="majorHAnsi"/>
          <w:sz w:val="24"/>
          <w:szCs w:val="24"/>
        </w:rPr>
        <w:t>Frame Header − It contains the source and the destination addresses of the frame.</w:t>
      </w:r>
    </w:p>
    <w:p w:rsidR="006E44F0" w:rsidRPr="006E44F0" w:rsidRDefault="006E44F0" w:rsidP="006E44F0">
      <w:pPr>
        <w:numPr>
          <w:ilvl w:val="0"/>
          <w:numId w:val="1"/>
        </w:numPr>
        <w:spacing w:after="0" w:line="240" w:lineRule="auto"/>
        <w:ind w:left="675"/>
        <w:jc w:val="both"/>
        <w:rPr>
          <w:rFonts w:asciiTheme="majorHAnsi" w:eastAsia="Times New Roman" w:hAnsiTheme="majorHAnsi" w:cstheme="majorHAnsi"/>
          <w:sz w:val="24"/>
          <w:szCs w:val="24"/>
        </w:rPr>
      </w:pPr>
      <w:r w:rsidRPr="006E44F0">
        <w:rPr>
          <w:rFonts w:asciiTheme="majorHAnsi" w:eastAsia="Times New Roman" w:hAnsiTheme="majorHAnsi" w:cstheme="majorHAnsi"/>
          <w:sz w:val="24"/>
          <w:szCs w:val="24"/>
        </w:rPr>
        <w:t>Payload field − It contains the message to be delivered.</w:t>
      </w:r>
    </w:p>
    <w:p w:rsidR="006E44F0" w:rsidRPr="006E44F0" w:rsidRDefault="006E44F0" w:rsidP="006E44F0">
      <w:pPr>
        <w:numPr>
          <w:ilvl w:val="0"/>
          <w:numId w:val="1"/>
        </w:numPr>
        <w:spacing w:after="0" w:line="240" w:lineRule="auto"/>
        <w:ind w:left="675"/>
        <w:jc w:val="both"/>
        <w:rPr>
          <w:rFonts w:asciiTheme="majorHAnsi" w:eastAsia="Times New Roman" w:hAnsiTheme="majorHAnsi" w:cstheme="majorHAnsi"/>
          <w:sz w:val="24"/>
          <w:szCs w:val="24"/>
        </w:rPr>
      </w:pPr>
      <w:r w:rsidRPr="006E44F0">
        <w:rPr>
          <w:rFonts w:asciiTheme="majorHAnsi" w:eastAsia="Times New Roman" w:hAnsiTheme="majorHAnsi" w:cstheme="majorHAnsi"/>
          <w:sz w:val="24"/>
          <w:szCs w:val="24"/>
        </w:rPr>
        <w:t>Trailer − It contains the error detection and error correction bits.</w:t>
      </w:r>
    </w:p>
    <w:p w:rsidR="006E44F0" w:rsidRPr="009838A5" w:rsidRDefault="006E44F0" w:rsidP="006E44F0">
      <w:pPr>
        <w:numPr>
          <w:ilvl w:val="0"/>
          <w:numId w:val="1"/>
        </w:numPr>
        <w:spacing w:after="0" w:line="240" w:lineRule="auto"/>
        <w:ind w:left="675"/>
        <w:jc w:val="both"/>
        <w:rPr>
          <w:rFonts w:asciiTheme="majorHAnsi" w:eastAsia="Times New Roman" w:hAnsiTheme="majorHAnsi" w:cstheme="majorHAnsi"/>
          <w:sz w:val="24"/>
          <w:szCs w:val="24"/>
        </w:rPr>
      </w:pPr>
      <w:r w:rsidRPr="006E44F0">
        <w:rPr>
          <w:rFonts w:asciiTheme="majorHAnsi" w:eastAsia="Times New Roman" w:hAnsiTheme="majorHAnsi" w:cstheme="majorHAnsi"/>
          <w:sz w:val="24"/>
          <w:szCs w:val="24"/>
        </w:rPr>
        <w:t>Flag − It marks the beginning and end of the frame.</w:t>
      </w:r>
    </w:p>
    <w:p w:rsidR="006E44F0" w:rsidRPr="006E44F0" w:rsidRDefault="006E44F0" w:rsidP="006E44F0">
      <w:pPr>
        <w:spacing w:after="0" w:line="240" w:lineRule="auto"/>
        <w:ind w:left="675"/>
        <w:jc w:val="both"/>
        <w:rPr>
          <w:rFonts w:asciiTheme="majorHAnsi" w:eastAsia="Times New Roman" w:hAnsiTheme="majorHAnsi" w:cstheme="majorHAnsi"/>
          <w:sz w:val="24"/>
          <w:szCs w:val="24"/>
        </w:rPr>
      </w:pPr>
    </w:p>
    <w:p w:rsidR="006E44F0" w:rsidRPr="009838A5" w:rsidRDefault="006E44F0" w:rsidP="006E44F0">
      <w:pPr>
        <w:spacing w:after="0" w:line="240" w:lineRule="auto"/>
        <w:jc w:val="center"/>
        <w:rPr>
          <w:rFonts w:asciiTheme="majorHAnsi" w:eastAsia="Times New Roman" w:hAnsiTheme="majorHAnsi" w:cstheme="majorHAnsi"/>
          <w:sz w:val="24"/>
          <w:szCs w:val="24"/>
        </w:rPr>
      </w:pPr>
      <w:r w:rsidRPr="009838A5">
        <w:rPr>
          <w:rFonts w:asciiTheme="majorHAnsi" w:eastAsia="Times New Roman" w:hAnsiTheme="majorHAnsi" w:cstheme="majorHAnsi"/>
          <w:noProof/>
          <w:sz w:val="24"/>
          <w:szCs w:val="24"/>
        </w:rPr>
        <w:drawing>
          <wp:inline distT="0" distB="0" distL="0" distR="0">
            <wp:extent cx="3267075" cy="542925"/>
            <wp:effectExtent l="0" t="0" r="9525" b="9525"/>
            <wp:docPr id="1" name="Picture 1" descr="Frame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ame Parts"/>
                    <pic:cNvPicPr>
                      <a:picLocks noChangeAspect="1" noChangeArrowheads="1"/>
                    </pic:cNvPicPr>
                  </pic:nvPicPr>
                  <pic:blipFill rotWithShape="1">
                    <a:blip r:embed="rId7">
                      <a:extLst>
                        <a:ext uri="{28A0092B-C50C-407E-A947-70E740481C1C}">
                          <a14:useLocalDpi xmlns:a14="http://schemas.microsoft.com/office/drawing/2010/main" val="0"/>
                        </a:ext>
                      </a:extLst>
                    </a:blip>
                    <a:srcRect l="7918" t="26271" r="14480" b="25423"/>
                    <a:stretch/>
                  </pic:blipFill>
                  <pic:spPr bwMode="auto">
                    <a:xfrm>
                      <a:off x="0" y="0"/>
                      <a:ext cx="3267075" cy="542925"/>
                    </a:xfrm>
                    <a:prstGeom prst="rect">
                      <a:avLst/>
                    </a:prstGeom>
                    <a:noFill/>
                    <a:ln>
                      <a:noFill/>
                    </a:ln>
                    <a:extLst>
                      <a:ext uri="{53640926-AAD7-44D8-BBD7-CCE9431645EC}">
                        <a14:shadowObscured xmlns:a14="http://schemas.microsoft.com/office/drawing/2010/main"/>
                      </a:ext>
                    </a:extLst>
                  </pic:spPr>
                </pic:pic>
              </a:graphicData>
            </a:graphic>
          </wp:inline>
        </w:drawing>
      </w:r>
    </w:p>
    <w:p w:rsidR="006E5960" w:rsidRPr="006E44F0" w:rsidRDefault="006E5960" w:rsidP="006E44F0">
      <w:pPr>
        <w:spacing w:after="0" w:line="240" w:lineRule="auto"/>
        <w:jc w:val="center"/>
        <w:rPr>
          <w:rFonts w:asciiTheme="majorHAnsi" w:eastAsia="Times New Roman" w:hAnsiTheme="majorHAnsi" w:cstheme="majorHAnsi"/>
          <w:sz w:val="24"/>
          <w:szCs w:val="24"/>
        </w:rPr>
      </w:pPr>
    </w:p>
    <w:p w:rsidR="006E44F0" w:rsidRPr="009838A5" w:rsidRDefault="006E44F0" w:rsidP="006E5960">
      <w:pPr>
        <w:pStyle w:val="NoSpacing"/>
        <w:rPr>
          <w:rFonts w:asciiTheme="majorHAnsi" w:hAnsiTheme="majorHAnsi" w:cstheme="majorHAnsi"/>
          <w:b/>
          <w:sz w:val="24"/>
          <w:szCs w:val="24"/>
        </w:rPr>
      </w:pPr>
      <w:r w:rsidRPr="009838A5">
        <w:rPr>
          <w:rFonts w:asciiTheme="majorHAnsi" w:hAnsiTheme="majorHAnsi" w:cstheme="majorHAnsi"/>
          <w:b/>
          <w:sz w:val="24"/>
          <w:szCs w:val="24"/>
        </w:rPr>
        <w:t>Types of Framing</w:t>
      </w:r>
    </w:p>
    <w:p w:rsidR="006E44F0" w:rsidRPr="006E44F0" w:rsidRDefault="006E44F0" w:rsidP="006E44F0">
      <w:pPr>
        <w:spacing w:before="30" w:after="150" w:line="240" w:lineRule="auto"/>
        <w:ind w:left="30" w:right="30"/>
        <w:jc w:val="both"/>
        <w:rPr>
          <w:rFonts w:asciiTheme="majorHAnsi" w:eastAsia="Times New Roman" w:hAnsiTheme="majorHAnsi" w:cstheme="majorHAnsi"/>
          <w:sz w:val="24"/>
          <w:szCs w:val="24"/>
        </w:rPr>
      </w:pPr>
      <w:r w:rsidRPr="006E44F0">
        <w:rPr>
          <w:rFonts w:asciiTheme="majorHAnsi" w:eastAsia="Times New Roman" w:hAnsiTheme="majorHAnsi" w:cstheme="majorHAnsi"/>
          <w:sz w:val="24"/>
          <w:szCs w:val="24"/>
        </w:rPr>
        <w:t>Framing can be of two types, fixed sized framing and variable sized framing.</w:t>
      </w:r>
    </w:p>
    <w:p w:rsidR="006E44F0" w:rsidRPr="006E44F0" w:rsidRDefault="006E44F0" w:rsidP="006E44F0">
      <w:pPr>
        <w:spacing w:before="30" w:after="150" w:line="240" w:lineRule="auto"/>
        <w:ind w:left="30" w:right="30"/>
        <w:jc w:val="both"/>
        <w:rPr>
          <w:rFonts w:asciiTheme="majorHAnsi" w:eastAsia="Times New Roman" w:hAnsiTheme="majorHAnsi" w:cstheme="majorHAnsi"/>
          <w:sz w:val="24"/>
          <w:szCs w:val="24"/>
        </w:rPr>
      </w:pPr>
      <w:r w:rsidRPr="006E44F0">
        <w:rPr>
          <w:rFonts w:asciiTheme="majorHAnsi" w:eastAsia="Times New Roman" w:hAnsiTheme="majorHAnsi" w:cstheme="majorHAnsi"/>
          <w:b/>
          <w:bCs/>
          <w:sz w:val="24"/>
          <w:szCs w:val="24"/>
        </w:rPr>
        <w:t>Fixed-sized Framing</w:t>
      </w:r>
    </w:p>
    <w:p w:rsidR="006E44F0" w:rsidRPr="006E44F0" w:rsidRDefault="006E44F0" w:rsidP="006E44F0">
      <w:pPr>
        <w:spacing w:before="30" w:after="150" w:line="240" w:lineRule="auto"/>
        <w:ind w:left="30" w:right="30"/>
        <w:jc w:val="both"/>
        <w:rPr>
          <w:rFonts w:asciiTheme="majorHAnsi" w:eastAsia="Times New Roman" w:hAnsiTheme="majorHAnsi" w:cstheme="majorHAnsi"/>
          <w:sz w:val="24"/>
          <w:szCs w:val="24"/>
        </w:rPr>
      </w:pPr>
      <w:r w:rsidRPr="006E44F0">
        <w:rPr>
          <w:rFonts w:asciiTheme="majorHAnsi" w:eastAsia="Times New Roman" w:hAnsiTheme="majorHAnsi" w:cstheme="majorHAnsi"/>
          <w:sz w:val="24"/>
          <w:szCs w:val="24"/>
        </w:rPr>
        <w:t>Here the size of the frame is fixed and so the frame length acts as delimiter of the frame. Consequently, it does not require additional boundary bits to identify the start and end of the frame.</w:t>
      </w:r>
    </w:p>
    <w:p w:rsidR="006E44F0" w:rsidRPr="006E44F0" w:rsidRDefault="006E44F0" w:rsidP="006E44F0">
      <w:pPr>
        <w:spacing w:before="30" w:after="150" w:line="240" w:lineRule="auto"/>
        <w:ind w:left="30" w:right="30"/>
        <w:jc w:val="both"/>
        <w:rPr>
          <w:rFonts w:asciiTheme="majorHAnsi" w:eastAsia="Times New Roman" w:hAnsiTheme="majorHAnsi" w:cstheme="majorHAnsi"/>
          <w:sz w:val="24"/>
          <w:szCs w:val="24"/>
        </w:rPr>
      </w:pPr>
      <w:r w:rsidRPr="006E44F0">
        <w:rPr>
          <w:rFonts w:asciiTheme="majorHAnsi" w:eastAsia="Times New Roman" w:hAnsiTheme="majorHAnsi" w:cstheme="majorHAnsi"/>
          <w:b/>
          <w:bCs/>
          <w:sz w:val="24"/>
          <w:szCs w:val="24"/>
        </w:rPr>
        <w:t>Variable – Sized Framing</w:t>
      </w:r>
    </w:p>
    <w:p w:rsidR="006E44F0" w:rsidRDefault="006E44F0" w:rsidP="006E44F0">
      <w:pPr>
        <w:spacing w:before="30" w:after="150" w:line="240" w:lineRule="auto"/>
        <w:ind w:left="30" w:right="30"/>
        <w:jc w:val="both"/>
        <w:rPr>
          <w:rFonts w:asciiTheme="majorHAnsi" w:eastAsia="Times New Roman" w:hAnsiTheme="majorHAnsi" w:cstheme="majorHAnsi"/>
          <w:sz w:val="24"/>
          <w:szCs w:val="24"/>
        </w:rPr>
      </w:pPr>
      <w:r w:rsidRPr="006E44F0">
        <w:rPr>
          <w:rFonts w:asciiTheme="majorHAnsi" w:eastAsia="Times New Roman" w:hAnsiTheme="majorHAnsi" w:cstheme="majorHAnsi"/>
          <w:sz w:val="24"/>
          <w:szCs w:val="24"/>
        </w:rPr>
        <w:t>Here, the size of each frame to be transmitted may be different. So additional mechanisms are kept to mark the end of one frame and the beginning of the next frame.</w:t>
      </w:r>
    </w:p>
    <w:p w:rsidR="006E44F0" w:rsidRPr="006E44F0" w:rsidRDefault="006E44F0" w:rsidP="006E44F0">
      <w:pPr>
        <w:spacing w:before="30" w:after="150" w:line="240" w:lineRule="auto"/>
        <w:ind w:left="30" w:right="30"/>
        <w:jc w:val="both"/>
        <w:rPr>
          <w:rFonts w:asciiTheme="majorHAnsi" w:eastAsia="Times New Roman" w:hAnsiTheme="majorHAnsi" w:cstheme="majorHAnsi"/>
          <w:sz w:val="24"/>
          <w:szCs w:val="24"/>
        </w:rPr>
      </w:pPr>
      <w:r w:rsidRPr="006E44F0">
        <w:rPr>
          <w:rFonts w:asciiTheme="majorHAnsi" w:eastAsia="Times New Roman" w:hAnsiTheme="majorHAnsi" w:cstheme="majorHAnsi"/>
          <w:sz w:val="24"/>
          <w:szCs w:val="24"/>
        </w:rPr>
        <w:t>Two ways to define frame delimiters in variable sized framing are −</w:t>
      </w:r>
    </w:p>
    <w:p w:rsidR="006E44F0" w:rsidRPr="006E44F0" w:rsidRDefault="006E44F0" w:rsidP="006E44F0">
      <w:pPr>
        <w:numPr>
          <w:ilvl w:val="0"/>
          <w:numId w:val="2"/>
        </w:numPr>
        <w:spacing w:after="0" w:line="240" w:lineRule="auto"/>
        <w:ind w:left="675"/>
        <w:jc w:val="both"/>
        <w:rPr>
          <w:rFonts w:asciiTheme="majorHAnsi" w:eastAsia="Times New Roman" w:hAnsiTheme="majorHAnsi" w:cstheme="majorHAnsi"/>
          <w:sz w:val="24"/>
          <w:szCs w:val="24"/>
        </w:rPr>
      </w:pPr>
      <w:r w:rsidRPr="006E44F0">
        <w:rPr>
          <w:rFonts w:asciiTheme="majorHAnsi" w:eastAsia="Times New Roman" w:hAnsiTheme="majorHAnsi" w:cstheme="majorHAnsi"/>
          <w:b/>
          <w:bCs/>
          <w:sz w:val="24"/>
          <w:szCs w:val="24"/>
        </w:rPr>
        <w:t>Length Field</w:t>
      </w:r>
      <w:r w:rsidRPr="006E44F0">
        <w:rPr>
          <w:rFonts w:asciiTheme="majorHAnsi" w:eastAsia="Times New Roman" w:hAnsiTheme="majorHAnsi" w:cstheme="majorHAnsi"/>
          <w:sz w:val="24"/>
          <w:szCs w:val="24"/>
        </w:rPr>
        <w:t> − Here, a length field is used that determines the size of the frame. It is used in Ethernet (IEEE 802.3).</w:t>
      </w:r>
    </w:p>
    <w:p w:rsidR="006E44F0" w:rsidRPr="006E44F0" w:rsidRDefault="006E44F0" w:rsidP="006E44F0">
      <w:pPr>
        <w:numPr>
          <w:ilvl w:val="0"/>
          <w:numId w:val="2"/>
        </w:numPr>
        <w:spacing w:after="0" w:line="240" w:lineRule="auto"/>
        <w:ind w:left="675"/>
        <w:jc w:val="both"/>
        <w:rPr>
          <w:rFonts w:asciiTheme="majorHAnsi" w:eastAsia="Times New Roman" w:hAnsiTheme="majorHAnsi" w:cstheme="majorHAnsi"/>
          <w:sz w:val="24"/>
          <w:szCs w:val="24"/>
        </w:rPr>
      </w:pPr>
      <w:r w:rsidRPr="006E44F0">
        <w:rPr>
          <w:rFonts w:asciiTheme="majorHAnsi" w:eastAsia="Times New Roman" w:hAnsiTheme="majorHAnsi" w:cstheme="majorHAnsi"/>
          <w:b/>
          <w:bCs/>
          <w:sz w:val="24"/>
          <w:szCs w:val="24"/>
        </w:rPr>
        <w:t>End Delimiter</w:t>
      </w:r>
      <w:r w:rsidRPr="006E44F0">
        <w:rPr>
          <w:rFonts w:asciiTheme="majorHAnsi" w:eastAsia="Times New Roman" w:hAnsiTheme="majorHAnsi" w:cstheme="majorHAnsi"/>
          <w:sz w:val="24"/>
          <w:szCs w:val="24"/>
        </w:rPr>
        <w:t> − Here, a pattern is used as a delimiter to determine the size of frame. It is used in Token Rings. If the pattern occurs in the message, then two approaches are used to avoid the situation −</w:t>
      </w:r>
    </w:p>
    <w:p w:rsidR="006E44F0" w:rsidRPr="006E44F0" w:rsidRDefault="006E44F0" w:rsidP="006E44F0">
      <w:pPr>
        <w:numPr>
          <w:ilvl w:val="1"/>
          <w:numId w:val="2"/>
        </w:numPr>
        <w:spacing w:after="0" w:line="240" w:lineRule="auto"/>
        <w:ind w:left="1350"/>
        <w:jc w:val="both"/>
        <w:rPr>
          <w:rFonts w:asciiTheme="majorHAnsi" w:eastAsia="Times New Roman" w:hAnsiTheme="majorHAnsi" w:cstheme="majorHAnsi"/>
          <w:sz w:val="24"/>
          <w:szCs w:val="24"/>
        </w:rPr>
      </w:pPr>
      <w:r w:rsidRPr="006E44F0">
        <w:rPr>
          <w:rFonts w:asciiTheme="majorHAnsi" w:eastAsia="Times New Roman" w:hAnsiTheme="majorHAnsi" w:cstheme="majorHAnsi"/>
          <w:b/>
          <w:bCs/>
          <w:sz w:val="24"/>
          <w:szCs w:val="24"/>
        </w:rPr>
        <w:t>Byte – Stuffing</w:t>
      </w:r>
      <w:r w:rsidRPr="006E44F0">
        <w:rPr>
          <w:rFonts w:asciiTheme="majorHAnsi" w:eastAsia="Times New Roman" w:hAnsiTheme="majorHAnsi" w:cstheme="majorHAnsi"/>
          <w:sz w:val="24"/>
          <w:szCs w:val="24"/>
        </w:rPr>
        <w:t xml:space="preserve"> − A byte is stuffed in the message to differentiate from the delimiter. This is also called </w:t>
      </w:r>
      <w:r w:rsidRPr="0016596F">
        <w:rPr>
          <w:rFonts w:asciiTheme="majorHAnsi" w:eastAsia="Times New Roman" w:hAnsiTheme="majorHAnsi" w:cstheme="majorHAnsi"/>
          <w:b/>
          <w:sz w:val="24"/>
          <w:szCs w:val="24"/>
        </w:rPr>
        <w:t>character-oriented framing</w:t>
      </w:r>
      <w:r w:rsidRPr="006E44F0">
        <w:rPr>
          <w:rFonts w:asciiTheme="majorHAnsi" w:eastAsia="Times New Roman" w:hAnsiTheme="majorHAnsi" w:cstheme="majorHAnsi"/>
          <w:sz w:val="24"/>
          <w:szCs w:val="24"/>
        </w:rPr>
        <w:t>.</w:t>
      </w:r>
    </w:p>
    <w:p w:rsidR="006E44F0" w:rsidRPr="0016596F" w:rsidRDefault="006E44F0" w:rsidP="006E44F0">
      <w:pPr>
        <w:numPr>
          <w:ilvl w:val="1"/>
          <w:numId w:val="2"/>
        </w:numPr>
        <w:spacing w:after="0" w:line="240" w:lineRule="auto"/>
        <w:ind w:left="1350"/>
        <w:jc w:val="both"/>
        <w:rPr>
          <w:rFonts w:asciiTheme="majorHAnsi" w:eastAsia="Times New Roman" w:hAnsiTheme="majorHAnsi" w:cstheme="majorHAnsi"/>
          <w:b/>
          <w:sz w:val="24"/>
          <w:szCs w:val="24"/>
        </w:rPr>
      </w:pPr>
      <w:r w:rsidRPr="006E44F0">
        <w:rPr>
          <w:rFonts w:asciiTheme="majorHAnsi" w:eastAsia="Times New Roman" w:hAnsiTheme="majorHAnsi" w:cstheme="majorHAnsi"/>
          <w:b/>
          <w:bCs/>
          <w:sz w:val="24"/>
          <w:szCs w:val="24"/>
        </w:rPr>
        <w:t>Bit – Stuffing</w:t>
      </w:r>
      <w:r w:rsidRPr="006E44F0">
        <w:rPr>
          <w:rFonts w:asciiTheme="majorHAnsi" w:eastAsia="Times New Roman" w:hAnsiTheme="majorHAnsi" w:cstheme="majorHAnsi"/>
          <w:sz w:val="24"/>
          <w:szCs w:val="24"/>
        </w:rPr>
        <w:t xml:space="preserve"> − A pattern of bits of arbitrary length is stuffed in the message to differentiate from the delimiter. This is also called </w:t>
      </w:r>
      <w:r w:rsidRPr="0016596F">
        <w:rPr>
          <w:rFonts w:asciiTheme="majorHAnsi" w:eastAsia="Times New Roman" w:hAnsiTheme="majorHAnsi" w:cstheme="majorHAnsi"/>
          <w:b/>
          <w:sz w:val="24"/>
          <w:szCs w:val="24"/>
        </w:rPr>
        <w:t>bit – oriented framing.</w:t>
      </w:r>
    </w:p>
    <w:p w:rsidR="009C6008" w:rsidRPr="0016596F" w:rsidRDefault="009C6008" w:rsidP="009C6008">
      <w:pPr>
        <w:spacing w:after="0" w:line="240" w:lineRule="auto"/>
        <w:jc w:val="both"/>
        <w:rPr>
          <w:rFonts w:asciiTheme="majorHAnsi" w:eastAsia="Times New Roman" w:hAnsiTheme="majorHAnsi" w:cstheme="majorHAnsi"/>
          <w:b/>
          <w:bCs/>
          <w:sz w:val="24"/>
          <w:szCs w:val="24"/>
        </w:rPr>
      </w:pPr>
    </w:p>
    <w:p w:rsidR="001C1CAA" w:rsidRPr="009838A5" w:rsidRDefault="001C1CAA" w:rsidP="001C1CAA">
      <w:pPr>
        <w:autoSpaceDE w:val="0"/>
        <w:autoSpaceDN w:val="0"/>
        <w:adjustRightInd w:val="0"/>
        <w:spacing w:after="0" w:line="240" w:lineRule="auto"/>
        <w:rPr>
          <w:rFonts w:asciiTheme="majorHAnsi" w:hAnsiTheme="majorHAnsi" w:cstheme="majorHAnsi"/>
          <w:b/>
          <w:sz w:val="24"/>
          <w:szCs w:val="24"/>
        </w:rPr>
      </w:pPr>
      <w:r w:rsidRPr="009838A5">
        <w:rPr>
          <w:rFonts w:asciiTheme="majorHAnsi" w:hAnsiTheme="majorHAnsi" w:cstheme="majorHAnsi"/>
          <w:b/>
          <w:sz w:val="24"/>
          <w:szCs w:val="24"/>
        </w:rPr>
        <w:t xml:space="preserve">6.3 </w:t>
      </w:r>
      <w:r w:rsidRPr="009838A5">
        <w:rPr>
          <w:rFonts w:asciiTheme="majorHAnsi" w:hAnsiTheme="majorHAnsi" w:cstheme="majorHAnsi"/>
          <w:b/>
          <w:sz w:val="24"/>
          <w:szCs w:val="24"/>
        </w:rPr>
        <w:tab/>
        <w:t>Flow Control</w:t>
      </w:r>
    </w:p>
    <w:p w:rsidR="009C6008" w:rsidRPr="009838A5" w:rsidRDefault="009C6008" w:rsidP="009C6008">
      <w:pPr>
        <w:pStyle w:val="NormalWeb"/>
        <w:spacing w:before="30" w:beforeAutospacing="0" w:after="150" w:afterAutospacing="0"/>
        <w:ind w:left="30" w:right="30"/>
        <w:jc w:val="both"/>
        <w:rPr>
          <w:rFonts w:asciiTheme="majorHAnsi" w:hAnsiTheme="majorHAnsi" w:cstheme="majorHAnsi"/>
        </w:rPr>
      </w:pPr>
      <w:r w:rsidRPr="009838A5">
        <w:rPr>
          <w:rFonts w:asciiTheme="majorHAnsi" w:hAnsiTheme="majorHAnsi" w:cstheme="majorHAnsi"/>
        </w:rPr>
        <w:t>Flow control is a technique that allows two stations working at different speeds to communicate with each other. It is a set of measures taken to regulate the amount of data that a sender sends so that a fast sender does not overwhelm a slow receiver. In data link layer, flow control restricts the number of frames the sender can send before it waits for an acknowledgment from the receiver.</w:t>
      </w:r>
    </w:p>
    <w:p w:rsidR="009C6008" w:rsidRPr="009838A5" w:rsidRDefault="009C6008" w:rsidP="003B024C">
      <w:pPr>
        <w:pStyle w:val="NoSpacing"/>
        <w:rPr>
          <w:rFonts w:asciiTheme="majorHAnsi" w:hAnsiTheme="majorHAnsi" w:cstheme="majorHAnsi"/>
          <w:b/>
        </w:rPr>
      </w:pPr>
      <w:r w:rsidRPr="009838A5">
        <w:rPr>
          <w:rFonts w:asciiTheme="majorHAnsi" w:hAnsiTheme="majorHAnsi" w:cstheme="majorHAnsi"/>
          <w:b/>
        </w:rPr>
        <w:t>Approaches of Flow Control</w:t>
      </w:r>
    </w:p>
    <w:p w:rsidR="009C6008" w:rsidRPr="009838A5" w:rsidRDefault="009C6008" w:rsidP="009C6008">
      <w:pPr>
        <w:pStyle w:val="NormalWeb"/>
        <w:spacing w:before="30" w:beforeAutospacing="0" w:after="150" w:afterAutospacing="0"/>
        <w:ind w:left="30" w:right="30"/>
        <w:jc w:val="both"/>
        <w:rPr>
          <w:rFonts w:asciiTheme="majorHAnsi" w:hAnsiTheme="majorHAnsi" w:cstheme="majorHAnsi"/>
        </w:rPr>
      </w:pPr>
      <w:r w:rsidRPr="009838A5">
        <w:rPr>
          <w:rFonts w:asciiTheme="majorHAnsi" w:hAnsiTheme="majorHAnsi" w:cstheme="majorHAnsi"/>
        </w:rPr>
        <w:t xml:space="preserve">Flow control can be broadly </w:t>
      </w:r>
      <w:r w:rsidR="00E05525">
        <w:rPr>
          <w:rFonts w:asciiTheme="majorHAnsi" w:hAnsiTheme="majorHAnsi" w:cstheme="majorHAnsi"/>
        </w:rPr>
        <w:t xml:space="preserve">classified into two categories </w:t>
      </w:r>
    </w:p>
    <w:p w:rsidR="009C6008" w:rsidRPr="009838A5" w:rsidRDefault="009C6008" w:rsidP="009C6008">
      <w:pPr>
        <w:pStyle w:val="NormalWeb"/>
        <w:numPr>
          <w:ilvl w:val="0"/>
          <w:numId w:val="6"/>
        </w:numPr>
        <w:spacing w:before="0" w:beforeAutospacing="0" w:after="0" w:afterAutospacing="0"/>
        <w:jc w:val="both"/>
        <w:rPr>
          <w:rFonts w:asciiTheme="majorHAnsi" w:hAnsiTheme="majorHAnsi" w:cstheme="majorHAnsi"/>
        </w:rPr>
      </w:pPr>
      <w:r w:rsidRPr="009838A5">
        <w:rPr>
          <w:rStyle w:val="Strong"/>
          <w:rFonts w:asciiTheme="majorHAnsi" w:hAnsiTheme="majorHAnsi" w:cstheme="majorHAnsi"/>
        </w:rPr>
        <w:t>Feedback based Flow Control</w:t>
      </w:r>
      <w:r w:rsidRPr="009838A5">
        <w:rPr>
          <w:rFonts w:asciiTheme="majorHAnsi" w:hAnsiTheme="majorHAnsi" w:cstheme="majorHAnsi"/>
        </w:rPr>
        <w:t> In these protocols, the sender sends frames after it has received acknowledgments from the user. This is used in the data link layer.</w:t>
      </w:r>
    </w:p>
    <w:p w:rsidR="009C6008" w:rsidRPr="009838A5" w:rsidRDefault="009C6008" w:rsidP="009C6008">
      <w:pPr>
        <w:pStyle w:val="NormalWeb"/>
        <w:numPr>
          <w:ilvl w:val="0"/>
          <w:numId w:val="6"/>
        </w:numPr>
        <w:spacing w:before="0" w:beforeAutospacing="0" w:after="0" w:afterAutospacing="0"/>
        <w:ind w:left="675"/>
        <w:jc w:val="both"/>
        <w:rPr>
          <w:rFonts w:asciiTheme="majorHAnsi" w:hAnsiTheme="majorHAnsi" w:cstheme="majorHAnsi"/>
        </w:rPr>
      </w:pPr>
      <w:r w:rsidRPr="009838A5">
        <w:rPr>
          <w:rStyle w:val="Strong"/>
          <w:rFonts w:asciiTheme="majorHAnsi" w:hAnsiTheme="majorHAnsi" w:cstheme="majorHAnsi"/>
        </w:rPr>
        <w:t>Rate based Flow Control</w:t>
      </w:r>
      <w:r w:rsidRPr="009838A5">
        <w:rPr>
          <w:rFonts w:asciiTheme="majorHAnsi" w:hAnsiTheme="majorHAnsi" w:cstheme="majorHAnsi"/>
        </w:rPr>
        <w:t> These protocols have built in mechanisms to restrict the rate of transmission of data without requiring acknowledgment from the receiver. This is used in the network layer and the transport layer.</w:t>
      </w:r>
    </w:p>
    <w:p w:rsidR="0066404C" w:rsidRPr="009838A5" w:rsidRDefault="0066404C" w:rsidP="003B024C">
      <w:pPr>
        <w:pStyle w:val="NoSpacing"/>
        <w:rPr>
          <w:rFonts w:asciiTheme="majorHAnsi" w:hAnsiTheme="majorHAnsi" w:cstheme="majorHAnsi"/>
          <w:b/>
        </w:rPr>
      </w:pPr>
    </w:p>
    <w:p w:rsidR="009C6008" w:rsidRPr="009838A5" w:rsidRDefault="009C6008" w:rsidP="003B024C">
      <w:pPr>
        <w:pStyle w:val="NoSpacing"/>
        <w:rPr>
          <w:rFonts w:asciiTheme="majorHAnsi" w:hAnsiTheme="majorHAnsi" w:cstheme="majorHAnsi"/>
          <w:b/>
        </w:rPr>
      </w:pPr>
      <w:r w:rsidRPr="009838A5">
        <w:rPr>
          <w:rFonts w:asciiTheme="majorHAnsi" w:hAnsiTheme="majorHAnsi" w:cstheme="majorHAnsi"/>
          <w:b/>
        </w:rPr>
        <w:t>Flow Control Techniques in Data Link Layer</w:t>
      </w:r>
    </w:p>
    <w:p w:rsidR="009C6008" w:rsidRPr="009838A5" w:rsidRDefault="009C6008" w:rsidP="009C6008">
      <w:pPr>
        <w:pStyle w:val="NormalWeb"/>
        <w:spacing w:before="30" w:beforeAutospacing="0" w:after="150" w:afterAutospacing="0"/>
        <w:ind w:left="30" w:right="30"/>
        <w:jc w:val="both"/>
        <w:rPr>
          <w:rFonts w:asciiTheme="majorHAnsi" w:hAnsiTheme="majorHAnsi" w:cstheme="majorHAnsi"/>
        </w:rPr>
      </w:pPr>
      <w:r w:rsidRPr="009838A5">
        <w:rPr>
          <w:rFonts w:asciiTheme="majorHAnsi" w:hAnsiTheme="majorHAnsi" w:cstheme="majorHAnsi"/>
        </w:rPr>
        <w:t>Data link layer uses feedback based flow control mechanisms. There are two main techniques −</w:t>
      </w:r>
    </w:p>
    <w:p w:rsidR="009C6008" w:rsidRPr="009838A5" w:rsidRDefault="009C6008" w:rsidP="009C6008">
      <w:pPr>
        <w:pStyle w:val="Heading2"/>
        <w:numPr>
          <w:ilvl w:val="0"/>
          <w:numId w:val="9"/>
        </w:numPr>
        <w:rPr>
          <w:rFonts w:asciiTheme="majorHAnsi" w:hAnsiTheme="majorHAnsi" w:cstheme="majorHAnsi"/>
          <w:bCs w:val="0"/>
          <w:sz w:val="24"/>
          <w:szCs w:val="24"/>
        </w:rPr>
      </w:pPr>
      <w:r w:rsidRPr="009838A5">
        <w:rPr>
          <w:rFonts w:asciiTheme="majorHAnsi" w:hAnsiTheme="majorHAnsi" w:cstheme="majorHAnsi"/>
          <w:bCs w:val="0"/>
          <w:sz w:val="24"/>
          <w:szCs w:val="24"/>
        </w:rPr>
        <w:t>Stop and Wait</w:t>
      </w:r>
    </w:p>
    <w:p w:rsidR="009C6008" w:rsidRPr="009838A5" w:rsidRDefault="009C6008" w:rsidP="009C6008">
      <w:pPr>
        <w:pStyle w:val="NormalWeb"/>
        <w:spacing w:before="30" w:beforeAutospacing="0" w:after="150" w:afterAutospacing="0"/>
        <w:ind w:left="30" w:right="30"/>
        <w:jc w:val="both"/>
        <w:rPr>
          <w:rFonts w:asciiTheme="majorHAnsi" w:hAnsiTheme="majorHAnsi" w:cstheme="majorHAnsi"/>
        </w:rPr>
      </w:pPr>
      <w:r w:rsidRPr="009838A5">
        <w:rPr>
          <w:rFonts w:asciiTheme="majorHAnsi" w:hAnsiTheme="majorHAnsi" w:cstheme="majorHAnsi"/>
        </w:rPr>
        <w:t>This protocol invo</w:t>
      </w:r>
      <w:r w:rsidR="00E05525">
        <w:rPr>
          <w:rFonts w:asciiTheme="majorHAnsi" w:hAnsiTheme="majorHAnsi" w:cstheme="majorHAnsi"/>
        </w:rPr>
        <w:t xml:space="preserve">lves the following transitions </w:t>
      </w:r>
    </w:p>
    <w:p w:rsidR="009C6008" w:rsidRPr="009838A5" w:rsidRDefault="009C6008" w:rsidP="009C6008">
      <w:pPr>
        <w:pStyle w:val="NormalWeb"/>
        <w:numPr>
          <w:ilvl w:val="0"/>
          <w:numId w:val="7"/>
        </w:numPr>
        <w:spacing w:before="0" w:beforeAutospacing="0" w:after="0" w:afterAutospacing="0"/>
        <w:ind w:left="675"/>
        <w:jc w:val="both"/>
        <w:rPr>
          <w:rFonts w:asciiTheme="majorHAnsi" w:hAnsiTheme="majorHAnsi" w:cstheme="majorHAnsi"/>
        </w:rPr>
      </w:pPr>
      <w:r w:rsidRPr="009838A5">
        <w:rPr>
          <w:rFonts w:asciiTheme="majorHAnsi" w:hAnsiTheme="majorHAnsi" w:cstheme="majorHAnsi"/>
        </w:rPr>
        <w:t>The sender sends a frame and waits for acknowledgment.</w:t>
      </w:r>
    </w:p>
    <w:p w:rsidR="009C6008" w:rsidRPr="009838A5" w:rsidRDefault="009C6008" w:rsidP="009C6008">
      <w:pPr>
        <w:pStyle w:val="NormalWeb"/>
        <w:numPr>
          <w:ilvl w:val="0"/>
          <w:numId w:val="7"/>
        </w:numPr>
        <w:spacing w:before="0" w:beforeAutospacing="0" w:after="0" w:afterAutospacing="0"/>
        <w:ind w:left="675"/>
        <w:jc w:val="both"/>
        <w:rPr>
          <w:rFonts w:asciiTheme="majorHAnsi" w:hAnsiTheme="majorHAnsi" w:cstheme="majorHAnsi"/>
        </w:rPr>
      </w:pPr>
      <w:r w:rsidRPr="009838A5">
        <w:rPr>
          <w:rFonts w:asciiTheme="majorHAnsi" w:hAnsiTheme="majorHAnsi" w:cstheme="majorHAnsi"/>
        </w:rPr>
        <w:t>Once the receiver receives the frame, it sends an acknowledgment frame back to the sender.</w:t>
      </w:r>
    </w:p>
    <w:p w:rsidR="009C6008" w:rsidRPr="009838A5" w:rsidRDefault="009C6008" w:rsidP="009C6008">
      <w:pPr>
        <w:pStyle w:val="NormalWeb"/>
        <w:numPr>
          <w:ilvl w:val="0"/>
          <w:numId w:val="7"/>
        </w:numPr>
        <w:spacing w:before="0" w:beforeAutospacing="0" w:after="0" w:afterAutospacing="0"/>
        <w:ind w:left="675"/>
        <w:jc w:val="both"/>
        <w:rPr>
          <w:rFonts w:asciiTheme="majorHAnsi" w:hAnsiTheme="majorHAnsi" w:cstheme="majorHAnsi"/>
        </w:rPr>
      </w:pPr>
      <w:r w:rsidRPr="009838A5">
        <w:rPr>
          <w:rFonts w:asciiTheme="majorHAnsi" w:hAnsiTheme="majorHAnsi" w:cstheme="majorHAnsi"/>
        </w:rPr>
        <w:t>On receiving the acknowledgment frame, the sender understands that the receiver is ready to accept the next frame. So it sender the next frame in queue.</w:t>
      </w:r>
    </w:p>
    <w:p w:rsidR="009C6008" w:rsidRPr="009838A5" w:rsidRDefault="009C6008" w:rsidP="009C6008">
      <w:pPr>
        <w:pStyle w:val="Heading2"/>
        <w:numPr>
          <w:ilvl w:val="0"/>
          <w:numId w:val="9"/>
        </w:numPr>
        <w:rPr>
          <w:rFonts w:asciiTheme="majorHAnsi" w:hAnsiTheme="majorHAnsi" w:cstheme="majorHAnsi"/>
          <w:bCs w:val="0"/>
          <w:sz w:val="24"/>
          <w:szCs w:val="24"/>
        </w:rPr>
      </w:pPr>
      <w:r w:rsidRPr="009838A5">
        <w:rPr>
          <w:rFonts w:asciiTheme="majorHAnsi" w:hAnsiTheme="majorHAnsi" w:cstheme="majorHAnsi"/>
          <w:bCs w:val="0"/>
          <w:sz w:val="24"/>
          <w:szCs w:val="24"/>
        </w:rPr>
        <w:t>Sliding Window</w:t>
      </w:r>
    </w:p>
    <w:p w:rsidR="009C6008" w:rsidRPr="009838A5" w:rsidRDefault="009C6008" w:rsidP="009C6008">
      <w:pPr>
        <w:pStyle w:val="NormalWeb"/>
        <w:spacing w:before="30" w:beforeAutospacing="0" w:after="150" w:afterAutospacing="0"/>
        <w:ind w:left="30" w:right="30"/>
        <w:jc w:val="both"/>
        <w:rPr>
          <w:rFonts w:asciiTheme="majorHAnsi" w:hAnsiTheme="majorHAnsi" w:cstheme="majorHAnsi"/>
        </w:rPr>
      </w:pPr>
      <w:r w:rsidRPr="009838A5">
        <w:rPr>
          <w:rFonts w:asciiTheme="majorHAnsi" w:hAnsiTheme="majorHAnsi" w:cstheme="majorHAnsi"/>
        </w:rPr>
        <w:t>This protocol improves the efficiency of stop and wait protocol by allowing multiple frames to be transmitted before receiving an acknowledgment.</w:t>
      </w:r>
    </w:p>
    <w:p w:rsidR="009C6008" w:rsidRPr="009838A5" w:rsidRDefault="009C6008" w:rsidP="009C6008">
      <w:pPr>
        <w:pStyle w:val="NormalWeb"/>
        <w:spacing w:before="30" w:beforeAutospacing="0" w:after="150" w:afterAutospacing="0"/>
        <w:ind w:left="30" w:right="30"/>
        <w:jc w:val="both"/>
        <w:rPr>
          <w:rFonts w:asciiTheme="majorHAnsi" w:hAnsiTheme="majorHAnsi" w:cstheme="majorHAnsi"/>
        </w:rPr>
      </w:pPr>
      <w:r w:rsidRPr="009838A5">
        <w:rPr>
          <w:rFonts w:asciiTheme="majorHAnsi" w:hAnsiTheme="majorHAnsi" w:cstheme="majorHAnsi"/>
        </w:rPr>
        <w:t>The working principle of this protoc</w:t>
      </w:r>
      <w:r w:rsidR="00265B77">
        <w:rPr>
          <w:rFonts w:asciiTheme="majorHAnsi" w:hAnsiTheme="majorHAnsi" w:cstheme="majorHAnsi"/>
        </w:rPr>
        <w:t xml:space="preserve">ol can be described as follows </w:t>
      </w:r>
    </w:p>
    <w:p w:rsidR="009C6008" w:rsidRPr="009838A5" w:rsidRDefault="009C6008" w:rsidP="009C6008">
      <w:pPr>
        <w:pStyle w:val="NormalWeb"/>
        <w:numPr>
          <w:ilvl w:val="0"/>
          <w:numId w:val="8"/>
        </w:numPr>
        <w:spacing w:before="0" w:beforeAutospacing="0" w:after="0" w:afterAutospacing="0"/>
        <w:ind w:left="675"/>
        <w:jc w:val="both"/>
        <w:rPr>
          <w:rFonts w:asciiTheme="majorHAnsi" w:hAnsiTheme="majorHAnsi" w:cstheme="majorHAnsi"/>
        </w:rPr>
      </w:pPr>
      <w:r w:rsidRPr="009838A5">
        <w:rPr>
          <w:rFonts w:asciiTheme="majorHAnsi" w:hAnsiTheme="majorHAnsi" w:cstheme="majorHAnsi"/>
        </w:rPr>
        <w:t>Both the sender and the receiver has finite sized buffers called windows. The sender and the receiver agrees upon the number of frames to be sent based upon the buffer size.</w:t>
      </w:r>
    </w:p>
    <w:p w:rsidR="009C6008" w:rsidRPr="009838A5" w:rsidRDefault="009C6008" w:rsidP="009C6008">
      <w:pPr>
        <w:pStyle w:val="NormalWeb"/>
        <w:numPr>
          <w:ilvl w:val="0"/>
          <w:numId w:val="8"/>
        </w:numPr>
        <w:spacing w:before="0" w:beforeAutospacing="0" w:after="0" w:afterAutospacing="0"/>
        <w:ind w:left="675"/>
        <w:jc w:val="both"/>
        <w:rPr>
          <w:rFonts w:asciiTheme="majorHAnsi" w:hAnsiTheme="majorHAnsi" w:cstheme="majorHAnsi"/>
        </w:rPr>
      </w:pPr>
      <w:r w:rsidRPr="009838A5">
        <w:rPr>
          <w:rFonts w:asciiTheme="majorHAnsi" w:hAnsiTheme="majorHAnsi" w:cstheme="majorHAnsi"/>
        </w:rPr>
        <w:t>The sender sends multiple frames in a sequence, without waiting for acknowledgment. When its sending window is filled, it waits for acknowledgment. On receiving acknowledgment, it advances the window and transmits the next frames, according to the number of acknowledgments received.</w:t>
      </w:r>
    </w:p>
    <w:p w:rsidR="009838A5" w:rsidRDefault="009838A5" w:rsidP="00E763B3">
      <w:pPr>
        <w:autoSpaceDE w:val="0"/>
        <w:autoSpaceDN w:val="0"/>
        <w:adjustRightInd w:val="0"/>
        <w:spacing w:after="0" w:line="240" w:lineRule="auto"/>
        <w:rPr>
          <w:rFonts w:asciiTheme="majorHAnsi" w:hAnsiTheme="majorHAnsi" w:cstheme="majorHAnsi"/>
          <w:b/>
          <w:sz w:val="24"/>
          <w:szCs w:val="24"/>
        </w:rPr>
      </w:pPr>
    </w:p>
    <w:p w:rsidR="00E763B3" w:rsidRDefault="00E763B3" w:rsidP="00E763B3">
      <w:pPr>
        <w:autoSpaceDE w:val="0"/>
        <w:autoSpaceDN w:val="0"/>
        <w:adjustRightInd w:val="0"/>
        <w:spacing w:after="0" w:line="240" w:lineRule="auto"/>
        <w:rPr>
          <w:rFonts w:asciiTheme="majorHAnsi" w:hAnsiTheme="majorHAnsi" w:cstheme="majorHAnsi"/>
          <w:b/>
          <w:sz w:val="24"/>
          <w:szCs w:val="24"/>
        </w:rPr>
      </w:pPr>
      <w:r w:rsidRPr="009838A5">
        <w:rPr>
          <w:rFonts w:asciiTheme="majorHAnsi" w:hAnsiTheme="majorHAnsi" w:cstheme="majorHAnsi"/>
          <w:b/>
          <w:sz w:val="24"/>
          <w:szCs w:val="24"/>
        </w:rPr>
        <w:t xml:space="preserve">6.4 </w:t>
      </w:r>
      <w:r w:rsidRPr="009838A5">
        <w:rPr>
          <w:rFonts w:asciiTheme="majorHAnsi" w:hAnsiTheme="majorHAnsi" w:cstheme="majorHAnsi"/>
          <w:b/>
          <w:sz w:val="24"/>
          <w:szCs w:val="24"/>
        </w:rPr>
        <w:tab/>
        <w:t>Error Detection</w:t>
      </w:r>
      <w:r w:rsidR="00EA71C5">
        <w:rPr>
          <w:rFonts w:asciiTheme="majorHAnsi" w:hAnsiTheme="majorHAnsi" w:cstheme="majorHAnsi"/>
          <w:b/>
          <w:sz w:val="24"/>
          <w:szCs w:val="24"/>
        </w:rPr>
        <w:t xml:space="preserve"> and Control</w:t>
      </w:r>
    </w:p>
    <w:p w:rsidR="001E264E" w:rsidRPr="00060860" w:rsidRDefault="001E264E" w:rsidP="001E264E">
      <w:pPr>
        <w:spacing w:before="30" w:after="150" w:line="240" w:lineRule="auto"/>
        <w:ind w:left="30" w:right="3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Error control in data link layer is the process of detecting and correcting data frames that have been corrupted or lost during transmission.</w:t>
      </w:r>
    </w:p>
    <w:p w:rsidR="001E264E" w:rsidRPr="00060860" w:rsidRDefault="001E264E" w:rsidP="001E264E">
      <w:pPr>
        <w:spacing w:before="30" w:after="150" w:line="240" w:lineRule="auto"/>
        <w:ind w:left="30" w:right="3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In case of lost or corrupted frames, the receiver does not receive the correct data-frame and sender is ignorant about the loss. Data link layer follows a technique to detect transit errors and take necessary actions, which is retransmission of frames whenever error is detected or frame is lost. The process is called Automatic Repeat Request (ARQ).</w:t>
      </w:r>
    </w:p>
    <w:p w:rsidR="001E264E" w:rsidRPr="009838A5" w:rsidRDefault="001E264E" w:rsidP="001E264E">
      <w:pPr>
        <w:pStyle w:val="NoSpacing"/>
        <w:rPr>
          <w:rFonts w:asciiTheme="majorHAnsi" w:hAnsiTheme="majorHAnsi" w:cstheme="majorHAnsi"/>
          <w:b/>
          <w:sz w:val="24"/>
          <w:szCs w:val="24"/>
        </w:rPr>
      </w:pPr>
      <w:r w:rsidRPr="009838A5">
        <w:rPr>
          <w:rFonts w:asciiTheme="majorHAnsi" w:hAnsiTheme="majorHAnsi" w:cstheme="majorHAnsi"/>
          <w:b/>
          <w:sz w:val="24"/>
          <w:szCs w:val="24"/>
        </w:rPr>
        <w:t>Phases in Error Control</w:t>
      </w:r>
    </w:p>
    <w:p w:rsidR="001E264E" w:rsidRPr="00060860" w:rsidRDefault="001E264E" w:rsidP="001E264E">
      <w:pPr>
        <w:spacing w:before="30" w:after="150" w:line="240" w:lineRule="auto"/>
        <w:ind w:left="30" w:right="3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The error control mechanism in data link layer</w:t>
      </w:r>
      <w:r w:rsidR="004A05F5">
        <w:rPr>
          <w:rFonts w:asciiTheme="majorHAnsi" w:eastAsia="Times New Roman" w:hAnsiTheme="majorHAnsi" w:cstheme="majorHAnsi"/>
          <w:sz w:val="24"/>
          <w:szCs w:val="24"/>
        </w:rPr>
        <w:t xml:space="preserve"> involves the following phases </w:t>
      </w:r>
    </w:p>
    <w:p w:rsidR="001E264E" w:rsidRPr="00060860" w:rsidRDefault="001E264E" w:rsidP="001E264E">
      <w:pPr>
        <w:numPr>
          <w:ilvl w:val="0"/>
          <w:numId w:val="3"/>
        </w:numPr>
        <w:spacing w:after="0" w:line="240" w:lineRule="auto"/>
        <w:ind w:left="675"/>
        <w:jc w:val="both"/>
        <w:rPr>
          <w:rFonts w:asciiTheme="majorHAnsi" w:eastAsia="Times New Roman" w:hAnsiTheme="majorHAnsi" w:cstheme="majorHAnsi"/>
          <w:sz w:val="24"/>
          <w:szCs w:val="24"/>
        </w:rPr>
      </w:pPr>
      <w:r w:rsidRPr="009838A5">
        <w:rPr>
          <w:rFonts w:asciiTheme="majorHAnsi" w:eastAsia="Times New Roman" w:hAnsiTheme="majorHAnsi" w:cstheme="majorHAnsi"/>
          <w:b/>
          <w:bCs/>
          <w:sz w:val="24"/>
          <w:szCs w:val="24"/>
        </w:rPr>
        <w:t>Detection of Error</w:t>
      </w:r>
      <w:r w:rsidRPr="00060860">
        <w:rPr>
          <w:rFonts w:asciiTheme="majorHAnsi" w:eastAsia="Times New Roman" w:hAnsiTheme="majorHAnsi" w:cstheme="majorHAnsi"/>
          <w:sz w:val="24"/>
          <w:szCs w:val="24"/>
        </w:rPr>
        <w:t> − Transmission error, if any, is detected by either the sender or the receiver.</w:t>
      </w:r>
    </w:p>
    <w:p w:rsidR="001E264E" w:rsidRPr="00060860" w:rsidRDefault="001E264E" w:rsidP="001E264E">
      <w:pPr>
        <w:numPr>
          <w:ilvl w:val="0"/>
          <w:numId w:val="3"/>
        </w:numPr>
        <w:spacing w:after="0" w:line="240" w:lineRule="auto"/>
        <w:ind w:left="675"/>
        <w:jc w:val="both"/>
        <w:rPr>
          <w:rFonts w:asciiTheme="majorHAnsi" w:eastAsia="Times New Roman" w:hAnsiTheme="majorHAnsi" w:cstheme="majorHAnsi"/>
          <w:sz w:val="24"/>
          <w:szCs w:val="24"/>
        </w:rPr>
      </w:pPr>
      <w:r w:rsidRPr="009838A5">
        <w:rPr>
          <w:rFonts w:asciiTheme="majorHAnsi" w:eastAsia="Times New Roman" w:hAnsiTheme="majorHAnsi" w:cstheme="majorHAnsi"/>
          <w:b/>
          <w:bCs/>
          <w:sz w:val="24"/>
          <w:szCs w:val="24"/>
        </w:rPr>
        <w:t>Acknowledgment</w:t>
      </w:r>
      <w:r w:rsidRPr="00060860">
        <w:rPr>
          <w:rFonts w:asciiTheme="majorHAnsi" w:eastAsia="Times New Roman" w:hAnsiTheme="majorHAnsi" w:cstheme="majorHAnsi"/>
          <w:sz w:val="24"/>
          <w:szCs w:val="24"/>
        </w:rPr>
        <w:t> − acknowledgment may be positive or negative.</w:t>
      </w:r>
    </w:p>
    <w:p w:rsidR="001E264E" w:rsidRPr="00060860" w:rsidRDefault="001E264E" w:rsidP="001E264E">
      <w:pPr>
        <w:numPr>
          <w:ilvl w:val="1"/>
          <w:numId w:val="3"/>
        </w:numPr>
        <w:spacing w:after="0" w:line="240" w:lineRule="auto"/>
        <w:ind w:left="1350"/>
        <w:jc w:val="both"/>
        <w:rPr>
          <w:rFonts w:asciiTheme="majorHAnsi" w:eastAsia="Times New Roman" w:hAnsiTheme="majorHAnsi" w:cstheme="majorHAnsi"/>
          <w:sz w:val="24"/>
          <w:szCs w:val="24"/>
        </w:rPr>
      </w:pPr>
      <w:r w:rsidRPr="009838A5">
        <w:rPr>
          <w:rFonts w:asciiTheme="majorHAnsi" w:eastAsia="Times New Roman" w:hAnsiTheme="majorHAnsi" w:cstheme="majorHAnsi"/>
          <w:b/>
          <w:bCs/>
          <w:sz w:val="24"/>
          <w:szCs w:val="24"/>
        </w:rPr>
        <w:t>Positive ACK</w:t>
      </w:r>
      <w:r w:rsidRPr="00060860">
        <w:rPr>
          <w:rFonts w:asciiTheme="majorHAnsi" w:eastAsia="Times New Roman" w:hAnsiTheme="majorHAnsi" w:cstheme="majorHAnsi"/>
          <w:sz w:val="24"/>
          <w:szCs w:val="24"/>
        </w:rPr>
        <w:t xml:space="preserve"> − </w:t>
      </w:r>
      <w:r w:rsidRPr="009838A5">
        <w:rPr>
          <w:rFonts w:asciiTheme="majorHAnsi" w:eastAsia="Times New Roman" w:hAnsiTheme="majorHAnsi" w:cstheme="majorHAnsi"/>
          <w:sz w:val="24"/>
          <w:szCs w:val="24"/>
        </w:rPr>
        <w:t>on</w:t>
      </w:r>
      <w:r w:rsidRPr="00060860">
        <w:rPr>
          <w:rFonts w:asciiTheme="majorHAnsi" w:eastAsia="Times New Roman" w:hAnsiTheme="majorHAnsi" w:cstheme="majorHAnsi"/>
          <w:sz w:val="24"/>
          <w:szCs w:val="24"/>
        </w:rPr>
        <w:t xml:space="preserve"> receiving a correct frame, the receiver sends a positive acknowledge.</w:t>
      </w:r>
    </w:p>
    <w:p w:rsidR="001E264E" w:rsidRPr="00060860" w:rsidRDefault="001E264E" w:rsidP="001E264E">
      <w:pPr>
        <w:numPr>
          <w:ilvl w:val="1"/>
          <w:numId w:val="3"/>
        </w:numPr>
        <w:spacing w:after="0" w:line="240" w:lineRule="auto"/>
        <w:ind w:left="1350"/>
        <w:jc w:val="both"/>
        <w:rPr>
          <w:rFonts w:asciiTheme="majorHAnsi" w:eastAsia="Times New Roman" w:hAnsiTheme="majorHAnsi" w:cstheme="majorHAnsi"/>
          <w:sz w:val="24"/>
          <w:szCs w:val="24"/>
        </w:rPr>
      </w:pPr>
      <w:r w:rsidRPr="009838A5">
        <w:rPr>
          <w:rFonts w:asciiTheme="majorHAnsi" w:eastAsia="Times New Roman" w:hAnsiTheme="majorHAnsi" w:cstheme="majorHAnsi"/>
          <w:b/>
          <w:bCs/>
          <w:sz w:val="24"/>
          <w:szCs w:val="24"/>
        </w:rPr>
        <w:t>Negative ACK</w:t>
      </w:r>
      <w:r w:rsidRPr="00060860">
        <w:rPr>
          <w:rFonts w:asciiTheme="majorHAnsi" w:eastAsia="Times New Roman" w:hAnsiTheme="majorHAnsi" w:cstheme="majorHAnsi"/>
          <w:sz w:val="24"/>
          <w:szCs w:val="24"/>
        </w:rPr>
        <w:t xml:space="preserve"> − </w:t>
      </w:r>
      <w:r w:rsidRPr="009838A5">
        <w:rPr>
          <w:rFonts w:asciiTheme="majorHAnsi" w:eastAsia="Times New Roman" w:hAnsiTheme="majorHAnsi" w:cstheme="majorHAnsi"/>
          <w:sz w:val="24"/>
          <w:szCs w:val="24"/>
        </w:rPr>
        <w:t>on</w:t>
      </w:r>
      <w:r w:rsidRPr="00060860">
        <w:rPr>
          <w:rFonts w:asciiTheme="majorHAnsi" w:eastAsia="Times New Roman" w:hAnsiTheme="majorHAnsi" w:cstheme="majorHAnsi"/>
          <w:sz w:val="24"/>
          <w:szCs w:val="24"/>
        </w:rPr>
        <w:t xml:space="preserve"> receiving a damaged frame or a duplicate frame, the receiver sends a negative acknowledgment back to the sender.</w:t>
      </w:r>
    </w:p>
    <w:p w:rsidR="001E264E" w:rsidRPr="00060860" w:rsidRDefault="001E264E" w:rsidP="001E264E">
      <w:pPr>
        <w:numPr>
          <w:ilvl w:val="0"/>
          <w:numId w:val="3"/>
        </w:numPr>
        <w:spacing w:after="0" w:line="240" w:lineRule="auto"/>
        <w:ind w:left="675"/>
        <w:jc w:val="both"/>
        <w:rPr>
          <w:rFonts w:asciiTheme="majorHAnsi" w:eastAsia="Times New Roman" w:hAnsiTheme="majorHAnsi" w:cstheme="majorHAnsi"/>
          <w:sz w:val="24"/>
          <w:szCs w:val="24"/>
        </w:rPr>
      </w:pPr>
      <w:r w:rsidRPr="009838A5">
        <w:rPr>
          <w:rFonts w:asciiTheme="majorHAnsi" w:eastAsia="Times New Roman" w:hAnsiTheme="majorHAnsi" w:cstheme="majorHAnsi"/>
          <w:b/>
          <w:bCs/>
          <w:sz w:val="24"/>
          <w:szCs w:val="24"/>
        </w:rPr>
        <w:t>Retransmission</w:t>
      </w:r>
      <w:r w:rsidRPr="00060860">
        <w:rPr>
          <w:rFonts w:asciiTheme="majorHAnsi" w:eastAsia="Times New Roman" w:hAnsiTheme="majorHAnsi" w:cstheme="majorHAnsi"/>
          <w:sz w:val="24"/>
          <w:szCs w:val="24"/>
        </w:rPr>
        <w:t xml:space="preserve"> − </w:t>
      </w:r>
      <w:r w:rsidRPr="009838A5">
        <w:rPr>
          <w:rFonts w:asciiTheme="majorHAnsi" w:eastAsia="Times New Roman" w:hAnsiTheme="majorHAnsi" w:cstheme="majorHAnsi"/>
          <w:sz w:val="24"/>
          <w:szCs w:val="24"/>
        </w:rPr>
        <w:t>the</w:t>
      </w:r>
      <w:r w:rsidRPr="00060860">
        <w:rPr>
          <w:rFonts w:asciiTheme="majorHAnsi" w:eastAsia="Times New Roman" w:hAnsiTheme="majorHAnsi" w:cstheme="majorHAnsi"/>
          <w:sz w:val="24"/>
          <w:szCs w:val="24"/>
        </w:rPr>
        <w:t xml:space="preserve"> sender maintains a clock and sets a timeout period. If an acknowledgment of a data-frame previously transmitted does not arrive before the timeout, or a negative acknowledgment is received, the sender retransmits the frame.</w:t>
      </w:r>
    </w:p>
    <w:p w:rsidR="001E264E" w:rsidRPr="009838A5" w:rsidRDefault="001E264E" w:rsidP="001E264E">
      <w:pPr>
        <w:pStyle w:val="NoSpacing"/>
        <w:rPr>
          <w:rFonts w:asciiTheme="majorHAnsi" w:hAnsiTheme="majorHAnsi" w:cstheme="majorHAnsi"/>
          <w:b/>
          <w:sz w:val="24"/>
          <w:szCs w:val="24"/>
        </w:rPr>
      </w:pPr>
    </w:p>
    <w:p w:rsidR="007D6A15" w:rsidRPr="005946A9" w:rsidRDefault="007D6A15" w:rsidP="007D6A15">
      <w:pPr>
        <w:pStyle w:val="NoSpacing"/>
        <w:rPr>
          <w:rFonts w:asciiTheme="majorHAnsi" w:hAnsiTheme="majorHAnsi" w:cstheme="majorHAnsi"/>
          <w:b/>
          <w:sz w:val="24"/>
          <w:szCs w:val="24"/>
        </w:rPr>
      </w:pPr>
      <w:r w:rsidRPr="005946A9">
        <w:rPr>
          <w:rFonts w:asciiTheme="majorHAnsi" w:hAnsiTheme="majorHAnsi" w:cstheme="majorHAnsi"/>
          <w:b/>
          <w:sz w:val="24"/>
          <w:szCs w:val="24"/>
        </w:rPr>
        <w:t>Types of Errors</w:t>
      </w:r>
    </w:p>
    <w:p w:rsidR="007D6A15" w:rsidRPr="005946A9" w:rsidRDefault="007D6A15" w:rsidP="007D6A15">
      <w:pPr>
        <w:pStyle w:val="NormalWeb"/>
        <w:spacing w:before="120" w:beforeAutospacing="0" w:after="144" w:afterAutospacing="0"/>
        <w:jc w:val="both"/>
        <w:rPr>
          <w:rFonts w:asciiTheme="majorHAnsi" w:hAnsiTheme="majorHAnsi" w:cstheme="majorHAnsi"/>
        </w:rPr>
      </w:pPr>
      <w:r w:rsidRPr="005946A9">
        <w:rPr>
          <w:rFonts w:asciiTheme="majorHAnsi" w:hAnsiTheme="majorHAnsi" w:cstheme="majorHAnsi"/>
        </w:rPr>
        <w:t>There may be three types of errors:</w:t>
      </w:r>
    </w:p>
    <w:p w:rsidR="007D6A15" w:rsidRPr="005946A9" w:rsidRDefault="007D6A15" w:rsidP="007D6A15">
      <w:pPr>
        <w:pStyle w:val="NormalWeb"/>
        <w:numPr>
          <w:ilvl w:val="0"/>
          <w:numId w:val="12"/>
        </w:numPr>
        <w:spacing w:before="0" w:beforeAutospacing="0" w:after="0" w:afterAutospacing="0"/>
        <w:ind w:left="675"/>
        <w:jc w:val="both"/>
        <w:rPr>
          <w:rFonts w:asciiTheme="majorHAnsi" w:hAnsiTheme="majorHAnsi" w:cstheme="majorHAnsi"/>
        </w:rPr>
      </w:pPr>
      <w:r w:rsidRPr="005946A9">
        <w:rPr>
          <w:rFonts w:asciiTheme="majorHAnsi" w:hAnsiTheme="majorHAnsi" w:cstheme="majorHAnsi"/>
          <w:b/>
          <w:bCs/>
        </w:rPr>
        <w:t>Single bit error</w:t>
      </w:r>
    </w:p>
    <w:p w:rsidR="007D6A15" w:rsidRPr="005946A9" w:rsidRDefault="007D6A15" w:rsidP="007D6A15">
      <w:pPr>
        <w:spacing w:line="360" w:lineRule="atLeast"/>
        <w:ind w:left="675"/>
        <w:rPr>
          <w:rFonts w:asciiTheme="majorHAnsi" w:hAnsiTheme="majorHAnsi" w:cstheme="majorHAnsi"/>
          <w:sz w:val="24"/>
          <w:szCs w:val="24"/>
        </w:rPr>
      </w:pPr>
      <w:r w:rsidRPr="005946A9">
        <w:rPr>
          <w:rFonts w:asciiTheme="majorHAnsi" w:hAnsiTheme="majorHAnsi" w:cstheme="majorHAnsi"/>
          <w:noProof/>
          <w:sz w:val="24"/>
          <w:szCs w:val="24"/>
        </w:rPr>
        <w:drawing>
          <wp:inline distT="0" distB="0" distL="0" distR="0" wp14:anchorId="4EAA0974" wp14:editId="6C397836">
            <wp:extent cx="4352925" cy="609600"/>
            <wp:effectExtent l="0" t="0" r="9525" b="0"/>
            <wp:docPr id="10" name="Picture 10" descr="Single bi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ngle bit err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2925" cy="609600"/>
                    </a:xfrm>
                    <a:prstGeom prst="rect">
                      <a:avLst/>
                    </a:prstGeom>
                    <a:noFill/>
                    <a:ln>
                      <a:noFill/>
                    </a:ln>
                  </pic:spPr>
                </pic:pic>
              </a:graphicData>
            </a:graphic>
          </wp:inline>
        </w:drawing>
      </w:r>
    </w:p>
    <w:p w:rsidR="007D6A15" w:rsidRPr="005946A9" w:rsidRDefault="007D6A15" w:rsidP="007D6A15">
      <w:pPr>
        <w:pStyle w:val="NormalWeb"/>
        <w:spacing w:before="0" w:beforeAutospacing="0" w:after="0" w:afterAutospacing="0"/>
        <w:ind w:left="675"/>
        <w:jc w:val="both"/>
        <w:rPr>
          <w:rFonts w:asciiTheme="majorHAnsi" w:hAnsiTheme="majorHAnsi" w:cstheme="majorHAnsi"/>
        </w:rPr>
      </w:pPr>
      <w:r w:rsidRPr="005946A9">
        <w:rPr>
          <w:rFonts w:asciiTheme="majorHAnsi" w:hAnsiTheme="majorHAnsi" w:cstheme="majorHAnsi"/>
        </w:rPr>
        <w:t>In a frame, there is only one bit, anywhere though, which is corrupt.</w:t>
      </w:r>
    </w:p>
    <w:p w:rsidR="007D6A15" w:rsidRPr="005946A9" w:rsidRDefault="007D6A15" w:rsidP="007D6A15">
      <w:pPr>
        <w:pStyle w:val="NormalWeb"/>
        <w:numPr>
          <w:ilvl w:val="0"/>
          <w:numId w:val="12"/>
        </w:numPr>
        <w:spacing w:before="0" w:beforeAutospacing="0" w:after="0" w:afterAutospacing="0"/>
        <w:ind w:left="675"/>
        <w:jc w:val="both"/>
        <w:rPr>
          <w:rFonts w:asciiTheme="majorHAnsi" w:hAnsiTheme="majorHAnsi" w:cstheme="majorHAnsi"/>
        </w:rPr>
      </w:pPr>
      <w:r w:rsidRPr="005946A9">
        <w:rPr>
          <w:rFonts w:asciiTheme="majorHAnsi" w:hAnsiTheme="majorHAnsi" w:cstheme="majorHAnsi"/>
          <w:b/>
          <w:bCs/>
        </w:rPr>
        <w:t>Multiple bits error</w:t>
      </w:r>
    </w:p>
    <w:p w:rsidR="007D6A15" w:rsidRPr="005946A9" w:rsidRDefault="007D6A15" w:rsidP="007D6A15">
      <w:pPr>
        <w:spacing w:line="360" w:lineRule="atLeast"/>
        <w:ind w:left="675"/>
        <w:rPr>
          <w:rFonts w:asciiTheme="majorHAnsi" w:hAnsiTheme="majorHAnsi" w:cstheme="majorHAnsi"/>
          <w:sz w:val="24"/>
          <w:szCs w:val="24"/>
        </w:rPr>
      </w:pPr>
      <w:r w:rsidRPr="005946A9">
        <w:rPr>
          <w:rFonts w:asciiTheme="majorHAnsi" w:hAnsiTheme="majorHAnsi" w:cstheme="majorHAnsi"/>
          <w:noProof/>
          <w:sz w:val="24"/>
          <w:szCs w:val="24"/>
        </w:rPr>
        <w:drawing>
          <wp:inline distT="0" distB="0" distL="0" distR="0" wp14:anchorId="73C59DFC" wp14:editId="7F4ABBD0">
            <wp:extent cx="4352925" cy="609600"/>
            <wp:effectExtent l="0" t="0" r="9525" b="0"/>
            <wp:docPr id="9" name="Picture 9" descr="Multiple bits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ultiple bits err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2925" cy="609600"/>
                    </a:xfrm>
                    <a:prstGeom prst="rect">
                      <a:avLst/>
                    </a:prstGeom>
                    <a:noFill/>
                    <a:ln>
                      <a:noFill/>
                    </a:ln>
                  </pic:spPr>
                </pic:pic>
              </a:graphicData>
            </a:graphic>
          </wp:inline>
        </w:drawing>
      </w:r>
    </w:p>
    <w:p w:rsidR="007D6A15" w:rsidRPr="005946A9" w:rsidRDefault="007D6A15" w:rsidP="007D6A15">
      <w:pPr>
        <w:pStyle w:val="NormalWeb"/>
        <w:spacing w:before="0" w:beforeAutospacing="0" w:after="0" w:afterAutospacing="0"/>
        <w:ind w:left="675"/>
        <w:jc w:val="both"/>
        <w:rPr>
          <w:rFonts w:asciiTheme="majorHAnsi" w:hAnsiTheme="majorHAnsi" w:cstheme="majorHAnsi"/>
        </w:rPr>
      </w:pPr>
      <w:r w:rsidRPr="005946A9">
        <w:rPr>
          <w:rFonts w:asciiTheme="majorHAnsi" w:hAnsiTheme="majorHAnsi" w:cstheme="majorHAnsi"/>
        </w:rPr>
        <w:t>Frame is received with more than one bits in corrupted state.</w:t>
      </w:r>
    </w:p>
    <w:p w:rsidR="007D6A15" w:rsidRPr="005946A9" w:rsidRDefault="007D6A15" w:rsidP="007D6A15">
      <w:pPr>
        <w:pStyle w:val="NormalWeb"/>
        <w:numPr>
          <w:ilvl w:val="0"/>
          <w:numId w:val="12"/>
        </w:numPr>
        <w:spacing w:before="0" w:beforeAutospacing="0" w:after="0" w:afterAutospacing="0"/>
        <w:ind w:left="675"/>
        <w:jc w:val="both"/>
        <w:rPr>
          <w:rFonts w:asciiTheme="majorHAnsi" w:hAnsiTheme="majorHAnsi" w:cstheme="majorHAnsi"/>
        </w:rPr>
      </w:pPr>
      <w:r w:rsidRPr="005946A9">
        <w:rPr>
          <w:rFonts w:asciiTheme="majorHAnsi" w:hAnsiTheme="majorHAnsi" w:cstheme="majorHAnsi"/>
          <w:b/>
          <w:bCs/>
        </w:rPr>
        <w:t>Burst error</w:t>
      </w:r>
    </w:p>
    <w:p w:rsidR="007D6A15" w:rsidRPr="005946A9" w:rsidRDefault="007D6A15" w:rsidP="007D6A15">
      <w:pPr>
        <w:spacing w:line="360" w:lineRule="atLeast"/>
        <w:ind w:left="675"/>
        <w:rPr>
          <w:rFonts w:asciiTheme="majorHAnsi" w:hAnsiTheme="majorHAnsi" w:cstheme="majorHAnsi"/>
          <w:sz w:val="24"/>
          <w:szCs w:val="24"/>
        </w:rPr>
      </w:pPr>
      <w:r w:rsidRPr="005946A9">
        <w:rPr>
          <w:rFonts w:asciiTheme="majorHAnsi" w:hAnsiTheme="majorHAnsi" w:cstheme="majorHAnsi"/>
          <w:noProof/>
          <w:sz w:val="24"/>
          <w:szCs w:val="24"/>
        </w:rPr>
        <w:drawing>
          <wp:inline distT="0" distB="0" distL="0" distR="0" wp14:anchorId="711410B9" wp14:editId="29D27448">
            <wp:extent cx="4352925" cy="609600"/>
            <wp:effectExtent l="0" t="0" r="9525" b="0"/>
            <wp:docPr id="8" name="Picture 8" descr="Burs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urst err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2925" cy="609600"/>
                    </a:xfrm>
                    <a:prstGeom prst="rect">
                      <a:avLst/>
                    </a:prstGeom>
                    <a:noFill/>
                    <a:ln>
                      <a:noFill/>
                    </a:ln>
                  </pic:spPr>
                </pic:pic>
              </a:graphicData>
            </a:graphic>
          </wp:inline>
        </w:drawing>
      </w:r>
    </w:p>
    <w:p w:rsidR="007D6A15" w:rsidRPr="005946A9" w:rsidRDefault="007D6A15" w:rsidP="007D6A15">
      <w:pPr>
        <w:pStyle w:val="NormalWeb"/>
        <w:spacing w:before="0" w:beforeAutospacing="0" w:after="0" w:afterAutospacing="0"/>
        <w:ind w:left="675"/>
        <w:jc w:val="both"/>
        <w:rPr>
          <w:rFonts w:asciiTheme="majorHAnsi" w:hAnsiTheme="majorHAnsi" w:cstheme="majorHAnsi"/>
        </w:rPr>
      </w:pPr>
      <w:r w:rsidRPr="005946A9">
        <w:rPr>
          <w:rFonts w:asciiTheme="majorHAnsi" w:hAnsiTheme="majorHAnsi" w:cstheme="majorHAnsi"/>
        </w:rPr>
        <w:t>Frame contains more than1 consecutive bits corrupted.</w:t>
      </w:r>
    </w:p>
    <w:p w:rsidR="007D6A15" w:rsidRDefault="007D6A15" w:rsidP="001E264E">
      <w:pPr>
        <w:pStyle w:val="NormalWeb"/>
        <w:spacing w:before="120" w:beforeAutospacing="0" w:after="144" w:afterAutospacing="0"/>
        <w:jc w:val="both"/>
        <w:rPr>
          <w:rFonts w:asciiTheme="majorHAnsi" w:hAnsiTheme="majorHAnsi" w:cstheme="majorHAnsi"/>
          <w:color w:val="000000"/>
        </w:rPr>
      </w:pPr>
    </w:p>
    <w:p w:rsidR="001E264E" w:rsidRPr="005946A9" w:rsidRDefault="001E264E" w:rsidP="001E264E">
      <w:pPr>
        <w:pStyle w:val="NormalWeb"/>
        <w:spacing w:before="120" w:beforeAutospacing="0" w:after="144" w:afterAutospacing="0"/>
        <w:jc w:val="both"/>
        <w:rPr>
          <w:rFonts w:asciiTheme="majorHAnsi" w:hAnsiTheme="majorHAnsi" w:cstheme="majorHAnsi"/>
        </w:rPr>
      </w:pPr>
      <w:r w:rsidRPr="001279BC">
        <w:rPr>
          <w:rFonts w:asciiTheme="majorHAnsi" w:hAnsiTheme="majorHAnsi" w:cstheme="majorHAnsi"/>
          <w:color w:val="000000"/>
        </w:rPr>
        <w:t xml:space="preserve">Data-link layer uses some error control mechanism to ensure that frames (data bit streams) are transmitted with certain level of accuracy. </w:t>
      </w:r>
      <w:r w:rsidRPr="005946A9">
        <w:rPr>
          <w:rFonts w:asciiTheme="majorHAnsi" w:hAnsiTheme="majorHAnsi" w:cstheme="majorHAnsi"/>
        </w:rPr>
        <w:t xml:space="preserve">Error control mechanism may involve </w:t>
      </w:r>
      <w:r>
        <w:rPr>
          <w:rFonts w:asciiTheme="majorHAnsi" w:hAnsiTheme="majorHAnsi" w:cstheme="majorHAnsi"/>
        </w:rPr>
        <w:t>the following</w:t>
      </w:r>
    </w:p>
    <w:p w:rsidR="001E264E" w:rsidRPr="005946A9" w:rsidRDefault="001E264E" w:rsidP="001E264E">
      <w:pPr>
        <w:pStyle w:val="NormalWeb"/>
        <w:numPr>
          <w:ilvl w:val="0"/>
          <w:numId w:val="14"/>
        </w:numPr>
        <w:spacing w:before="0" w:beforeAutospacing="0" w:after="0" w:afterAutospacing="0"/>
        <w:jc w:val="both"/>
        <w:rPr>
          <w:rFonts w:asciiTheme="majorHAnsi" w:hAnsiTheme="majorHAnsi" w:cstheme="majorHAnsi"/>
        </w:rPr>
      </w:pPr>
      <w:r w:rsidRPr="005946A9">
        <w:rPr>
          <w:rFonts w:asciiTheme="majorHAnsi" w:hAnsiTheme="majorHAnsi" w:cstheme="majorHAnsi"/>
        </w:rPr>
        <w:t>Error detection</w:t>
      </w:r>
    </w:p>
    <w:p w:rsidR="001E264E" w:rsidRDefault="001E264E" w:rsidP="001E264E">
      <w:pPr>
        <w:pStyle w:val="NormalWeb"/>
        <w:numPr>
          <w:ilvl w:val="0"/>
          <w:numId w:val="14"/>
        </w:numPr>
        <w:spacing w:before="0" w:beforeAutospacing="0" w:after="0" w:afterAutospacing="0"/>
        <w:jc w:val="both"/>
        <w:rPr>
          <w:rFonts w:asciiTheme="majorHAnsi" w:hAnsiTheme="majorHAnsi" w:cstheme="majorHAnsi"/>
        </w:rPr>
      </w:pPr>
      <w:r w:rsidRPr="005946A9">
        <w:rPr>
          <w:rFonts w:asciiTheme="majorHAnsi" w:hAnsiTheme="majorHAnsi" w:cstheme="majorHAnsi"/>
        </w:rPr>
        <w:t>Error correction</w:t>
      </w:r>
    </w:p>
    <w:p w:rsidR="001E264E" w:rsidRPr="005946A9" w:rsidRDefault="001E264E" w:rsidP="001E264E">
      <w:pPr>
        <w:pStyle w:val="NormalWeb"/>
        <w:numPr>
          <w:ilvl w:val="0"/>
          <w:numId w:val="14"/>
        </w:numPr>
        <w:spacing w:before="0" w:beforeAutospacing="0" w:after="0" w:afterAutospacing="0"/>
        <w:jc w:val="both"/>
        <w:rPr>
          <w:rFonts w:asciiTheme="majorHAnsi" w:hAnsiTheme="majorHAnsi" w:cstheme="majorHAnsi"/>
        </w:rPr>
      </w:pPr>
      <w:r>
        <w:rPr>
          <w:rFonts w:asciiTheme="majorHAnsi" w:hAnsiTheme="majorHAnsi" w:cstheme="majorHAnsi"/>
        </w:rPr>
        <w:t>Error control</w:t>
      </w:r>
    </w:p>
    <w:p w:rsidR="001D3C5C" w:rsidRPr="007A36E5" w:rsidRDefault="001D3C5C" w:rsidP="002B32E3">
      <w:pPr>
        <w:pStyle w:val="Heading2"/>
        <w:numPr>
          <w:ilvl w:val="0"/>
          <w:numId w:val="15"/>
        </w:numPr>
        <w:rPr>
          <w:rFonts w:asciiTheme="majorHAnsi" w:hAnsiTheme="majorHAnsi" w:cstheme="majorHAnsi"/>
          <w:bCs w:val="0"/>
          <w:sz w:val="24"/>
          <w:szCs w:val="24"/>
        </w:rPr>
      </w:pPr>
      <w:r w:rsidRPr="007A36E5">
        <w:rPr>
          <w:rFonts w:asciiTheme="majorHAnsi" w:hAnsiTheme="majorHAnsi" w:cstheme="majorHAnsi"/>
          <w:bCs w:val="0"/>
          <w:sz w:val="24"/>
          <w:szCs w:val="24"/>
        </w:rPr>
        <w:t>Error Detection</w:t>
      </w:r>
    </w:p>
    <w:p w:rsidR="001D3C5C" w:rsidRPr="005946A9" w:rsidRDefault="001D3C5C" w:rsidP="001D3C5C">
      <w:pPr>
        <w:pStyle w:val="NormalWeb"/>
        <w:spacing w:before="120" w:beforeAutospacing="0" w:after="144" w:afterAutospacing="0"/>
        <w:jc w:val="both"/>
        <w:rPr>
          <w:rFonts w:asciiTheme="majorHAnsi" w:hAnsiTheme="majorHAnsi" w:cstheme="majorHAnsi"/>
        </w:rPr>
      </w:pPr>
      <w:r w:rsidRPr="005946A9">
        <w:rPr>
          <w:rFonts w:asciiTheme="majorHAnsi" w:hAnsiTheme="majorHAnsi" w:cstheme="majorHAnsi"/>
        </w:rPr>
        <w:t>Errors in the received frames are detected by means of Parity Check and Cyclic Redundancy Check (CRC). In both cases, few extra bits are sent along with actual data to confirm that bits received at other end are same as they were sent. If the counter-check at receiver’ end fails, the bits are considered corrupted.</w:t>
      </w:r>
    </w:p>
    <w:p w:rsidR="001D3C5C" w:rsidRPr="005946A9" w:rsidRDefault="001D3C5C" w:rsidP="001D3C5C">
      <w:pPr>
        <w:pStyle w:val="Heading3"/>
        <w:spacing w:before="0"/>
        <w:rPr>
          <w:rFonts w:cstheme="majorHAnsi"/>
          <w:color w:val="auto"/>
        </w:rPr>
      </w:pPr>
      <w:r w:rsidRPr="005946A9">
        <w:rPr>
          <w:rFonts w:cstheme="majorHAnsi"/>
          <w:b/>
          <w:bCs/>
          <w:color w:val="auto"/>
        </w:rPr>
        <w:t>Parity Check</w:t>
      </w:r>
    </w:p>
    <w:p w:rsidR="001D3C5C" w:rsidRPr="005946A9" w:rsidRDefault="001D3C5C" w:rsidP="001D3C5C">
      <w:pPr>
        <w:pStyle w:val="NormalWeb"/>
        <w:spacing w:before="120" w:beforeAutospacing="0" w:after="144" w:afterAutospacing="0"/>
        <w:jc w:val="both"/>
        <w:rPr>
          <w:rFonts w:asciiTheme="majorHAnsi" w:hAnsiTheme="majorHAnsi" w:cstheme="majorHAnsi"/>
        </w:rPr>
      </w:pPr>
      <w:r w:rsidRPr="005946A9">
        <w:rPr>
          <w:rFonts w:asciiTheme="majorHAnsi" w:hAnsiTheme="majorHAnsi" w:cstheme="majorHAnsi"/>
        </w:rPr>
        <w:t>One extra bit is sent along with the original bits to make number of 1s either even in case of even parity, or odd in case of odd parity.</w:t>
      </w:r>
    </w:p>
    <w:p w:rsidR="001D3C5C" w:rsidRPr="005946A9" w:rsidRDefault="001D3C5C" w:rsidP="001D3C5C">
      <w:pPr>
        <w:pStyle w:val="NormalWeb"/>
        <w:spacing w:before="120" w:beforeAutospacing="0" w:after="144" w:afterAutospacing="0"/>
        <w:jc w:val="both"/>
        <w:rPr>
          <w:rFonts w:asciiTheme="majorHAnsi" w:hAnsiTheme="majorHAnsi" w:cstheme="majorHAnsi"/>
        </w:rPr>
      </w:pPr>
      <w:r w:rsidRPr="005946A9">
        <w:rPr>
          <w:rFonts w:asciiTheme="majorHAnsi" w:hAnsiTheme="majorHAnsi" w:cstheme="majorHAnsi"/>
        </w:rPr>
        <w:t xml:space="preserve">The sender while creating a frame counts the number of 1s in it. For example, if even parity is used and number of 1s is even then one bit with value 0 is added. This way number of 1s remains </w:t>
      </w:r>
      <w:r w:rsidR="00335975" w:rsidRPr="005946A9">
        <w:rPr>
          <w:rFonts w:asciiTheme="majorHAnsi" w:hAnsiTheme="majorHAnsi" w:cstheme="majorHAnsi"/>
        </w:rPr>
        <w:t>even. If</w:t>
      </w:r>
      <w:r w:rsidRPr="005946A9">
        <w:rPr>
          <w:rFonts w:asciiTheme="majorHAnsi" w:hAnsiTheme="majorHAnsi" w:cstheme="majorHAnsi"/>
        </w:rPr>
        <w:t xml:space="preserve"> the number of 1s is odd, to make it even a bit with value 1 is added.</w:t>
      </w:r>
    </w:p>
    <w:p w:rsidR="001D3C5C" w:rsidRPr="005946A9" w:rsidRDefault="001D3C5C" w:rsidP="001D3C5C">
      <w:pPr>
        <w:rPr>
          <w:rFonts w:asciiTheme="majorHAnsi" w:hAnsiTheme="majorHAnsi" w:cstheme="majorHAnsi"/>
          <w:sz w:val="24"/>
          <w:szCs w:val="24"/>
        </w:rPr>
      </w:pPr>
      <w:r w:rsidRPr="005946A9">
        <w:rPr>
          <w:rFonts w:asciiTheme="majorHAnsi" w:hAnsiTheme="majorHAnsi" w:cstheme="majorHAnsi"/>
          <w:noProof/>
          <w:sz w:val="24"/>
          <w:szCs w:val="24"/>
        </w:rPr>
        <w:drawing>
          <wp:inline distT="0" distB="0" distL="0" distR="0">
            <wp:extent cx="4171950" cy="457200"/>
            <wp:effectExtent l="0" t="0" r="0" b="0"/>
            <wp:docPr id="7" name="Picture 7" descr="Even P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ven Par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1950" cy="457200"/>
                    </a:xfrm>
                    <a:prstGeom prst="rect">
                      <a:avLst/>
                    </a:prstGeom>
                    <a:noFill/>
                    <a:ln>
                      <a:noFill/>
                    </a:ln>
                  </pic:spPr>
                </pic:pic>
              </a:graphicData>
            </a:graphic>
          </wp:inline>
        </w:drawing>
      </w:r>
    </w:p>
    <w:p w:rsidR="001D3C5C" w:rsidRPr="005946A9" w:rsidRDefault="001D3C5C" w:rsidP="001D3C5C">
      <w:pPr>
        <w:pStyle w:val="NormalWeb"/>
        <w:spacing w:before="120" w:beforeAutospacing="0" w:after="144" w:afterAutospacing="0"/>
        <w:jc w:val="both"/>
        <w:rPr>
          <w:rFonts w:asciiTheme="majorHAnsi" w:hAnsiTheme="majorHAnsi" w:cstheme="majorHAnsi"/>
        </w:rPr>
      </w:pPr>
      <w:r w:rsidRPr="005946A9">
        <w:rPr>
          <w:rFonts w:asciiTheme="majorHAnsi" w:hAnsiTheme="majorHAnsi" w:cstheme="majorHAnsi"/>
        </w:rPr>
        <w:t>The receiver simply counts the number of 1s in a frame. If the count of 1s is even and even parity is used, the frame is considered to be not-corrupted and is accepted. If the count of 1s is odd and odd parity is used, the frame is still not corrupted.</w:t>
      </w:r>
    </w:p>
    <w:p w:rsidR="001D3C5C" w:rsidRPr="005946A9" w:rsidRDefault="001D3C5C" w:rsidP="001D3C5C">
      <w:pPr>
        <w:pStyle w:val="NormalWeb"/>
        <w:spacing w:before="120" w:beforeAutospacing="0" w:after="144" w:afterAutospacing="0"/>
        <w:jc w:val="both"/>
        <w:rPr>
          <w:rFonts w:asciiTheme="majorHAnsi" w:hAnsiTheme="majorHAnsi" w:cstheme="majorHAnsi"/>
        </w:rPr>
      </w:pPr>
      <w:r w:rsidRPr="005946A9">
        <w:rPr>
          <w:rFonts w:asciiTheme="majorHAnsi" w:hAnsiTheme="majorHAnsi" w:cstheme="majorHAnsi"/>
        </w:rPr>
        <w:t>If a single bit flips in transit, the receiver can detect it by counting the number of 1s. But w</w:t>
      </w:r>
      <w:r w:rsidR="00646A3D">
        <w:rPr>
          <w:rFonts w:asciiTheme="majorHAnsi" w:hAnsiTheme="majorHAnsi" w:cstheme="majorHAnsi"/>
        </w:rPr>
        <w:t>hen more than one bits are erro</w:t>
      </w:r>
      <w:r w:rsidRPr="005946A9">
        <w:rPr>
          <w:rFonts w:asciiTheme="majorHAnsi" w:hAnsiTheme="majorHAnsi" w:cstheme="majorHAnsi"/>
        </w:rPr>
        <w:t>neous, then it is very hard for the receiver to detect the error.</w:t>
      </w:r>
    </w:p>
    <w:p w:rsidR="001D3C5C" w:rsidRPr="005946A9" w:rsidRDefault="001D3C5C" w:rsidP="001D3C5C">
      <w:pPr>
        <w:pStyle w:val="Heading3"/>
        <w:spacing w:before="0"/>
        <w:rPr>
          <w:rFonts w:cstheme="majorHAnsi"/>
          <w:color w:val="auto"/>
        </w:rPr>
      </w:pPr>
      <w:r w:rsidRPr="005946A9">
        <w:rPr>
          <w:rFonts w:cstheme="majorHAnsi"/>
          <w:b/>
          <w:bCs/>
          <w:color w:val="auto"/>
        </w:rPr>
        <w:t>Cyclic Redundancy Check (CRC)</w:t>
      </w:r>
    </w:p>
    <w:p w:rsidR="001D3C5C" w:rsidRDefault="001D3C5C" w:rsidP="001D3C5C">
      <w:pPr>
        <w:pStyle w:val="NormalWeb"/>
        <w:spacing w:before="120" w:beforeAutospacing="0" w:after="144" w:afterAutospacing="0"/>
        <w:jc w:val="both"/>
        <w:rPr>
          <w:rFonts w:asciiTheme="majorHAnsi" w:hAnsiTheme="majorHAnsi" w:cstheme="majorHAnsi"/>
        </w:rPr>
      </w:pPr>
      <w:r w:rsidRPr="005946A9">
        <w:rPr>
          <w:rFonts w:asciiTheme="majorHAnsi" w:hAnsiTheme="majorHAnsi" w:cstheme="majorHAnsi"/>
        </w:rPr>
        <w:t xml:space="preserve">CRC is a different approach to detect if the received frame contains valid data. This technique involves binary division of the data bits being sent. The divisor is generated using polynomials. The sender performs a division operation on the bits being sent and calculates the remainder. Before sending the actual bits, the sender adds the remainder at the end of the actual bits. Actual data bits plus the remainder is called a </w:t>
      </w:r>
      <w:r w:rsidR="00646A3D" w:rsidRPr="005946A9">
        <w:rPr>
          <w:rFonts w:asciiTheme="majorHAnsi" w:hAnsiTheme="majorHAnsi" w:cstheme="majorHAnsi"/>
        </w:rPr>
        <w:t>code word</w:t>
      </w:r>
      <w:r w:rsidRPr="005946A9">
        <w:rPr>
          <w:rFonts w:asciiTheme="majorHAnsi" w:hAnsiTheme="majorHAnsi" w:cstheme="majorHAnsi"/>
        </w:rPr>
        <w:t xml:space="preserve">. The sender transmits data bits as </w:t>
      </w:r>
      <w:r w:rsidR="00646A3D" w:rsidRPr="005946A9">
        <w:rPr>
          <w:rFonts w:asciiTheme="majorHAnsi" w:hAnsiTheme="majorHAnsi" w:cstheme="majorHAnsi"/>
        </w:rPr>
        <w:t>code words</w:t>
      </w:r>
      <w:r w:rsidRPr="005946A9">
        <w:rPr>
          <w:rFonts w:asciiTheme="majorHAnsi" w:hAnsiTheme="majorHAnsi" w:cstheme="majorHAnsi"/>
        </w:rPr>
        <w:t>.</w:t>
      </w:r>
    </w:p>
    <w:p w:rsidR="00823A78" w:rsidRPr="00823A78" w:rsidRDefault="00823A78" w:rsidP="00EE64A5">
      <w:pPr>
        <w:spacing w:after="0" w:line="240" w:lineRule="auto"/>
        <w:jc w:val="center"/>
        <w:rPr>
          <w:rFonts w:ascii="Times New Roman" w:eastAsia="Times New Roman" w:hAnsi="Times New Roman" w:cs="Times New Roman"/>
          <w:sz w:val="24"/>
          <w:szCs w:val="24"/>
        </w:rPr>
      </w:pPr>
      <w:r w:rsidRPr="00823A78">
        <w:rPr>
          <w:rFonts w:ascii="Times New Roman" w:eastAsia="Times New Roman" w:hAnsi="Times New Roman" w:cs="Times New Roman"/>
          <w:sz w:val="24"/>
          <w:szCs w:val="24"/>
        </w:rPr>
        <w:br/>
      </w:r>
      <w:r w:rsidRPr="00823A78">
        <w:rPr>
          <w:rFonts w:ascii="Times New Roman" w:eastAsia="Times New Roman" w:hAnsi="Times New Roman" w:cs="Times New Roman"/>
          <w:noProof/>
          <w:sz w:val="24"/>
          <w:szCs w:val="24"/>
        </w:rPr>
        <w:drawing>
          <wp:inline distT="0" distB="0" distL="0" distR="0">
            <wp:extent cx="3971925" cy="2352675"/>
            <wp:effectExtent l="0" t="0" r="9525" b="9525"/>
            <wp:docPr id="11" name="Picture 11" descr="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1925" cy="2352675"/>
                    </a:xfrm>
                    <a:prstGeom prst="rect">
                      <a:avLst/>
                    </a:prstGeom>
                    <a:noFill/>
                    <a:ln>
                      <a:noFill/>
                    </a:ln>
                  </pic:spPr>
                </pic:pic>
              </a:graphicData>
            </a:graphic>
          </wp:inline>
        </w:drawing>
      </w:r>
    </w:p>
    <w:p w:rsidR="00823A78" w:rsidRPr="00823A78" w:rsidRDefault="00823A78" w:rsidP="00823A78">
      <w:pPr>
        <w:spacing w:before="120" w:after="144" w:line="240" w:lineRule="auto"/>
        <w:jc w:val="both"/>
        <w:rPr>
          <w:rFonts w:asciiTheme="majorHAnsi" w:eastAsia="Times New Roman" w:hAnsiTheme="majorHAnsi" w:cstheme="majorHAnsi"/>
          <w:color w:val="000000"/>
          <w:sz w:val="24"/>
          <w:szCs w:val="24"/>
        </w:rPr>
      </w:pPr>
      <w:r w:rsidRPr="00823A78">
        <w:rPr>
          <w:rFonts w:asciiTheme="majorHAnsi" w:eastAsia="Times New Roman" w:hAnsiTheme="majorHAnsi" w:cstheme="majorHAnsi"/>
          <w:color w:val="000000"/>
          <w:sz w:val="24"/>
          <w:szCs w:val="24"/>
        </w:rPr>
        <w:t xml:space="preserve">At the other end, the receiver performs division operation on </w:t>
      </w:r>
      <w:r w:rsidR="00C3345D" w:rsidRPr="00823A78">
        <w:rPr>
          <w:rFonts w:asciiTheme="majorHAnsi" w:eastAsia="Times New Roman" w:hAnsiTheme="majorHAnsi" w:cstheme="majorHAnsi"/>
          <w:color w:val="000000"/>
          <w:sz w:val="24"/>
          <w:szCs w:val="24"/>
        </w:rPr>
        <w:t>code words</w:t>
      </w:r>
      <w:r w:rsidRPr="00823A78">
        <w:rPr>
          <w:rFonts w:asciiTheme="majorHAnsi" w:eastAsia="Times New Roman" w:hAnsiTheme="majorHAnsi" w:cstheme="majorHAnsi"/>
          <w:color w:val="000000"/>
          <w:sz w:val="24"/>
          <w:szCs w:val="24"/>
        </w:rPr>
        <w:t xml:space="preserve"> using the same CRC divisor. If the remainder contains all zeros the data bits are accepted, otherwise it is considered as there some data corruption occurred in transit.</w:t>
      </w:r>
    </w:p>
    <w:p w:rsidR="00823A78" w:rsidRPr="001279BC" w:rsidRDefault="00823A78" w:rsidP="001279BC">
      <w:pPr>
        <w:pStyle w:val="NoSpacing"/>
        <w:numPr>
          <w:ilvl w:val="0"/>
          <w:numId w:val="15"/>
        </w:numPr>
        <w:rPr>
          <w:b/>
          <w:sz w:val="24"/>
          <w:szCs w:val="24"/>
        </w:rPr>
      </w:pPr>
      <w:r w:rsidRPr="001279BC">
        <w:rPr>
          <w:b/>
          <w:sz w:val="24"/>
          <w:szCs w:val="24"/>
        </w:rPr>
        <w:t>Error Correction</w:t>
      </w:r>
    </w:p>
    <w:p w:rsidR="00823A78" w:rsidRPr="00F40305" w:rsidRDefault="00823A78" w:rsidP="00823A78">
      <w:pPr>
        <w:pStyle w:val="NormalWeb"/>
        <w:spacing w:before="120" w:beforeAutospacing="0" w:after="144" w:afterAutospacing="0"/>
        <w:jc w:val="both"/>
        <w:rPr>
          <w:rFonts w:asciiTheme="majorHAnsi" w:hAnsiTheme="majorHAnsi" w:cstheme="majorHAnsi"/>
          <w:color w:val="000000"/>
        </w:rPr>
      </w:pPr>
      <w:r w:rsidRPr="00F40305">
        <w:rPr>
          <w:rFonts w:asciiTheme="majorHAnsi" w:hAnsiTheme="majorHAnsi" w:cstheme="majorHAnsi"/>
          <w:color w:val="000000"/>
        </w:rPr>
        <w:t>In the digital world, error correction can be done in two ways:</w:t>
      </w:r>
    </w:p>
    <w:p w:rsidR="00823A78" w:rsidRPr="00F40305" w:rsidRDefault="00823A78" w:rsidP="00823A78">
      <w:pPr>
        <w:pStyle w:val="NormalWeb"/>
        <w:numPr>
          <w:ilvl w:val="0"/>
          <w:numId w:val="16"/>
        </w:numPr>
        <w:spacing w:before="0" w:beforeAutospacing="0" w:after="0" w:afterAutospacing="0"/>
        <w:ind w:left="675"/>
        <w:jc w:val="both"/>
        <w:rPr>
          <w:rFonts w:asciiTheme="majorHAnsi" w:hAnsiTheme="majorHAnsi" w:cstheme="majorHAnsi"/>
          <w:color w:val="000000"/>
        </w:rPr>
      </w:pPr>
      <w:r w:rsidRPr="00F40305">
        <w:rPr>
          <w:rFonts w:asciiTheme="majorHAnsi" w:hAnsiTheme="majorHAnsi" w:cstheme="majorHAnsi"/>
          <w:b/>
          <w:bCs/>
          <w:color w:val="000000"/>
        </w:rPr>
        <w:t>Backward Error Correction</w:t>
      </w:r>
      <w:r w:rsidR="00EE64A5" w:rsidRPr="00F40305">
        <w:rPr>
          <w:rFonts w:asciiTheme="majorHAnsi" w:hAnsiTheme="majorHAnsi" w:cstheme="majorHAnsi"/>
          <w:color w:val="000000"/>
        </w:rPr>
        <w:t> When</w:t>
      </w:r>
      <w:r w:rsidRPr="00F40305">
        <w:rPr>
          <w:rFonts w:asciiTheme="majorHAnsi" w:hAnsiTheme="majorHAnsi" w:cstheme="majorHAnsi"/>
          <w:color w:val="000000"/>
        </w:rPr>
        <w:t xml:space="preserve"> the receiver detects an error in the data received, it requests back the sender to retransmit the data unit.</w:t>
      </w:r>
    </w:p>
    <w:p w:rsidR="00823A78" w:rsidRPr="00F40305" w:rsidRDefault="00823A78" w:rsidP="00823A78">
      <w:pPr>
        <w:pStyle w:val="NormalWeb"/>
        <w:numPr>
          <w:ilvl w:val="0"/>
          <w:numId w:val="16"/>
        </w:numPr>
        <w:spacing w:before="0" w:beforeAutospacing="0" w:after="0" w:afterAutospacing="0"/>
        <w:ind w:left="675"/>
        <w:jc w:val="both"/>
        <w:rPr>
          <w:rFonts w:asciiTheme="majorHAnsi" w:hAnsiTheme="majorHAnsi" w:cstheme="majorHAnsi"/>
          <w:color w:val="000000"/>
        </w:rPr>
      </w:pPr>
      <w:r w:rsidRPr="00F40305">
        <w:rPr>
          <w:rFonts w:asciiTheme="majorHAnsi" w:hAnsiTheme="majorHAnsi" w:cstheme="majorHAnsi"/>
          <w:b/>
          <w:bCs/>
          <w:color w:val="000000"/>
        </w:rPr>
        <w:t>Forward Error Correction</w:t>
      </w:r>
      <w:r w:rsidR="00EE64A5" w:rsidRPr="00F40305">
        <w:rPr>
          <w:rFonts w:asciiTheme="majorHAnsi" w:hAnsiTheme="majorHAnsi" w:cstheme="majorHAnsi"/>
          <w:color w:val="000000"/>
        </w:rPr>
        <w:t> When</w:t>
      </w:r>
      <w:r w:rsidRPr="00F40305">
        <w:rPr>
          <w:rFonts w:asciiTheme="majorHAnsi" w:hAnsiTheme="majorHAnsi" w:cstheme="majorHAnsi"/>
          <w:color w:val="000000"/>
        </w:rPr>
        <w:t xml:space="preserve"> the receiver detects some error in the data received, it executes error-correcting code, which helps it to auto-recover and to correct some kinds of errors.</w:t>
      </w:r>
    </w:p>
    <w:p w:rsidR="00823A78" w:rsidRPr="00F40305" w:rsidRDefault="00823A78" w:rsidP="00823A78">
      <w:pPr>
        <w:pStyle w:val="NormalWeb"/>
        <w:spacing w:before="120" w:beforeAutospacing="0" w:after="144" w:afterAutospacing="0"/>
        <w:jc w:val="both"/>
        <w:rPr>
          <w:rFonts w:asciiTheme="majorHAnsi" w:hAnsiTheme="majorHAnsi" w:cstheme="majorHAnsi"/>
          <w:color w:val="000000"/>
        </w:rPr>
      </w:pPr>
      <w:r w:rsidRPr="00F40305">
        <w:rPr>
          <w:rFonts w:asciiTheme="majorHAnsi" w:hAnsiTheme="majorHAnsi" w:cstheme="majorHAnsi"/>
          <w:color w:val="000000"/>
        </w:rPr>
        <w:t>The first one, Backward Error Correction, is simple and can only be efficiently used where retransmitting is not expensive. For example, fiber optics. But in case of wireless transmission retransmitting may cost too much. In the latter case, Forward Error Correction is used.</w:t>
      </w:r>
    </w:p>
    <w:p w:rsidR="00823A78" w:rsidRPr="00F40305" w:rsidRDefault="00823A78" w:rsidP="00823A78">
      <w:pPr>
        <w:pStyle w:val="NormalWeb"/>
        <w:spacing w:before="120" w:beforeAutospacing="0" w:after="144" w:afterAutospacing="0"/>
        <w:jc w:val="both"/>
        <w:rPr>
          <w:rFonts w:asciiTheme="majorHAnsi" w:hAnsiTheme="majorHAnsi" w:cstheme="majorHAnsi"/>
          <w:color w:val="000000"/>
        </w:rPr>
      </w:pPr>
      <w:r w:rsidRPr="00F40305">
        <w:rPr>
          <w:rFonts w:asciiTheme="majorHAnsi" w:hAnsiTheme="majorHAnsi" w:cstheme="majorHAnsi"/>
          <w:color w:val="000000"/>
        </w:rPr>
        <w:t xml:space="preserve">To correct the error in data frame, the receiver must know exactly which bit in the frame is corrupted. To locate the bit in error, redundant bits are used as parity bits for error </w:t>
      </w:r>
      <w:r w:rsidR="00C3345D" w:rsidRPr="00F40305">
        <w:rPr>
          <w:rFonts w:asciiTheme="majorHAnsi" w:hAnsiTheme="majorHAnsi" w:cstheme="majorHAnsi"/>
          <w:color w:val="000000"/>
        </w:rPr>
        <w:t>detection. For</w:t>
      </w:r>
      <w:r w:rsidRPr="00F40305">
        <w:rPr>
          <w:rFonts w:asciiTheme="majorHAnsi" w:hAnsiTheme="majorHAnsi" w:cstheme="majorHAnsi"/>
          <w:color w:val="000000"/>
        </w:rPr>
        <w:t xml:space="preserve"> example, we take ASCII words (7 bits data), then there could be 8 kind of information we need: first seven bits to tell us which bit is error and one more bit to tell that there is no error.</w:t>
      </w:r>
    </w:p>
    <w:p w:rsidR="001E264E" w:rsidRPr="009838A5" w:rsidRDefault="001E264E" w:rsidP="001E264E">
      <w:pPr>
        <w:pStyle w:val="NoSpacing"/>
        <w:numPr>
          <w:ilvl w:val="0"/>
          <w:numId w:val="15"/>
        </w:numPr>
        <w:rPr>
          <w:rFonts w:asciiTheme="majorHAnsi" w:hAnsiTheme="majorHAnsi" w:cstheme="majorHAnsi"/>
          <w:b/>
          <w:sz w:val="24"/>
          <w:szCs w:val="24"/>
        </w:rPr>
      </w:pPr>
      <w:r w:rsidRPr="009838A5">
        <w:rPr>
          <w:rFonts w:asciiTheme="majorHAnsi" w:hAnsiTheme="majorHAnsi" w:cstheme="majorHAnsi"/>
          <w:b/>
          <w:sz w:val="24"/>
          <w:szCs w:val="24"/>
        </w:rPr>
        <w:t xml:space="preserve">Error Control </w:t>
      </w:r>
    </w:p>
    <w:p w:rsidR="001E264E" w:rsidRPr="00060860" w:rsidRDefault="001E264E" w:rsidP="001E264E">
      <w:pPr>
        <w:spacing w:before="30" w:after="150" w:line="240" w:lineRule="auto"/>
        <w:ind w:left="30" w:right="3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There are three mai</w:t>
      </w:r>
      <w:r>
        <w:rPr>
          <w:rFonts w:asciiTheme="majorHAnsi" w:eastAsia="Times New Roman" w:hAnsiTheme="majorHAnsi" w:cstheme="majorHAnsi"/>
          <w:sz w:val="24"/>
          <w:szCs w:val="24"/>
        </w:rPr>
        <w:t xml:space="preserve">n techniques for error control </w:t>
      </w:r>
    </w:p>
    <w:p w:rsidR="001E264E" w:rsidRPr="009838A5" w:rsidRDefault="001E264E" w:rsidP="001E264E">
      <w:pPr>
        <w:pStyle w:val="ListParagraph"/>
        <w:numPr>
          <w:ilvl w:val="0"/>
          <w:numId w:val="5"/>
        </w:numPr>
        <w:spacing w:after="0" w:line="240" w:lineRule="auto"/>
        <w:jc w:val="both"/>
        <w:rPr>
          <w:rFonts w:asciiTheme="majorHAnsi" w:eastAsia="Times New Roman" w:hAnsiTheme="majorHAnsi" w:cstheme="majorHAnsi"/>
          <w:sz w:val="24"/>
          <w:szCs w:val="24"/>
        </w:rPr>
      </w:pPr>
      <w:r w:rsidRPr="009838A5">
        <w:rPr>
          <w:rFonts w:asciiTheme="majorHAnsi" w:eastAsia="Times New Roman" w:hAnsiTheme="majorHAnsi" w:cstheme="majorHAnsi"/>
          <w:b/>
          <w:bCs/>
          <w:sz w:val="24"/>
          <w:szCs w:val="24"/>
        </w:rPr>
        <w:t>Stop and Wait ARQ</w:t>
      </w:r>
    </w:p>
    <w:p w:rsidR="001E264E" w:rsidRPr="00060860" w:rsidRDefault="001E264E" w:rsidP="001E264E">
      <w:pPr>
        <w:spacing w:after="0" w:line="240" w:lineRule="auto"/>
        <w:ind w:left="675"/>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This protocol invo</w:t>
      </w:r>
      <w:r>
        <w:rPr>
          <w:rFonts w:asciiTheme="majorHAnsi" w:eastAsia="Times New Roman" w:hAnsiTheme="majorHAnsi" w:cstheme="majorHAnsi"/>
          <w:sz w:val="24"/>
          <w:szCs w:val="24"/>
        </w:rPr>
        <w:t xml:space="preserve">lves the following transitions </w:t>
      </w:r>
    </w:p>
    <w:p w:rsidR="001E264E" w:rsidRPr="00060860" w:rsidRDefault="001E264E" w:rsidP="001E264E">
      <w:pPr>
        <w:numPr>
          <w:ilvl w:val="1"/>
          <w:numId w:val="4"/>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A timeout counter is maintained by the sender, which is started when a frame is sent.</w:t>
      </w:r>
    </w:p>
    <w:p w:rsidR="001E264E" w:rsidRPr="00060860" w:rsidRDefault="001E264E" w:rsidP="001E264E">
      <w:pPr>
        <w:numPr>
          <w:ilvl w:val="1"/>
          <w:numId w:val="4"/>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If the sender receives acknowledgment of the sent frame within time, the sender is confirmed about successful delivery of the frame. It then transmits the next frame in queue.</w:t>
      </w:r>
    </w:p>
    <w:p w:rsidR="001E264E" w:rsidRPr="00060860" w:rsidRDefault="001E264E" w:rsidP="001E264E">
      <w:pPr>
        <w:numPr>
          <w:ilvl w:val="1"/>
          <w:numId w:val="4"/>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If the sender does not receive the acknowledgment within time, the sender assumes that either the frame or its acknowledgment is lost in transit. It then retransmits the frame.</w:t>
      </w:r>
    </w:p>
    <w:p w:rsidR="001E264E" w:rsidRPr="00060860" w:rsidRDefault="001E264E" w:rsidP="001E264E">
      <w:pPr>
        <w:numPr>
          <w:ilvl w:val="1"/>
          <w:numId w:val="4"/>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If the sender receives a negative acknowledgment, the sender retransmits the frame.</w:t>
      </w:r>
    </w:p>
    <w:p w:rsidR="001E264E" w:rsidRPr="009838A5" w:rsidRDefault="001E264E" w:rsidP="001E264E">
      <w:pPr>
        <w:pStyle w:val="ListParagraph"/>
        <w:numPr>
          <w:ilvl w:val="0"/>
          <w:numId w:val="5"/>
        </w:numPr>
        <w:spacing w:after="0" w:line="240" w:lineRule="auto"/>
        <w:jc w:val="both"/>
        <w:rPr>
          <w:rFonts w:asciiTheme="majorHAnsi" w:eastAsia="Times New Roman" w:hAnsiTheme="majorHAnsi" w:cstheme="majorHAnsi"/>
          <w:sz w:val="24"/>
          <w:szCs w:val="24"/>
        </w:rPr>
      </w:pPr>
      <w:r w:rsidRPr="009838A5">
        <w:rPr>
          <w:rFonts w:asciiTheme="majorHAnsi" w:eastAsia="Times New Roman" w:hAnsiTheme="majorHAnsi" w:cstheme="majorHAnsi"/>
          <w:b/>
          <w:bCs/>
          <w:sz w:val="24"/>
          <w:szCs w:val="24"/>
        </w:rPr>
        <w:t>Go-Back-N ARQ</w:t>
      </w:r>
    </w:p>
    <w:p w:rsidR="001E264E" w:rsidRPr="00060860" w:rsidRDefault="001E264E" w:rsidP="001E264E">
      <w:pPr>
        <w:spacing w:after="0" w:line="240" w:lineRule="auto"/>
        <w:ind w:left="675"/>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The working</w:t>
      </w:r>
      <w:r>
        <w:rPr>
          <w:rFonts w:asciiTheme="majorHAnsi" w:eastAsia="Times New Roman" w:hAnsiTheme="majorHAnsi" w:cstheme="majorHAnsi"/>
          <w:sz w:val="24"/>
          <w:szCs w:val="24"/>
        </w:rPr>
        <w:t xml:space="preserve"> principle of this protocol is </w:t>
      </w:r>
    </w:p>
    <w:p w:rsidR="001E264E" w:rsidRPr="00060860" w:rsidRDefault="001E264E" w:rsidP="001E264E">
      <w:pPr>
        <w:numPr>
          <w:ilvl w:val="1"/>
          <w:numId w:val="5"/>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The sender has buffers called sending window.</w:t>
      </w:r>
    </w:p>
    <w:p w:rsidR="001E264E" w:rsidRPr="00060860" w:rsidRDefault="001E264E" w:rsidP="001E264E">
      <w:pPr>
        <w:numPr>
          <w:ilvl w:val="1"/>
          <w:numId w:val="5"/>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The sender sends multiple frames based upon the sending-window size, without receiving the acknowledgment of the previous ones.</w:t>
      </w:r>
    </w:p>
    <w:p w:rsidR="001E264E" w:rsidRPr="00060860" w:rsidRDefault="001E264E" w:rsidP="001E264E">
      <w:pPr>
        <w:numPr>
          <w:ilvl w:val="1"/>
          <w:numId w:val="5"/>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The receiver receives frames one by one. It keeps track of incoming frame’s sequence number and sends the corresponding acknowledgment frames.</w:t>
      </w:r>
    </w:p>
    <w:p w:rsidR="001E264E" w:rsidRPr="00060860" w:rsidRDefault="001E264E" w:rsidP="001E264E">
      <w:pPr>
        <w:numPr>
          <w:ilvl w:val="1"/>
          <w:numId w:val="5"/>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After the sender has sent all the frames in window, it checks up to what sequence number it has received positive acknowledgment.</w:t>
      </w:r>
    </w:p>
    <w:p w:rsidR="001E264E" w:rsidRPr="00060860" w:rsidRDefault="001E264E" w:rsidP="001E264E">
      <w:pPr>
        <w:numPr>
          <w:ilvl w:val="1"/>
          <w:numId w:val="5"/>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If the sender has received positive acknowledgment for all the frames, it sends next set of frames.</w:t>
      </w:r>
    </w:p>
    <w:p w:rsidR="001E264E" w:rsidRPr="00060860" w:rsidRDefault="001E264E" w:rsidP="001E264E">
      <w:pPr>
        <w:numPr>
          <w:ilvl w:val="1"/>
          <w:numId w:val="5"/>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If sender receives NACK or has not receive any ACK for a particular frame, it retransmits all the frames after which it does not receive any positive ACK.</w:t>
      </w:r>
    </w:p>
    <w:p w:rsidR="001E264E" w:rsidRPr="00060860" w:rsidRDefault="001E264E" w:rsidP="001E264E">
      <w:pPr>
        <w:numPr>
          <w:ilvl w:val="0"/>
          <w:numId w:val="5"/>
        </w:numPr>
        <w:spacing w:after="0" w:line="240" w:lineRule="auto"/>
        <w:ind w:left="675"/>
        <w:jc w:val="both"/>
        <w:rPr>
          <w:rFonts w:asciiTheme="majorHAnsi" w:eastAsia="Times New Roman" w:hAnsiTheme="majorHAnsi" w:cstheme="majorHAnsi"/>
          <w:sz w:val="24"/>
          <w:szCs w:val="24"/>
        </w:rPr>
      </w:pPr>
      <w:r w:rsidRPr="009838A5">
        <w:rPr>
          <w:rFonts w:asciiTheme="majorHAnsi" w:eastAsia="Times New Roman" w:hAnsiTheme="majorHAnsi" w:cstheme="majorHAnsi"/>
          <w:b/>
          <w:bCs/>
          <w:sz w:val="24"/>
          <w:szCs w:val="24"/>
        </w:rPr>
        <w:t>Selective Repeat ARQ</w:t>
      </w:r>
    </w:p>
    <w:p w:rsidR="001E264E" w:rsidRPr="00060860" w:rsidRDefault="001E264E" w:rsidP="001E264E">
      <w:pPr>
        <w:numPr>
          <w:ilvl w:val="1"/>
          <w:numId w:val="5"/>
        </w:numPr>
        <w:spacing w:after="0" w:line="360" w:lineRule="atLeast"/>
        <w:ind w:left="1350"/>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Both the sender and the receiver have buffers called sending window and receiving window respectively.</w:t>
      </w:r>
    </w:p>
    <w:p w:rsidR="001E264E" w:rsidRPr="00060860" w:rsidRDefault="001E264E" w:rsidP="001E264E">
      <w:pPr>
        <w:numPr>
          <w:ilvl w:val="1"/>
          <w:numId w:val="5"/>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The sender sends multiple frames based upon the sending-window size, without receiving the acknowledgment of the previous ones.</w:t>
      </w:r>
    </w:p>
    <w:p w:rsidR="001E264E" w:rsidRPr="00060860" w:rsidRDefault="001E264E" w:rsidP="001E264E">
      <w:pPr>
        <w:numPr>
          <w:ilvl w:val="1"/>
          <w:numId w:val="5"/>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The receiver also receives multiple frames within the receiving window size.</w:t>
      </w:r>
    </w:p>
    <w:p w:rsidR="001E264E" w:rsidRPr="00060860" w:rsidRDefault="001E264E" w:rsidP="001E264E">
      <w:pPr>
        <w:numPr>
          <w:ilvl w:val="1"/>
          <w:numId w:val="5"/>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The receiver keeps track of incoming frame’s sequence numbers, buffers the frames in memory.</w:t>
      </w:r>
    </w:p>
    <w:p w:rsidR="001E264E" w:rsidRPr="00060860" w:rsidRDefault="001E264E" w:rsidP="001E264E">
      <w:pPr>
        <w:numPr>
          <w:ilvl w:val="1"/>
          <w:numId w:val="5"/>
        </w:numPr>
        <w:spacing w:after="0" w:line="240" w:lineRule="auto"/>
        <w:ind w:left="1350"/>
        <w:jc w:val="both"/>
        <w:rPr>
          <w:rFonts w:asciiTheme="majorHAnsi" w:eastAsia="Times New Roman" w:hAnsiTheme="majorHAnsi" w:cstheme="majorHAnsi"/>
          <w:sz w:val="24"/>
          <w:szCs w:val="24"/>
        </w:rPr>
      </w:pPr>
      <w:r w:rsidRPr="00060860">
        <w:rPr>
          <w:rFonts w:asciiTheme="majorHAnsi" w:eastAsia="Times New Roman" w:hAnsiTheme="majorHAnsi" w:cstheme="majorHAnsi"/>
          <w:sz w:val="24"/>
          <w:szCs w:val="24"/>
        </w:rPr>
        <w:t>It sends ACK for all successfully received frames and sends NACK for only frames which are missing or damaged.</w:t>
      </w:r>
    </w:p>
    <w:p w:rsidR="001E264E" w:rsidRPr="00787E5F" w:rsidRDefault="001E264E" w:rsidP="00E34D5B">
      <w:pPr>
        <w:numPr>
          <w:ilvl w:val="1"/>
          <w:numId w:val="5"/>
        </w:numPr>
        <w:spacing w:before="120" w:after="144" w:line="240" w:lineRule="auto"/>
        <w:ind w:left="1350"/>
        <w:jc w:val="both"/>
        <w:rPr>
          <w:rFonts w:asciiTheme="majorHAnsi" w:hAnsiTheme="majorHAnsi" w:cstheme="majorHAnsi"/>
          <w:color w:val="000000"/>
        </w:rPr>
      </w:pPr>
      <w:r w:rsidRPr="00787E5F">
        <w:rPr>
          <w:rFonts w:asciiTheme="majorHAnsi" w:eastAsia="Times New Roman" w:hAnsiTheme="majorHAnsi" w:cstheme="majorHAnsi"/>
          <w:sz w:val="24"/>
          <w:szCs w:val="24"/>
        </w:rPr>
        <w:t>The sender in this case, sends only packet for which NACK is received.</w:t>
      </w:r>
      <w:r w:rsidR="000F3F87">
        <w:rPr>
          <w:rFonts w:asciiTheme="majorHAnsi" w:eastAsia="Times New Roman" w:hAnsiTheme="majorHAnsi" w:cstheme="majorHAnsi"/>
          <w:sz w:val="24"/>
          <w:szCs w:val="24"/>
        </w:rPr>
        <w:t xml:space="preserve"> </w:t>
      </w:r>
    </w:p>
    <w:sectPr w:rsidR="001E264E" w:rsidRPr="00787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F579F"/>
    <w:multiLevelType w:val="multilevel"/>
    <w:tmpl w:val="53CE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F6223"/>
    <w:multiLevelType w:val="multilevel"/>
    <w:tmpl w:val="2F26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A0433"/>
    <w:multiLevelType w:val="multilevel"/>
    <w:tmpl w:val="B4F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6124D"/>
    <w:multiLevelType w:val="multilevel"/>
    <w:tmpl w:val="884C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52FEA"/>
    <w:multiLevelType w:val="multilevel"/>
    <w:tmpl w:val="9BCC4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54B94"/>
    <w:multiLevelType w:val="multilevel"/>
    <w:tmpl w:val="6878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032CC"/>
    <w:multiLevelType w:val="multilevel"/>
    <w:tmpl w:val="FD928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A4843"/>
    <w:multiLevelType w:val="hybridMultilevel"/>
    <w:tmpl w:val="B2422678"/>
    <w:lvl w:ilvl="0" w:tplc="54140D1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6A2FD0"/>
    <w:multiLevelType w:val="multilevel"/>
    <w:tmpl w:val="DA64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C5F38"/>
    <w:multiLevelType w:val="hybridMultilevel"/>
    <w:tmpl w:val="7768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140753"/>
    <w:multiLevelType w:val="multilevel"/>
    <w:tmpl w:val="625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80E0F"/>
    <w:multiLevelType w:val="multilevel"/>
    <w:tmpl w:val="230A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545FE"/>
    <w:multiLevelType w:val="multilevel"/>
    <w:tmpl w:val="D58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852B9"/>
    <w:multiLevelType w:val="multilevel"/>
    <w:tmpl w:val="6220FC92"/>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94F46"/>
    <w:multiLevelType w:val="multilevel"/>
    <w:tmpl w:val="FD16D8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203ED"/>
    <w:multiLevelType w:val="hybridMultilevel"/>
    <w:tmpl w:val="798AF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0F0BF5"/>
    <w:multiLevelType w:val="multilevel"/>
    <w:tmpl w:val="B610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6E77D3"/>
    <w:multiLevelType w:val="hybridMultilevel"/>
    <w:tmpl w:val="6F50C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5"/>
  </w:num>
  <w:num w:numId="3">
    <w:abstractNumId w:val="4"/>
  </w:num>
  <w:num w:numId="4">
    <w:abstractNumId w:val="6"/>
  </w:num>
  <w:num w:numId="5">
    <w:abstractNumId w:val="7"/>
  </w:num>
  <w:num w:numId="6">
    <w:abstractNumId w:val="13"/>
  </w:num>
  <w:num w:numId="7">
    <w:abstractNumId w:val="3"/>
  </w:num>
  <w:num w:numId="8">
    <w:abstractNumId w:val="0"/>
  </w:num>
  <w:num w:numId="9">
    <w:abstractNumId w:val="17"/>
  </w:num>
  <w:num w:numId="10">
    <w:abstractNumId w:val="11"/>
  </w:num>
  <w:num w:numId="11">
    <w:abstractNumId w:val="1"/>
  </w:num>
  <w:num w:numId="12">
    <w:abstractNumId w:val="2"/>
  </w:num>
  <w:num w:numId="13">
    <w:abstractNumId w:val="8"/>
  </w:num>
  <w:num w:numId="14">
    <w:abstractNumId w:val="14"/>
  </w:num>
  <w:num w:numId="15">
    <w:abstractNumId w:val="15"/>
  </w:num>
  <w:num w:numId="16">
    <w:abstractNumId w:val="10"/>
  </w:num>
  <w:num w:numId="17">
    <w:abstractNumId w:val="9"/>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F0"/>
    <w:rsid w:val="00060860"/>
    <w:rsid w:val="000E3B36"/>
    <w:rsid w:val="000F3F87"/>
    <w:rsid w:val="00121DF2"/>
    <w:rsid w:val="001279BC"/>
    <w:rsid w:val="0016596F"/>
    <w:rsid w:val="00196653"/>
    <w:rsid w:val="001C1CAA"/>
    <w:rsid w:val="001D3136"/>
    <w:rsid w:val="001D3C5C"/>
    <w:rsid w:val="001E264E"/>
    <w:rsid w:val="00265B77"/>
    <w:rsid w:val="002B32E3"/>
    <w:rsid w:val="00335975"/>
    <w:rsid w:val="0039772C"/>
    <w:rsid w:val="003B024C"/>
    <w:rsid w:val="004209F1"/>
    <w:rsid w:val="004A05F5"/>
    <w:rsid w:val="004E74A3"/>
    <w:rsid w:val="00511C3F"/>
    <w:rsid w:val="005946A9"/>
    <w:rsid w:val="00646A3D"/>
    <w:rsid w:val="0066404C"/>
    <w:rsid w:val="006E44F0"/>
    <w:rsid w:val="006E5960"/>
    <w:rsid w:val="00787E5F"/>
    <w:rsid w:val="007A0707"/>
    <w:rsid w:val="007A355E"/>
    <w:rsid w:val="007A36E5"/>
    <w:rsid w:val="007D6A15"/>
    <w:rsid w:val="00815846"/>
    <w:rsid w:val="00823A78"/>
    <w:rsid w:val="0087141F"/>
    <w:rsid w:val="008F3265"/>
    <w:rsid w:val="00950122"/>
    <w:rsid w:val="009838A5"/>
    <w:rsid w:val="009C6008"/>
    <w:rsid w:val="00A1447A"/>
    <w:rsid w:val="00A77B4A"/>
    <w:rsid w:val="00BA4DC8"/>
    <w:rsid w:val="00C3345D"/>
    <w:rsid w:val="00D5110B"/>
    <w:rsid w:val="00D65B0C"/>
    <w:rsid w:val="00E05525"/>
    <w:rsid w:val="00E763B3"/>
    <w:rsid w:val="00EA71C5"/>
    <w:rsid w:val="00EC509E"/>
    <w:rsid w:val="00ED4F48"/>
    <w:rsid w:val="00EE64A5"/>
    <w:rsid w:val="00F40305"/>
    <w:rsid w:val="00F46571"/>
    <w:rsid w:val="00F7097A"/>
    <w:rsid w:val="00F7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75764B-3CE9-469D-BD12-C97785C6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8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E44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D3C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44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E44F0"/>
    <w:rPr>
      <w:rFonts w:ascii="Times New Roman" w:eastAsia="Times New Roman" w:hAnsi="Times New Roman" w:cs="Times New Roman"/>
      <w:b/>
      <w:bCs/>
      <w:sz w:val="36"/>
      <w:szCs w:val="36"/>
    </w:rPr>
  </w:style>
  <w:style w:type="paragraph" w:styleId="NoSpacing">
    <w:name w:val="No Spacing"/>
    <w:uiPriority w:val="1"/>
    <w:qFormat/>
    <w:rsid w:val="006E5960"/>
    <w:pPr>
      <w:spacing w:after="0" w:line="240" w:lineRule="auto"/>
    </w:pPr>
  </w:style>
  <w:style w:type="character" w:customStyle="1" w:styleId="Heading1Char">
    <w:name w:val="Heading 1 Char"/>
    <w:basedOn w:val="DefaultParagraphFont"/>
    <w:link w:val="Heading1"/>
    <w:uiPriority w:val="9"/>
    <w:rsid w:val="00060860"/>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060860"/>
    <w:rPr>
      <w:b/>
      <w:bCs/>
    </w:rPr>
  </w:style>
  <w:style w:type="paragraph" w:styleId="ListParagraph">
    <w:name w:val="List Paragraph"/>
    <w:basedOn w:val="Normal"/>
    <w:uiPriority w:val="34"/>
    <w:qFormat/>
    <w:rsid w:val="00196653"/>
    <w:pPr>
      <w:ind w:left="720"/>
      <w:contextualSpacing/>
    </w:pPr>
  </w:style>
  <w:style w:type="character" w:customStyle="1" w:styleId="Heading3Char">
    <w:name w:val="Heading 3 Char"/>
    <w:basedOn w:val="DefaultParagraphFont"/>
    <w:link w:val="Heading3"/>
    <w:uiPriority w:val="9"/>
    <w:semiHidden/>
    <w:rsid w:val="001D3C5C"/>
    <w:rPr>
      <w:rFonts w:asciiTheme="majorHAnsi" w:eastAsiaTheme="majorEastAsia" w:hAnsiTheme="majorHAnsi" w:cstheme="majorBidi"/>
      <w:color w:val="1F4D78" w:themeColor="accent1" w:themeShade="7F"/>
      <w:sz w:val="24"/>
      <w:szCs w:val="24"/>
    </w:rPr>
  </w:style>
  <w:style w:type="paragraph" w:customStyle="1" w:styleId="Default">
    <w:name w:val="Default"/>
    <w:rsid w:val="004E74A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semiHidden/>
    <w:unhideWhenUsed/>
    <w:rsid w:val="00BA4D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4804">
      <w:bodyDiv w:val="1"/>
      <w:marLeft w:val="0"/>
      <w:marRight w:val="0"/>
      <w:marTop w:val="0"/>
      <w:marBottom w:val="0"/>
      <w:divBdr>
        <w:top w:val="none" w:sz="0" w:space="0" w:color="auto"/>
        <w:left w:val="none" w:sz="0" w:space="0" w:color="auto"/>
        <w:bottom w:val="none" w:sz="0" w:space="0" w:color="auto"/>
        <w:right w:val="none" w:sz="0" w:space="0" w:color="auto"/>
      </w:divBdr>
    </w:div>
    <w:div w:id="136262488">
      <w:bodyDiv w:val="1"/>
      <w:marLeft w:val="0"/>
      <w:marRight w:val="0"/>
      <w:marTop w:val="0"/>
      <w:marBottom w:val="0"/>
      <w:divBdr>
        <w:top w:val="none" w:sz="0" w:space="0" w:color="auto"/>
        <w:left w:val="none" w:sz="0" w:space="0" w:color="auto"/>
        <w:bottom w:val="none" w:sz="0" w:space="0" w:color="auto"/>
        <w:right w:val="none" w:sz="0" w:space="0" w:color="auto"/>
      </w:divBdr>
    </w:div>
    <w:div w:id="159781199">
      <w:bodyDiv w:val="1"/>
      <w:marLeft w:val="0"/>
      <w:marRight w:val="0"/>
      <w:marTop w:val="0"/>
      <w:marBottom w:val="0"/>
      <w:divBdr>
        <w:top w:val="none" w:sz="0" w:space="0" w:color="auto"/>
        <w:left w:val="none" w:sz="0" w:space="0" w:color="auto"/>
        <w:bottom w:val="none" w:sz="0" w:space="0" w:color="auto"/>
        <w:right w:val="none" w:sz="0" w:space="0" w:color="auto"/>
      </w:divBdr>
    </w:div>
    <w:div w:id="428936025">
      <w:bodyDiv w:val="1"/>
      <w:marLeft w:val="0"/>
      <w:marRight w:val="0"/>
      <w:marTop w:val="0"/>
      <w:marBottom w:val="0"/>
      <w:divBdr>
        <w:top w:val="none" w:sz="0" w:space="0" w:color="auto"/>
        <w:left w:val="none" w:sz="0" w:space="0" w:color="auto"/>
        <w:bottom w:val="none" w:sz="0" w:space="0" w:color="auto"/>
        <w:right w:val="none" w:sz="0" w:space="0" w:color="auto"/>
      </w:divBdr>
    </w:div>
    <w:div w:id="679549804">
      <w:bodyDiv w:val="1"/>
      <w:marLeft w:val="0"/>
      <w:marRight w:val="0"/>
      <w:marTop w:val="0"/>
      <w:marBottom w:val="0"/>
      <w:divBdr>
        <w:top w:val="none" w:sz="0" w:space="0" w:color="auto"/>
        <w:left w:val="none" w:sz="0" w:space="0" w:color="auto"/>
        <w:bottom w:val="none" w:sz="0" w:space="0" w:color="auto"/>
        <w:right w:val="none" w:sz="0" w:space="0" w:color="auto"/>
      </w:divBdr>
    </w:div>
    <w:div w:id="1216508077">
      <w:bodyDiv w:val="1"/>
      <w:marLeft w:val="0"/>
      <w:marRight w:val="0"/>
      <w:marTop w:val="0"/>
      <w:marBottom w:val="0"/>
      <w:divBdr>
        <w:top w:val="none" w:sz="0" w:space="0" w:color="auto"/>
        <w:left w:val="none" w:sz="0" w:space="0" w:color="auto"/>
        <w:bottom w:val="none" w:sz="0" w:space="0" w:color="auto"/>
        <w:right w:val="none" w:sz="0" w:space="0" w:color="auto"/>
      </w:divBdr>
    </w:div>
    <w:div w:id="1349790170">
      <w:bodyDiv w:val="1"/>
      <w:marLeft w:val="0"/>
      <w:marRight w:val="0"/>
      <w:marTop w:val="0"/>
      <w:marBottom w:val="0"/>
      <w:divBdr>
        <w:top w:val="none" w:sz="0" w:space="0" w:color="auto"/>
        <w:left w:val="none" w:sz="0" w:space="0" w:color="auto"/>
        <w:bottom w:val="none" w:sz="0" w:space="0" w:color="auto"/>
        <w:right w:val="none" w:sz="0" w:space="0" w:color="auto"/>
      </w:divBdr>
    </w:div>
    <w:div w:id="1536654736">
      <w:bodyDiv w:val="1"/>
      <w:marLeft w:val="0"/>
      <w:marRight w:val="0"/>
      <w:marTop w:val="0"/>
      <w:marBottom w:val="0"/>
      <w:divBdr>
        <w:top w:val="none" w:sz="0" w:space="0" w:color="auto"/>
        <w:left w:val="none" w:sz="0" w:space="0" w:color="auto"/>
        <w:bottom w:val="none" w:sz="0" w:space="0" w:color="auto"/>
        <w:right w:val="none" w:sz="0" w:space="0" w:color="auto"/>
      </w:divBdr>
    </w:div>
    <w:div w:id="1548101179">
      <w:bodyDiv w:val="1"/>
      <w:marLeft w:val="0"/>
      <w:marRight w:val="0"/>
      <w:marTop w:val="0"/>
      <w:marBottom w:val="0"/>
      <w:divBdr>
        <w:top w:val="none" w:sz="0" w:space="0" w:color="auto"/>
        <w:left w:val="none" w:sz="0" w:space="0" w:color="auto"/>
        <w:bottom w:val="none" w:sz="0" w:space="0" w:color="auto"/>
        <w:right w:val="none" w:sz="0" w:space="0" w:color="auto"/>
      </w:divBdr>
    </w:div>
    <w:div w:id="1609003303">
      <w:bodyDiv w:val="1"/>
      <w:marLeft w:val="0"/>
      <w:marRight w:val="0"/>
      <w:marTop w:val="0"/>
      <w:marBottom w:val="0"/>
      <w:divBdr>
        <w:top w:val="none" w:sz="0" w:space="0" w:color="auto"/>
        <w:left w:val="none" w:sz="0" w:space="0" w:color="auto"/>
        <w:bottom w:val="none" w:sz="0" w:space="0" w:color="auto"/>
        <w:right w:val="none" w:sz="0" w:space="0" w:color="auto"/>
      </w:divBdr>
    </w:div>
    <w:div w:id="1691104889">
      <w:bodyDiv w:val="1"/>
      <w:marLeft w:val="0"/>
      <w:marRight w:val="0"/>
      <w:marTop w:val="0"/>
      <w:marBottom w:val="0"/>
      <w:divBdr>
        <w:top w:val="none" w:sz="0" w:space="0" w:color="auto"/>
        <w:left w:val="none" w:sz="0" w:space="0" w:color="auto"/>
        <w:bottom w:val="none" w:sz="0" w:space="0" w:color="auto"/>
        <w:right w:val="none" w:sz="0" w:space="0" w:color="auto"/>
      </w:divBdr>
    </w:div>
    <w:div w:id="1823694820">
      <w:bodyDiv w:val="1"/>
      <w:marLeft w:val="0"/>
      <w:marRight w:val="0"/>
      <w:marTop w:val="0"/>
      <w:marBottom w:val="0"/>
      <w:divBdr>
        <w:top w:val="none" w:sz="0" w:space="0" w:color="auto"/>
        <w:left w:val="none" w:sz="0" w:space="0" w:color="auto"/>
        <w:bottom w:val="none" w:sz="0" w:space="0" w:color="auto"/>
        <w:right w:val="none" w:sz="0" w:space="0" w:color="auto"/>
      </w:divBdr>
    </w:div>
    <w:div w:id="211990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Guest User</cp:lastModifiedBy>
  <cp:revision>2</cp:revision>
  <dcterms:created xsi:type="dcterms:W3CDTF">2022-11-03T08:09:00Z</dcterms:created>
  <dcterms:modified xsi:type="dcterms:W3CDTF">2022-11-03T08:09:00Z</dcterms:modified>
</cp:coreProperties>
</file>