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ktsqh34hk8rt" w:id="0"/>
    <w:bookmarkEnd w:id="0"/>
    <w:p w:rsidR="00000000" w:rsidDel="00000000" w:rsidP="00000000" w:rsidRDefault="00000000" w:rsidRPr="00000000" w14:paraId="00000001">
      <w:pPr>
        <w:pStyle w:val="Heading1"/>
        <w:rPr/>
      </w:pPr>
      <w:r w:rsidDel="00000000" w:rsidR="00000000" w:rsidRPr="00000000">
        <w:rPr>
          <w:rtl w:val="0"/>
        </w:rPr>
        <w:t xml:space="preserve">AEGIS — User Test Protocol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AI Enhanced Guidance and Inspection System · kitting error detection for TE Connectivity</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operator per session · one cell · no simultaneous testing · target 30 min – 1 h. This document is read and filled top-to-bottom in the order the session runs: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setup → briefing → warm-up → Block 1 → reconfigure → Block 2 → debrief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Reference material (BOM order, requirements traceability, per-operator summary) sits at the end.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Filling 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blanks and response cells are click-to-edit after uploading to Google Docs. For questions with options in brackets (e.g. Yes / Partly / No), write or circle the answer. Fields marked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logged in real time during the run;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fields are reconciled afterward against the room-camera footage.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1i9d41mylb4" w:id="1"/>
    <w:bookmarkEnd w:id="1"/>
    <w:p w:rsidR="00000000" w:rsidDel="00000000" w:rsidP="00000000" w:rsidRDefault="00000000" w:rsidRPr="00000000" w14:paraId="00000006">
      <w:pPr>
        <w:pStyle w:val="Heading2"/>
        <w:rPr/>
      </w:pPr>
      <w:r w:rsidDel="00000000" w:rsidR="00000000" w:rsidRPr="00000000">
        <w:rPr>
          <w:rtl w:val="0"/>
        </w:rPr>
        <w:t xml:space="preserve">0. Before the operator arrives (facilitator — not read aloud)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Session identity &amp; assignment</w:t>
      </w:r>
      <w:r w:rsidDel="00000000" w:rsidR="00000000" w:rsidRPr="00000000">
        <w:rPr>
          <w:rtl w:val="0"/>
        </w:rPr>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Operator Name / ID</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Royce</w:t>
            </w:r>
            <w:r w:rsidDel="00000000" w:rsidR="00000000" w:rsidRPr="00000000">
              <w:rPr>
                <w:rtl w:val="0"/>
              </w:rPr>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10 July</w:t>
            </w:r>
            <w:r w:rsidDel="00000000" w:rsidR="00000000" w:rsidRPr="00000000">
              <w:rPr>
                <w:rtl w:val="0"/>
              </w:rPr>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Facilitator</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(counterbalancing — assign ~half to each): A — Control block first, System second · B — System block first, Control second</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Randomised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BOM order</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321</w:t>
            </w: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Randomised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BOM order</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321</w:t>
            </w: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Setup checklist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 assembled; 9 bins staged per the fixed layout (see reference at end), filled/topped to their baselines.</w:t>
      </w:r>
    </w:p>
    <w:p w:rsidR="00000000" w:rsidDel="00000000" w:rsidP="00000000" w:rsidRDefault="00000000" w:rsidRPr="00000000" w14:paraId="000000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Camera height / x / y / layers set to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dev-test locked operating 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Lighting set to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dev-test locked W / lux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lux meter confirms.</w:t>
      </w:r>
    </w:p>
    <w:p w:rsidR="00000000" w:rsidDel="00000000" w:rsidP="00000000" w:rsidRDefault="00000000" w:rsidRPr="00000000" w14:paraId="000000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Dashboard up (`localhost:8080`); calibrate, init kit; all 9 bins detected and reading sane counts.</w:t>
      </w:r>
    </w:p>
    <w:p w:rsidR="00000000" w:rsidDel="00000000" w:rsidP="00000000" w:rsidRDefault="00000000" w:rsidRPr="00000000" w14:paraId="000000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Load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baselines in place; per-bin unit weights loaded.</w:t>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Paper BOM / sub-kit build sheets printed for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 answer keys (part → required qty per set) printed for facilitator inspection.</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HMI ready for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w:t>
      </w:r>
    </w:p>
    <w:p w:rsidR="00000000" w:rsidDel="00000000" w:rsidP="00000000" w:rsidRDefault="00000000" w:rsidRPr="00000000" w14:paraId="000000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Stopwatch ready;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larger kit container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ready to receive emptied sub-kits.</w:t>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Room camera positioned to capture bins + station + screen + operator; recording ready.</w:t>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protocol + the debrief printed / open; consent (Section 1) ready to fill.</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lpazauzdvhg" w:id="2"/>
    <w:bookmarkEnd w:id="2"/>
    <w:p w:rsidR="00000000" w:rsidDel="00000000" w:rsidP="00000000" w:rsidRDefault="00000000" w:rsidRPr="00000000" w14:paraId="00000022">
      <w:pPr>
        <w:pStyle w:val="Heading2"/>
        <w:rPr/>
      </w:pPr>
      <w:r w:rsidDel="00000000" w:rsidR="00000000" w:rsidRPr="00000000">
        <w:rPr>
          <w:rtl w:val="0"/>
        </w:rPr>
        <w:t xml:space="preserve">1. Briefing (read aloud to the operator)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Square-bracketed `[…]` text is a stage direction, not read aloud.</w:t>
      </w:r>
    </w:p>
    <w:bookmarkStart w:colFirst="0" w:colLast="0" w:name="bookmark=id.5uqo0xmwe8ls" w:id="3"/>
    <w:bookmarkEnd w:id="3"/>
    <w:p w:rsidR="00000000" w:rsidDel="00000000" w:rsidP="00000000" w:rsidRDefault="00000000" w:rsidRPr="00000000" w14:paraId="00000024">
      <w:pPr>
        <w:pStyle w:val="Heading3"/>
        <w:rPr/>
      </w:pPr>
      <w:r w:rsidDel="00000000" w:rsidR="00000000" w:rsidRPr="00000000">
        <w:rPr>
          <w:rtl w:val="0"/>
        </w:rPr>
        <w:t xml:space="preserve">1.1 Welcome &amp; problem context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"Thanks for coming in, and thanks for helping us test our system. Before we start I'll walk you through what this is about, how the system works, what you'll be doing, and I'll ask your permission to record. Stop me any time with questions.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building a system for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manual kitting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job of picking the right parts, in the right quantities, and packing them into a kit that goes down the line. This is done by hand at assembly workstations, and the people doing it are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operators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that's the role you'll be playing today.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owner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TE Connectivity, a company that assembles electronic and electrical components, and this is a final-year engineering capstone project.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reason this matters: when a kit goes out with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wrong part or the wrong quantity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error travels downstream. It can stop a line, force rework, or reach a customer — and the further it travels before someone catches it, the more expensive it gets. So the goal of our system is simple: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catch kitting mistakes at the workstation, the moment they happen, before the kit leaves.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4tdhat7jdxrw" w:id="4"/>
    <w:bookmarkEnd w:id="4"/>
    <w:p w:rsidR="00000000" w:rsidDel="00000000" w:rsidP="00000000" w:rsidRDefault="00000000" w:rsidRPr="00000000" w14:paraId="00000028">
      <w:pPr>
        <w:pStyle w:val="Heading3"/>
        <w:rPr/>
      </w:pPr>
      <w:r w:rsidDel="00000000" w:rsidR="00000000" w:rsidRPr="00000000">
        <w:rPr>
          <w:rtl w:val="0"/>
        </w:rPr>
        <w:t xml:space="preserve">1.2 What the system is and how it works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how our system — we call it AEGIS — works.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overhead camera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above the bin rack that watches the bins in real time. It sends what it sees to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computer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 each bin there's also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load cell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weight sensor — so the computer knows, by weight, how many parts have been taken from each bin. The computer combines the camera view and the weight readings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track your kitting progress and your actions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you work.</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screen in front of you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shows you:</w:t>
      </w:r>
    </w:p>
    <w:p w:rsidR="00000000" w:rsidDel="00000000" w:rsidP="00000000" w:rsidRDefault="00000000" w:rsidRPr="00000000" w14:paraId="0000002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parts and quantities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need to pack for the current set — your on-screen build list.</w:t>
      </w:r>
    </w:p>
    <w:p w:rsidR="00000000" w:rsidDel="00000000" w:rsidP="00000000" w:rsidRDefault="00000000" w:rsidRPr="00000000" w14:paraId="0000002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bins are still incomplete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 pick from one of those.</w:t>
      </w:r>
    </w:p>
    <w:p w:rsidR="00000000" w:rsidDel="00000000" w:rsidP="00000000" w:rsidRDefault="00000000" w:rsidRPr="00000000" w14:paraId="0000002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running 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how many you've packed from each bin, so you can always see where you are.</w:t>
      </w:r>
    </w:p>
    <w:p w:rsidR="00000000" w:rsidDel="00000000" w:rsidP="00000000" w:rsidRDefault="00000000" w:rsidRPr="00000000" w14:paraId="0000002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Warnings and errors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something goes wrong — I'll explain those in a second.</w:t>
      </w:r>
    </w:p>
    <w:p w:rsidR="00000000" w:rsidDel="00000000" w:rsidP="00000000" w:rsidRDefault="00000000" w:rsidRPr="00000000" w14:paraId="0000003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Corrective actions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if you make a mistake, it tells you exactly what to do to fix it, for example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'return one part to bin 3.'</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two levels of alert:</w:t>
      </w:r>
    </w:p>
    <w:p w:rsidR="00000000" w:rsidDel="00000000" w:rsidP="00000000" w:rsidRDefault="00000000" w:rsidRPr="00000000" w14:paraId="0000003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minor.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overpick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take one more of a part than the set needs — you'll see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small red indicator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not fatal. You can carry on and pack, as long as you don't make a serious error. It's just letting you know.</w:t>
      </w:r>
    </w:p>
    <w:p w:rsidR="00000000" w:rsidDel="00000000" w:rsidP="00000000" w:rsidRDefault="00000000" w:rsidRPr="00000000" w14:paraId="0000003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error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serious and shows 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full red screen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happens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pick from the wrong bin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overpack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set, or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return a part to the wrong bin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you see a red screen,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must fix it before you can carry 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system won't let you move forward until it's resolved. Just follow the corrective instruction on the screen."</w:t>
      </w:r>
    </w:p>
    <w:bookmarkStart w:colFirst="0" w:colLast="0" w:name="bookmark=id.rzygi89bfzel" w:id="5"/>
    <w:bookmarkEnd w:id="5"/>
    <w:p w:rsidR="00000000" w:rsidDel="00000000" w:rsidP="00000000" w:rsidRDefault="00000000" w:rsidRPr="00000000" w14:paraId="00000034">
      <w:pPr>
        <w:pStyle w:val="Heading3"/>
        <w:rPr/>
      </w:pPr>
      <w:r w:rsidDel="00000000" w:rsidR="00000000" w:rsidRPr="00000000">
        <w:rPr>
          <w:rtl w:val="0"/>
        </w:rPr>
        <w:t xml:space="preserve">1.3 How you'll work — the sets and the buttons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order isn't one big pack — it's broken into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after another. Think of each set 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sub-kit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small group of parts that gets packed, checked, and set aside, before you start the next one. A single order can have several sets.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 the system block, here's the rhythm for each set: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screen shows you the parts and quantities for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current 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pack them, picking from the bins.</w:t>
      </w:r>
    </w:p>
    <w:p w:rsidR="00000000" w:rsidDel="00000000" w:rsidP="00000000" w:rsidRDefault="00000000" w:rsidRPr="00000000" w14:paraId="000000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set is done and correct,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 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button appears — press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Note: this button will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only</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appear once the set is correct. If anything's missing, over-packed, under-packed, or wrong, the button won't show up — so if you can't find it, check the screen for what still needs fixing.</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you press 'Complete Set',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empty the packed parts 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the kitting bin into the larger kit container — you're consolidating that sub-kit into the finished kit.</w:t>
      </w:r>
    </w:p>
    <w:p w:rsidR="00000000" w:rsidDel="00000000" w:rsidP="00000000" w:rsidRDefault="00000000" w:rsidRPr="00000000" w14:paraId="0000003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press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'Bin Emptied'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button to tell the system the sub-kit is out and you're ready for the next set.</w:t>
      </w:r>
    </w:p>
    <w:p w:rsidR="00000000" w:rsidDel="00000000" w:rsidP="00000000" w:rsidRDefault="00000000" w:rsidRPr="00000000" w14:paraId="0000003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next set's build list appears, and you repeat — until the whole order is done.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 working rule for the system block: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a standard operating procedure, please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pick from one bin at a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finish a bin's full required quantity before you move on to the next bin. The system doesn't force this and doesn't track it, but it's how we'd like you to work in this block. You still choose which bin to do first — just finish the one you're on before starting another.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 the control block, it's the same idea but without the screen.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You'll work from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paper build sheet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instead. For each set: pack the parts listed, and when you believe the set is done,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tell me 'set 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I'll check it. Then, just like with the system,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empty the parts 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into the kit container to simulate consolidating the sub-kit, and I'll tell you when to start the next set. In the control block you can pick 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any order you like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there's no on-screen rule and no feedback; you just build from the sheet and I inspect afterward."</w:t>
      </w:r>
    </w:p>
    <w:bookmarkStart w:colFirst="0" w:colLast="0" w:name="bookmark=id.5lbknkwnjeb7" w:id="6"/>
    <w:bookmarkEnd w:id="6"/>
    <w:p w:rsidR="00000000" w:rsidDel="00000000" w:rsidP="00000000" w:rsidRDefault="00000000" w:rsidRPr="00000000" w14:paraId="0000003F">
      <w:pPr>
        <w:pStyle w:val="Heading3"/>
        <w:rPr/>
      </w:pPr>
      <w:r w:rsidDel="00000000" w:rsidR="00000000" w:rsidRPr="00000000">
        <w:rPr>
          <w:rtl w:val="0"/>
        </w:rPr>
        <w:t xml:space="preserve">1.4 What we're going to do today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the plan for the session:</w:t>
      </w:r>
    </w:p>
    <w:p w:rsidR="00000000" w:rsidDel="00000000" w:rsidP="00000000" w:rsidRDefault="00000000" w:rsidRPr="00000000" w14:paraId="0000004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warm-up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you'll build all three orders once, just to get familiar with the parts and the flow. Nothing in the warm-up is measured — it's only so a new order isn't landing on you cold during the real runs.</w:t>
      </w:r>
    </w:p>
    <w:p w:rsidR="00000000" w:rsidDel="00000000" w:rsidP="00000000" w:rsidRDefault="00000000" w:rsidRPr="00000000" w14:paraId="0000004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two blocks of real runs. In one block you'll work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without the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control — building three orders from paper. In the other block you'll work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 the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building the same three orders using the screen.</w:t>
      </w:r>
    </w:p>
    <w:p w:rsidR="00000000" w:rsidDel="00000000" w:rsidP="00000000" w:rsidRDefault="00000000" w:rsidRPr="00000000" w14:paraId="0000004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Between the two blocks I'll take a moment to switch the system on or off and re-check the setup.</w:t>
      </w:r>
    </w:p>
    <w:p w:rsidR="00000000" w:rsidDel="00000000" w:rsidP="00000000" w:rsidRDefault="00000000" w:rsidRPr="00000000" w14:paraId="0000004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the very end there's a short part where I'll ask you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deliberately trigger a few of the error states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you can see how each alert looks and tell us what you think of it.</w:t>
      </w:r>
    </w:p>
    <w:p w:rsidR="00000000" w:rsidDel="00000000" w:rsidP="00000000" w:rsidRDefault="00000000" w:rsidRPr="00000000" w14:paraId="0000004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Finally,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short interview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about how it felt to use.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few things to keep in mind:</w:t>
      </w:r>
    </w:p>
    <w:p w:rsidR="00000000" w:rsidDel="00000000" w:rsidP="00000000" w:rsidRDefault="00000000" w:rsidRPr="00000000" w14:paraId="0000004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 at a natural pace and a natural level of care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there's no race and no clock you need to beat. Just work the way you normally would.</w:t>
      </w:r>
    </w:p>
    <w:p w:rsidR="00000000" w:rsidDel="00000000" w:rsidP="00000000" w:rsidRDefault="00000000" w:rsidRPr="00000000" w14:paraId="0000004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It's completely fine to make mistakes.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We're testing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you. Mistakes are useful data for us — don't worry about them.</w:t>
      </w:r>
    </w:p>
    <w:p w:rsidR="00000000" w:rsidDel="00000000" w:rsidP="00000000" w:rsidRDefault="00000000" w:rsidRPr="00000000" w14:paraId="0000004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timing and taking notes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while you work. If I'm quiet, that's why — just carry on.</w:t>
      </w:r>
    </w:p>
    <w:p w:rsidR="00000000" w:rsidDel="00000000" w:rsidP="00000000" w:rsidRDefault="00000000" w:rsidRPr="00000000" w14:paraId="0000004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whole session takes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about 30 minutes to an hour.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ptqmdq5pj6po" w:id="7"/>
    <w:bookmarkEnd w:id="7"/>
    <w:p w:rsidR="00000000" w:rsidDel="00000000" w:rsidP="00000000" w:rsidRDefault="00000000" w:rsidRPr="00000000" w14:paraId="0000004B">
      <w:pPr>
        <w:pStyle w:val="Heading3"/>
        <w:rPr/>
      </w:pPr>
      <w:r w:rsidDel="00000000" w:rsidR="00000000" w:rsidRPr="00000000">
        <w:rPr>
          <w:rtl w:val="0"/>
        </w:rPr>
        <w:t xml:space="preserve">1.5 Consent to record (read aloud, then fill in)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we begin I need your permission to record video. Here's exactly how it's used:</w:t>
      </w:r>
    </w:p>
    <w:p w:rsidR="00000000" w:rsidDel="00000000" w:rsidP="00000000" w:rsidRDefault="00000000" w:rsidRPr="00000000" w14:paraId="0000004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record the workstation with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room camera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it captures the bins, the station, the screen, and you, so we can review what happened afterward.</w:t>
      </w:r>
    </w:p>
    <w:p w:rsidR="00000000" w:rsidDel="00000000" w:rsidP="00000000" w:rsidRDefault="00000000" w:rsidRPr="00000000" w14:paraId="0000004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footage is used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only for our own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the project team.</w:t>
      </w:r>
    </w:p>
    <w:p w:rsidR="00000000" w:rsidDel="00000000" w:rsidP="00000000" w:rsidRDefault="00000000" w:rsidRPr="00000000" w14:paraId="0000004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may be included in our final report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goes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our school and our course coordinators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will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 given to any outside organisation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including Advantech and TE Connectivity.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footage is kept only for the duration of the project.</w:t>
      </w:r>
    </w:p>
    <w:p w:rsidR="00000000" w:rsidDel="00000000" w:rsidP="00000000" w:rsidRDefault="00000000" w:rsidRPr="00000000" w14:paraId="0000005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can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stop or withdraw at any 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just say so, and we'll stop.</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I have your permission to record video on those terms?"</w:t>
      </w:r>
    </w:p>
    <w:p w:rsidR="00000000" w:rsidDel="00000000" w:rsidP="00000000" w:rsidRDefault="00000000" w:rsidRPr="00000000" w14:paraId="0000005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Consent to video recording (</w:t>
      </w:r>
      <w:r w:rsidDel="00000000" w:rsidR="00000000" w:rsidRPr="00000000">
        <w:rPr>
          <w:b w:val="1"/>
          <w:bCs w:val="1"/>
          <w:i w:val="0"/>
          <w:iCs w:val="0"/>
          <w:smallCaps w:val="0"/>
          <w:strike w:val="0"/>
          <w:color w:val="000000"/>
          <w:sz w:val="24"/>
          <w:szCs w:val="24"/>
          <w:u w:val="none"/>
          <w:shd w:fill="auto" w:val="clear"/>
          <w:vertAlign w:val="baseline"/>
          <w:rtl w:val="0"/>
        </w:rPr>
        <w:t xml:space="preserv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[If 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"That's completely fine." [Proceed without video; rely on live facilitator logging only.]</w:t>
      </w:r>
    </w:p>
    <w:bookmarkStart w:colFirst="0" w:colLast="0" w:name="bookmark=id.t8h8ol8wrref" w:id="8"/>
    <w:bookmarkEnd w:id="8"/>
    <w:p w:rsidR="00000000" w:rsidDel="00000000" w:rsidP="00000000" w:rsidRDefault="00000000" w:rsidRPr="00000000" w14:paraId="00000056">
      <w:pPr>
        <w:pStyle w:val="Heading3"/>
        <w:rPr/>
      </w:pPr>
      <w:r w:rsidDel="00000000" w:rsidR="00000000" w:rsidRPr="00000000">
        <w:rPr>
          <w:rtl w:val="0"/>
        </w:rPr>
        <w:t xml:space="preserve">1.6 Final check</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questions before we start? [Answer any questions.] Great — we'll begin with the warm-up. I'll show you the first order; take your time, and remember nothing here is being measured yet."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4hvzjc241de" w:id="9"/>
    <w:bookmarkEnd w:id="9"/>
    <w:p w:rsidR="00000000" w:rsidDel="00000000" w:rsidP="00000000" w:rsidRDefault="00000000" w:rsidRPr="00000000" w14:paraId="00000059">
      <w:pPr>
        <w:pStyle w:val="Heading2"/>
        <w:rPr/>
      </w:pPr>
      <w:r w:rsidDel="00000000" w:rsidR="00000000" w:rsidRPr="00000000">
        <w:rPr>
          <w:rtl w:val="0"/>
        </w:rPr>
        <w:t xml:space="preserve">2. Warm-up (un-logged)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Operator builds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all 3 BOMs once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un-logged, to familiarise with parts and flow. Not measured. Use paper or the mode of whichever block comes first for this operator.</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619bzu9oaxd" w:id="10"/>
    <w:bookmarkEnd w:id="10"/>
    <w:p w:rsidR="00000000" w:rsidDel="00000000" w:rsidP="00000000" w:rsidRDefault="00000000" w:rsidRPr="00000000" w14:paraId="0000005C">
      <w:pPr>
        <w:pStyle w:val="Heading2"/>
        <w:rPr/>
      </w:pPr>
      <w:r w:rsidDel="00000000" w:rsidR="00000000" w:rsidRPr="00000000">
        <w:rPr>
          <w:rtl w:val="0"/>
        </w:rPr>
        <w:t xml:space="preserve">3. Block 1</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Cycle-time definition (both blocks):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BOM is presented (System: build list flashes on screen / Control: facilitator says "go" and hands the sheet).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operator presses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'Bin Emptied'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after the last set (System) / declares the last sub-kit emptied (Control). Timing is recorded manually against the footage. The clock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keeps running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 in-process error corrections.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 legend (System runs):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`overpick-warn` (minor) · `wrong-bin-not-in-set` · `wrong-bin-completed` · `overpack` · `wrong-return-bin` · `underpack-block` · `other`</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the system's flag match what actually happened? Y (system right) · N (system wrong — false flag / missed / misclassified) · NA</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the operator clear it before proceeding? Y / 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 1 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(Control = Group A / System = Group B): _____ — fill to match this operator's group. Fill the same run-sheet fields either way; the run type at the top of each run records which mode applied.</w:t>
      </w:r>
    </w:p>
    <w:bookmarkStart w:colFirst="0" w:colLast="0" w:name="bookmark=id.6o68hz30zcpd" w:id="11"/>
    <w:bookmarkEnd w:id="11"/>
    <w:p w:rsidR="00000000" w:rsidDel="00000000" w:rsidP="00000000" w:rsidRDefault="00000000" w:rsidRPr="00000000" w14:paraId="00000063">
      <w:pPr>
        <w:pStyle w:val="Heading3"/>
        <w:rPr/>
      </w:pPr>
      <w:r w:rsidDel="00000000" w:rsidR="00000000" w:rsidRPr="00000000">
        <w:rPr>
          <w:rtl w:val="0"/>
        </w:rPr>
        <w:t xml:space="preserve">Run 1.1</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Control</w:t>
            </w:r>
            <w:r w:rsidDel="00000000" w:rsidR="00000000" w:rsidRPr="00000000">
              <w:rPr>
                <w:rtl w:val="0"/>
              </w:rPr>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3"/>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4"/>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5"/>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bookmarkStart w:colFirst="0" w:colLast="0" w:name="bookmark=id.p05ezrzcha10" w:id="12"/>
    <w:bookmarkEnd w:id="12"/>
    <w:p w:rsidR="00000000" w:rsidDel="00000000" w:rsidP="00000000" w:rsidRDefault="00000000" w:rsidRPr="00000000" w14:paraId="000000F8">
      <w:pPr>
        <w:pStyle w:val="Heading3"/>
        <w:rPr/>
      </w:pPr>
      <w:r w:rsidDel="00000000" w:rsidR="00000000" w:rsidRPr="00000000">
        <w:rPr>
          <w:rtl w:val="0"/>
        </w:rPr>
        <w:t xml:space="preserve">Run 1.2</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7"/>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8"/>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9"/>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1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1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bookmarkStart w:colFirst="0" w:colLast="0" w:name="bookmark=id.vau6ec4k9oip" w:id="13"/>
    <w:bookmarkEnd w:id="13"/>
    <w:p w:rsidR="00000000" w:rsidDel="00000000" w:rsidP="00000000" w:rsidRDefault="00000000" w:rsidRPr="00000000" w14:paraId="0000018D">
      <w:pPr>
        <w:pStyle w:val="Heading3"/>
        <w:rPr/>
      </w:pPr>
      <w:r w:rsidDel="00000000" w:rsidR="00000000" w:rsidRPr="00000000">
        <w:rPr>
          <w:rtl w:val="0"/>
        </w:rPr>
        <w:t xml:space="preserve">Run 1.3</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10"/>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11"/>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12"/>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13"/>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2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2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riouemdz2rw" w:id="14"/>
    <w:bookmarkEnd w:id="14"/>
    <w:p w:rsidR="00000000" w:rsidDel="00000000" w:rsidP="00000000" w:rsidRDefault="00000000" w:rsidRPr="00000000" w14:paraId="00000223">
      <w:pPr>
        <w:pStyle w:val="Heading2"/>
        <w:rPr/>
      </w:pPr>
      <w:r w:rsidDel="00000000" w:rsidR="00000000" w:rsidRPr="00000000">
        <w:rPr>
          <w:rtl w:val="0"/>
        </w:rPr>
        <w:t xml:space="preserve">4. Reconfigure (between blocks)</w:t>
      </w:r>
    </w:p>
    <w:p w:rsidR="00000000" w:rsidDel="00000000" w:rsidP="00000000" w:rsidRDefault="00000000" w:rsidRPr="00000000" w14:paraId="000002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Toggle AEGIS on/off for the second block; recalibrate; re-confirm all 9 bins detected.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single costly switch.)</w:t>
      </w:r>
      <w:r w:rsidDel="00000000" w:rsidR="00000000" w:rsidRPr="00000000">
        <w:rPr>
          <w:rtl w:val="0"/>
        </w:rPr>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4w7t8o68c62" w:id="15"/>
    <w:bookmarkEnd w:id="15"/>
    <w:p w:rsidR="00000000" w:rsidDel="00000000" w:rsidP="00000000" w:rsidRDefault="00000000" w:rsidRPr="00000000" w14:paraId="00000226">
      <w:pPr>
        <w:pStyle w:val="Heading2"/>
        <w:rPr/>
      </w:pPr>
      <w:r w:rsidDel="00000000" w:rsidR="00000000" w:rsidRPr="00000000">
        <w:rPr>
          <w:rtl w:val="0"/>
        </w:rPr>
        <w:t xml:space="preserve">5. Block 2</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 2 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(System = Group A / Control = Group B): _____ — the opposite of Block 1. Fill the run type on each run sheet to match.</w:t>
      </w:r>
    </w:p>
    <w:bookmarkStart w:colFirst="0" w:colLast="0" w:name="bookmark=id.rf85v9jggz7t" w:id="16"/>
    <w:bookmarkEnd w:id="16"/>
    <w:p w:rsidR="00000000" w:rsidDel="00000000" w:rsidP="00000000" w:rsidRDefault="00000000" w:rsidRPr="00000000" w14:paraId="00000228">
      <w:pPr>
        <w:pStyle w:val="Heading3"/>
        <w:rPr/>
      </w:pPr>
      <w:r w:rsidDel="00000000" w:rsidR="00000000" w:rsidRPr="00000000">
        <w:rPr>
          <w:rtl w:val="0"/>
        </w:rPr>
        <w:t xml:space="preserve">Run 2.1</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1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15"/>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16"/>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17"/>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2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2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bookmarkStart w:colFirst="0" w:colLast="0" w:name="bookmark=id.2qxds9qwabxl" w:id="17"/>
    <w:bookmarkEnd w:id="17"/>
    <w:p w:rsidR="00000000" w:rsidDel="00000000" w:rsidP="00000000" w:rsidRDefault="00000000" w:rsidRPr="00000000" w14:paraId="000002BD">
      <w:pPr>
        <w:pStyle w:val="Heading3"/>
        <w:rPr/>
      </w:pPr>
      <w:r w:rsidDel="00000000" w:rsidR="00000000" w:rsidRPr="00000000">
        <w:rPr>
          <w:rtl w:val="0"/>
        </w:rPr>
        <w:t xml:space="preserve">Run 2.2</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18"/>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19"/>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20"/>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21"/>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3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3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bookmarkStart w:colFirst="0" w:colLast="0" w:name="bookmark=id.q0mvinrygr58" w:id="18"/>
    <w:bookmarkEnd w:id="18"/>
    <w:p w:rsidR="00000000" w:rsidDel="00000000" w:rsidP="00000000" w:rsidRDefault="00000000" w:rsidRPr="00000000" w14:paraId="00000352">
      <w:pPr>
        <w:pStyle w:val="Heading3"/>
        <w:rPr/>
      </w:pPr>
      <w:r w:rsidDel="00000000" w:rsidR="00000000" w:rsidRPr="00000000">
        <w:rPr>
          <w:rtl w:val="0"/>
        </w:rPr>
        <w:t xml:space="preserve">Run 2.3</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2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23"/>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24"/>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25"/>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3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3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xl2bpqlzfwm" w:id="19"/>
    <w:bookmarkEnd w:id="19"/>
    <w:p w:rsidR="00000000" w:rsidDel="00000000" w:rsidP="00000000" w:rsidRDefault="00000000" w:rsidRPr="00000000" w14:paraId="000003E8">
      <w:pPr>
        <w:pStyle w:val="Heading2"/>
        <w:rPr/>
      </w:pPr>
      <w:r w:rsidDel="00000000" w:rsidR="00000000" w:rsidRPr="00000000">
        <w:rPr>
          <w:rtl w:val="0"/>
        </w:rPr>
        <w:t xml:space="preserve">6. Debrief — Part 1: Error-state walkthrough (system on)</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 aloud:]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that you've built the orders, I'd like to show you the system's alerts on purpose. I'll ask you to deliberately make a few mistakes, one at a time, so you can see how each alert looks and tell me what you think of it. Nothing here is a test of you — I'm asking you to make these errors."</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each state: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the operator to trigger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 them see the alert, ask the questions, record. Reset before the next.</w:t>
      </w:r>
    </w:p>
    <w:bookmarkStart w:colFirst="0" w:colLast="0" w:name="bookmark=id.n0maouzci51p" w:id="20"/>
    <w:bookmarkEnd w:id="20"/>
    <w:p w:rsidR="00000000" w:rsidDel="00000000" w:rsidP="00000000" w:rsidRDefault="00000000" w:rsidRPr="00000000" w14:paraId="000003EB">
      <w:pPr>
        <w:pStyle w:val="Heading3"/>
        <w:rPr/>
      </w:pPr>
      <w:r w:rsidDel="00000000" w:rsidR="00000000" w:rsidRPr="00000000">
        <w:rPr>
          <w:rtl w:val="0"/>
        </w:rPr>
        <w:t xml:space="preserve">6.1 Overpick warning (minor — small red indicator)</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"Take one more of this part than the set asks for."</w:t>
      </w:r>
    </w:p>
    <w:p w:rsidR="00000000" w:rsidDel="00000000" w:rsidP="00000000" w:rsidRDefault="00000000" w:rsidRPr="00000000" w14:paraId="000003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this alert was telling you? (Clear / </w:t>
      </w:r>
      <w:r w:rsidDel="00000000" w:rsidR="00000000" w:rsidRPr="00000000">
        <w:rPr>
          <w:b w:val="1"/>
          <w:bCs w:val="1"/>
          <w:i w:val="0"/>
          <w:iCs w:val="0"/>
          <w:smallCaps w:val="0"/>
          <w:strike w:val="0"/>
          <w:color w:val="000000"/>
          <w:sz w:val="24"/>
          <w:szCs w:val="24"/>
          <w:u w:val="none"/>
          <w:shd w:fill="auto" w:val="clear"/>
          <w:vertAlign w:val="baseline"/>
          <w:rtl w:val="0"/>
        </w:rPr>
        <w:t xml:space="preserve">Unclear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did you understand it wanted you to do (if anything)?</w:t>
      </w:r>
    </w:p>
    <w:p w:rsidR="00000000" w:rsidDel="00000000" w:rsidP="00000000" w:rsidRDefault="00000000" w:rsidRPr="00000000" w14:paraId="000003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didnt notice it</w:t>
      </w:r>
    </w:p>
    <w:bookmarkStart w:colFirst="0" w:colLast="0" w:name="bookmark=id.ggwe8domlpls" w:id="21"/>
    <w:bookmarkEnd w:id="21"/>
    <w:p w:rsidR="00000000" w:rsidDel="00000000" w:rsidP="00000000" w:rsidRDefault="00000000" w:rsidRPr="00000000" w14:paraId="000003F0">
      <w:pPr>
        <w:pStyle w:val="Heading3"/>
        <w:rPr/>
      </w:pPr>
      <w:r w:rsidDel="00000000" w:rsidR="00000000" w:rsidRPr="00000000">
        <w:rPr>
          <w:rtl w:val="0"/>
        </w:rPr>
        <w:t xml:space="preserve">6.2 Wrong-bin pick — case (a): bin </w:t>
      </w:r>
      <w:r w:rsidDel="00000000" w:rsidR="00000000" w:rsidRPr="00000000">
        <w:rPr>
          <w:b w:val="1"/>
          <w:bCs w:val="1"/>
          <w:rtl w:val="0"/>
        </w:rPr>
        <w:t xml:space="preserve">not in the set/BOM</w:t>
      </w: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"Pick a part from a bin that isn't part of this set at all."</w:t>
      </w:r>
    </w:p>
    <w:p w:rsidR="00000000" w:rsidDel="00000000" w:rsidP="00000000" w:rsidRDefault="00000000" w:rsidRPr="00000000" w14:paraId="000003F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it clear this was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serious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error (vs. the minor warning)? (</w:t>
      </w:r>
      <w:r w:rsidDel="00000000" w:rsidR="00000000" w:rsidRPr="00000000">
        <w:rPr>
          <w:b w:val="1"/>
          <w:bCs w:val="1"/>
          <w:i w:val="0"/>
          <w:iCs w:val="0"/>
          <w:smallCaps w:val="0"/>
          <w:strike w:val="0"/>
          <w:color w:val="000000"/>
          <w:sz w:val="24"/>
          <w:szCs w:val="24"/>
          <w:u w:val="none"/>
          <w:shd w:fill="auto" w:val="clear"/>
          <w:vertAlign w:val="baseline"/>
          <w:rtl w:val="0"/>
        </w:rPr>
        <w:t xml:space="preserve">Clear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Unclear):</w:t>
      </w:r>
    </w:p>
    <w:p w:rsidR="00000000" w:rsidDel="00000000" w:rsidP="00000000" w:rsidRDefault="00000000" w:rsidRPr="00000000" w14:paraId="000003F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corrective instruction tell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exactly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to fix it? (</w:t>
      </w:r>
      <w:r w:rsidDel="00000000" w:rsidR="00000000" w:rsidRPr="00000000">
        <w:rPr>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Partly / No):</w:t>
      </w:r>
    </w:p>
    <w:p w:rsidR="00000000" w:rsidDel="00000000" w:rsidP="00000000" w:rsidRDefault="00000000" w:rsidRPr="00000000" w14:paraId="000003F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w:t>
      </w:r>
      <w:r w:rsidDel="00000000" w:rsidR="00000000" w:rsidRPr="00000000">
        <w:rPr>
          <w:rtl w:val="0"/>
        </w:rPr>
        <w:t xml:space="preserve">gives the warning before the mistake it was made, fonts small</w:t>
      </w:r>
      <w:r w:rsidDel="00000000" w:rsidR="00000000" w:rsidRPr="00000000">
        <w:rPr>
          <w:rtl w:val="0"/>
        </w:rPr>
      </w:r>
    </w:p>
    <w:bookmarkStart w:colFirst="0" w:colLast="0" w:name="bookmark=id.pjidsvyumpm2" w:id="22"/>
    <w:bookmarkEnd w:id="22"/>
    <w:p w:rsidR="00000000" w:rsidDel="00000000" w:rsidP="00000000" w:rsidRDefault="00000000" w:rsidRPr="00000000" w14:paraId="000003F5">
      <w:pPr>
        <w:pStyle w:val="Heading3"/>
        <w:rPr/>
      </w:pPr>
      <w:r w:rsidDel="00000000" w:rsidR="00000000" w:rsidRPr="00000000">
        <w:rPr>
          <w:rtl w:val="0"/>
        </w:rPr>
        <w:t xml:space="preserve">6.3 Wrong-bin pick — case (b): bin </w:t>
      </w:r>
      <w:r w:rsidDel="00000000" w:rsidR="00000000" w:rsidRPr="00000000">
        <w:rPr>
          <w:b w:val="1"/>
          <w:bCs w:val="1"/>
          <w:rtl w:val="0"/>
        </w:rPr>
        <w:t xml:space="preserve">already completed</w:t>
      </w:r>
      <w:r w:rsidDel="00000000" w:rsidR="00000000" w:rsidRPr="00000000">
        <w:rPr>
          <w:rtl w:val="0"/>
        </w:rPr>
        <w:t xml:space="preserve"> in the set</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pick from a bin you've already finished for this set."</w:t>
      </w:r>
    </w:p>
    <w:p w:rsidR="00000000" w:rsidDel="00000000" w:rsidP="00000000" w:rsidRDefault="00000000" w:rsidRPr="00000000" w14:paraId="000003F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alert make sense given the bin was already done? (</w:t>
      </w:r>
      <w:r w:rsidDel="00000000" w:rsidR="00000000" w:rsidRPr="00000000">
        <w:rPr>
          <w:b w:val="1"/>
          <w:bCs w:val="1"/>
          <w:i w:val="0"/>
          <w:iCs w:val="0"/>
          <w:smallCaps w:val="0"/>
          <w:strike w:val="0"/>
          <w:color w:val="000000"/>
          <w:sz w:val="24"/>
          <w:szCs w:val="24"/>
          <w:u w:val="none"/>
          <w:shd w:fill="auto" w:val="clear"/>
          <w:vertAlign w:val="baseline"/>
          <w:rtl w:val="0"/>
        </w:rPr>
        <w:t xml:space="preserve">Clear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Unclear):</w:t>
      </w:r>
    </w:p>
    <w:p w:rsidR="00000000" w:rsidDel="00000000" w:rsidP="00000000" w:rsidRDefault="00000000" w:rsidRPr="00000000" w14:paraId="000003F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the fix obvious? (</w:t>
      </w:r>
      <w:r w:rsidDel="00000000" w:rsidR="00000000" w:rsidRPr="00000000">
        <w:rPr>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Partly / No):</w:t>
      </w:r>
    </w:p>
    <w:p w:rsidR="00000000" w:rsidDel="00000000" w:rsidP="00000000" w:rsidRDefault="00000000" w:rsidRPr="00000000" w14:paraId="000003F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s</w:t>
      </w:r>
      <w:r w:rsidDel="00000000" w:rsidR="00000000" w:rsidRPr="00000000">
        <w:rPr>
          <w:rtl w:val="0"/>
        </w:rPr>
        <w:t xml:space="preserve">ame comments as 6.2</w:t>
      </w:r>
      <w:r w:rsidDel="00000000" w:rsidR="00000000" w:rsidRPr="00000000">
        <w:rPr>
          <w:rtl w:val="0"/>
        </w:rPr>
      </w:r>
    </w:p>
    <w:bookmarkStart w:colFirst="0" w:colLast="0" w:name="bookmark=id.nduuckxks4h8" w:id="23"/>
    <w:bookmarkEnd w:id="23"/>
    <w:p w:rsidR="00000000" w:rsidDel="00000000" w:rsidP="00000000" w:rsidRDefault="00000000" w:rsidRPr="00000000" w14:paraId="000003FA">
      <w:pPr>
        <w:pStyle w:val="Heading3"/>
        <w:rPr/>
      </w:pPr>
      <w:r w:rsidDel="00000000" w:rsidR="00000000" w:rsidRPr="00000000">
        <w:rPr>
          <w:rtl w:val="0"/>
        </w:rPr>
        <w:t xml:space="preserve">6.4 Overpack (fatal — full red screen)</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"Pack more of a required part than the set needs, past the warning, into the kit."</w:t>
      </w:r>
    </w:p>
    <w:p w:rsidR="00000000" w:rsidDel="00000000" w:rsidP="00000000" w:rsidRDefault="00000000" w:rsidRPr="00000000" w14:paraId="000003F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you understand the difference between this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red-screen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error and the earlier small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overpick warning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Somewhat / No):</w:t>
      </w:r>
    </w:p>
    <w:p w:rsidR="00000000" w:rsidDel="00000000" w:rsidP="00000000" w:rsidRDefault="00000000" w:rsidRPr="00000000" w14:paraId="000003F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same comments as 6.2, </w:t>
      </w:r>
      <w:r w:rsidDel="00000000" w:rsidR="00000000" w:rsidRPr="00000000">
        <w:rPr>
          <w:rtl w:val="0"/>
        </w:rPr>
        <w:t xml:space="preserve">diff visual cues for diff errors (keywords / code / number of the bins is clear to him)</w:t>
      </w:r>
      <w:r w:rsidDel="00000000" w:rsidR="00000000" w:rsidRPr="00000000">
        <w:rPr>
          <w:rtl w:val="0"/>
        </w:rPr>
      </w:r>
    </w:p>
    <w:bookmarkStart w:colFirst="0" w:colLast="0" w:name="bookmark=id.ejq2rmvzfpp" w:id="24"/>
    <w:bookmarkEnd w:id="24"/>
    <w:p w:rsidR="00000000" w:rsidDel="00000000" w:rsidP="00000000" w:rsidRDefault="00000000" w:rsidRPr="00000000" w14:paraId="000003FE">
      <w:pPr>
        <w:pStyle w:val="Heading3"/>
        <w:rPr/>
      </w:pPr>
      <w:r w:rsidDel="00000000" w:rsidR="00000000" w:rsidRPr="00000000">
        <w:rPr>
          <w:rtl w:val="0"/>
        </w:rPr>
        <w:t xml:space="preserve">6.5 Wrong-bin </w:t>
      </w:r>
      <w:r w:rsidDel="00000000" w:rsidR="00000000" w:rsidRPr="00000000">
        <w:rPr>
          <w:b w:val="1"/>
          <w:bCs w:val="1"/>
          <w:rtl w:val="0"/>
        </w:rPr>
        <w:t xml:space="preserve">return</w:t>
      </w:r>
      <w:r w:rsidDel="00000000" w:rsidR="00000000" w:rsidRPr="00000000">
        <w:rPr>
          <w:rtl w:val="0"/>
        </w:rPr>
        <w:t xml:space="preserve"> (fatal — full red screen)</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returning a part, put it back into the wrong bin."</w:t>
      </w:r>
    </w:p>
    <w:p w:rsidR="00000000" w:rsidDel="00000000" w:rsidP="00000000" w:rsidRDefault="00000000" w:rsidRPr="00000000" w14:paraId="000004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it clear what had gone wrong and how to correct it? (</w:t>
      </w:r>
      <w:r w:rsidDel="00000000" w:rsidR="00000000" w:rsidRPr="00000000">
        <w:rPr>
          <w:b w:val="1"/>
          <w:bCs w:val="1"/>
          <w:i w:val="0"/>
          <w:iCs w:val="0"/>
          <w:smallCaps w:val="0"/>
          <w:strike w:val="0"/>
          <w:color w:val="000000"/>
          <w:sz w:val="24"/>
          <w:szCs w:val="24"/>
          <w:u w:val="none"/>
          <w:shd w:fill="auto" w:val="clear"/>
          <w:vertAlign w:val="baseline"/>
          <w:rtl w:val="0"/>
        </w:rPr>
        <w:t xml:space="preserve">Clear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Unclear):</w:t>
      </w:r>
    </w:p>
    <w:p w:rsidR="00000000" w:rsidDel="00000000" w:rsidP="00000000" w:rsidRDefault="00000000" w:rsidRPr="00000000" w14:paraId="0000040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same comments as 6.4 </w:t>
      </w:r>
    </w:p>
    <w:bookmarkStart w:colFirst="0" w:colLast="0" w:name="bookmark=id.ecqqjljfrswy" w:id="25"/>
    <w:bookmarkEnd w:id="25"/>
    <w:p w:rsidR="00000000" w:rsidDel="00000000" w:rsidP="00000000" w:rsidRDefault="00000000" w:rsidRPr="00000000" w14:paraId="00000402">
      <w:pPr>
        <w:pStyle w:val="Heading3"/>
        <w:rPr/>
      </w:pPr>
      <w:r w:rsidDel="00000000" w:rsidR="00000000" w:rsidRPr="00000000">
        <w:rPr>
          <w:rtl w:val="0"/>
        </w:rPr>
        <w:t xml:space="preserve">6.6 Underpack / missing-item block on 'Complete Set'</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"Leave one required part short, then try to complete the set."</w:t>
      </w:r>
    </w:p>
    <w:p w:rsidR="00000000" w:rsidDel="00000000" w:rsidP="00000000" w:rsidRDefault="00000000" w:rsidRPr="00000000" w14:paraId="0000040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you understand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'Complete Set' button wouldn't appear? (</w:t>
      </w:r>
      <w:r w:rsidDel="00000000" w:rsidR="00000000" w:rsidRPr="00000000">
        <w:rPr>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Somewhat / No):</w:t>
      </w:r>
    </w:p>
    <w:p w:rsidR="00000000" w:rsidDel="00000000" w:rsidP="00000000" w:rsidRDefault="00000000" w:rsidRPr="00000000" w14:paraId="0000040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screen make it clear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 still missing? (</w:t>
      </w:r>
      <w:r w:rsidDel="00000000" w:rsidR="00000000" w:rsidRPr="00000000">
        <w:rPr>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Partly / No):</w:t>
      </w:r>
    </w:p>
    <w:p w:rsidR="00000000" w:rsidDel="00000000" w:rsidP="00000000" w:rsidRDefault="00000000" w:rsidRPr="00000000" w14:paraId="0000040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Overall on the alerts (open):</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alert was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clearest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was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most confusing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take fro</w:t>
      </w:r>
      <w:r w:rsidDel="00000000" w:rsidR="00000000" w:rsidRPr="00000000">
        <w:rPr>
          <w:rtl w:val="0"/>
        </w:rPr>
        <w:t xml:space="preserve">m wrong bin clearest, but all clear</w:t>
      </w: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any alert feel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unnecessary or annoying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could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reword or redesign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alert, which and how? </w:t>
      </w:r>
      <w:r w:rsidDel="00000000" w:rsidR="00000000" w:rsidRPr="00000000">
        <w:rPr>
          <w:rtl w:val="0"/>
        </w:rPr>
        <w:t xml:space="preserve">don't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need the wa</w:t>
      </w:r>
      <w:r w:rsidDel="00000000" w:rsidR="00000000" w:rsidRPr="00000000">
        <w:rPr>
          <w:rtl w:val="0"/>
        </w:rPr>
        <w:t xml:space="preserve">rning from both top and bottom, colour wise disorientating, white on red, red on black (should keep consistent) so “level of err on top” “descriptive err below” (top simple, bottom banner more descriptive), task bar to show remaining sets, 10 sets get a break 🤡</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4mwij4snyag" w:id="26"/>
    <w:bookmarkEnd w:id="26"/>
    <w:p w:rsidR="00000000" w:rsidDel="00000000" w:rsidP="00000000" w:rsidRDefault="00000000" w:rsidRPr="00000000" w14:paraId="0000040C">
      <w:pPr>
        <w:pStyle w:val="Heading2"/>
        <w:rPr/>
      </w:pPr>
      <w:r w:rsidDel="00000000" w:rsidR="00000000" w:rsidRPr="00000000">
        <w:rPr>
          <w:rtl w:val="0"/>
        </w:rPr>
        <w:t xml:space="preserve">7. Debrief — Part 2: Qualitative interview</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 aloud:]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"Last part — just a short interview about how it felt. For some of these I'll ask you to give a rating from 1 to 5, then tell me why. Be honest — critical feedback is the most useful thing you can give us."</w:t>
      </w:r>
    </w:p>
    <w:bookmarkStart w:colFirst="0" w:colLast="0" w:name="bookmark=id.b7yli4lfuask" w:id="27"/>
    <w:bookmarkEnd w:id="27"/>
    <w:p w:rsidR="00000000" w:rsidDel="00000000" w:rsidP="00000000" w:rsidRDefault="00000000" w:rsidRPr="00000000" w14:paraId="0000040E">
      <w:pPr>
        <w:pStyle w:val="Heading3"/>
        <w:rPr/>
      </w:pPr>
      <w:r w:rsidDel="00000000" w:rsidR="00000000" w:rsidRPr="00000000">
        <w:rPr>
          <w:rtl w:val="0"/>
        </w:rPr>
        <w:t xml:space="preserve">7.1 Ratings (1 = poor / strongly disagree, 5 = excellent / strongly agree)</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the number, then always ask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that number?"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capture the reason —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matters more than the score.</w:t>
      </w:r>
    </w:p>
    <w:tbl>
      <w:tblPr>
        <w:tblStyle w:val="Table26"/>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Dimension</w:t>
            </w:r>
          </w:p>
        </w:tc>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Rating (1–5)</w:t>
            </w:r>
          </w:p>
        </w:tc>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(capture verbatim)</w:t>
            </w:r>
          </w:p>
        </w:tc>
      </w:tr>
      <w:tr>
        <w:trPr>
          <w:cantSplit w:val="0"/>
          <w:tblHeader w:val="0"/>
        </w:trPr>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w:t>
            </w:r>
          </w:p>
        </w:tc>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screen was clear and easy to understand</w:t>
            </w:r>
          </w:p>
        </w:tc>
        <w:tc>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numbers clear, wording not </w:t>
            </w:r>
            <w:r w:rsidDel="00000000" w:rsidR="00000000" w:rsidRPr="00000000">
              <w:rPr>
                <w:rtl w:val="0"/>
              </w:rPr>
            </w:r>
          </w:p>
        </w:tc>
      </w:tr>
      <w:tr>
        <w:trPr>
          <w:cantSplit w:val="0"/>
          <w:tblHeader w:val="0"/>
        </w:trPr>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R2</w:t>
            </w:r>
          </w:p>
        </w:tc>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placement / layout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information on the screen was easy to follow</w:t>
            </w:r>
          </w:p>
        </w:tc>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errors not as easy to follow, but system works well</w:t>
            </w:r>
            <w:r w:rsidDel="00000000" w:rsidR="00000000" w:rsidRPr="00000000">
              <w:rPr>
                <w:rtl w:val="0"/>
              </w:rPr>
            </w:r>
          </w:p>
        </w:tc>
      </w:tr>
      <w:tr>
        <w:trPr>
          <w:cantSplit w:val="0"/>
          <w:tblHeader w:val="0"/>
        </w:trPr>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R3</w:t>
            </w:r>
          </w:p>
        </w:tc>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was easy to understand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pack</w:t>
            </w:r>
          </w:p>
        </w:tc>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R4</w:t>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was easy to understand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many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pack</w:t>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R5</w:t>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running 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bin helped me keep track</w:t>
            </w:r>
          </w:p>
        </w:tc>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count before packing</w:t>
            </w:r>
            <w:r w:rsidDel="00000000" w:rsidR="00000000" w:rsidRPr="00000000">
              <w:rPr>
                <w:rtl w:val="0"/>
              </w:rPr>
            </w:r>
          </w:p>
        </w:tc>
      </w:tr>
      <w:tr>
        <w:trPr>
          <w:cantSplit w:val="0"/>
          <w:tblHeader w:val="0"/>
        </w:trPr>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R6</w:t>
            </w:r>
          </w:p>
        </w:tc>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warnings and error alerts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were easy to understand</w:t>
            </w:r>
          </w:p>
        </w:tc>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hear buzzer, throws off as false buzzer. not prompted to read error msg, disturbed by</w:t>
            </w:r>
            <w:r w:rsidDel="00000000" w:rsidR="00000000" w:rsidRPr="00000000">
              <w:rPr>
                <w:rtl w:val="0"/>
              </w:rPr>
            </w:r>
          </w:p>
        </w:tc>
      </w:tr>
      <w:tr>
        <w:trPr>
          <w:cantSplit w:val="0"/>
          <w:tblHeader w:val="0"/>
        </w:trPr>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R7</w:t>
            </w:r>
          </w:p>
        </w:tc>
        <w:tc>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corrective instructions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told me clearly how to fix mistakes</w:t>
            </w:r>
          </w:p>
        </w:tc>
        <w:tc>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did not notice</w:t>
            </w:r>
            <w:r w:rsidDel="00000000" w:rsidR="00000000" w:rsidRPr="00000000">
              <w:rPr>
                <w:rtl w:val="0"/>
              </w:rPr>
            </w:r>
          </w:p>
        </w:tc>
      </w:tr>
      <w:tr>
        <w:trPr>
          <w:cantSplit w:val="0"/>
          <w:tblHeader w:val="0"/>
        </w:trPr>
        <w:tc>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R8</w:t>
            </w:r>
          </w:p>
        </w:tc>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Overall, I would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system to catch my mistakes</w:t>
            </w:r>
          </w:p>
        </w:tc>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R9</w:t>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Overall, the system made kitting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easier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than working without it</w:t>
            </w:r>
          </w:p>
        </w:tc>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bookmark=id.cqlu3lvarx9s" w:id="28"/>
    <w:bookmarkEnd w:id="28"/>
    <w:p w:rsidR="00000000" w:rsidDel="00000000" w:rsidP="00000000" w:rsidRDefault="00000000" w:rsidRPr="00000000" w14:paraId="00000438">
      <w:pPr>
        <w:pStyle w:val="Heading3"/>
        <w:rPr/>
      </w:pPr>
      <w:r w:rsidDel="00000000" w:rsidR="00000000" w:rsidRPr="00000000">
        <w:rPr>
          <w:rtl w:val="0"/>
        </w:rPr>
        <w:t xml:space="preserve">7.2 Open questions</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Usability — convenience of the process</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empty-out / 'Bin Emptied'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step between sets feel natural, or like a chore?</w:t>
      </w:r>
    </w:p>
    <w:p w:rsidR="00000000" w:rsidDel="00000000" w:rsidP="00000000" w:rsidRDefault="00000000" w:rsidRPr="00000000" w14:paraId="0000043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it’s good</w:t>
      </w:r>
    </w:p>
    <w:p w:rsidR="00000000" w:rsidDel="00000000" w:rsidP="00000000" w:rsidRDefault="00000000" w:rsidRPr="00000000" w14:paraId="0000043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clicking on screen may not be user friendly, doesn’t register sometimes</w:t>
      </w:r>
    </w:p>
    <w:p w:rsidR="00000000" w:rsidDel="00000000" w:rsidP="00000000" w:rsidRDefault="00000000" w:rsidRPr="00000000" w14:paraId="0000043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using physical button may be better</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Cognitive load — getting at the root cause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(find out not just whether it felt heavy, but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Across the whole task, when did you feel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most mentally loaded or stressed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and what specifically caused it? (the counting? the alerts? the screen? the pace? finding parts?)</w:t>
      </w:r>
    </w:p>
    <w:p w:rsidR="00000000" w:rsidDel="00000000" w:rsidP="00000000" w:rsidRDefault="00000000" w:rsidRPr="00000000" w14:paraId="0000044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control: having to match names to parts</w:t>
      </w:r>
    </w:p>
    <w:p w:rsidR="00000000" w:rsidDel="00000000" w:rsidP="00000000" w:rsidRDefault="00000000" w:rsidRPr="00000000" w14:paraId="00000441">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system: system slower to react</w:t>
      </w:r>
    </w:p>
    <w:p w:rsidR="00000000" w:rsidDel="00000000" w:rsidP="00000000" w:rsidRDefault="00000000" w:rsidRPr="00000000" w14:paraId="00000442">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u w:val="none"/>
        </w:rPr>
      </w:pPr>
      <w:r w:rsidDel="00000000" w:rsidR="00000000" w:rsidRPr="00000000">
        <w:rPr>
          <w:rtl w:val="0"/>
        </w:rPr>
        <w:t xml:space="preserve">if not counting before packing, worry that system counts wrong</w:t>
      </w:r>
    </w:p>
    <w:p w:rsidR="00000000" w:rsidDel="00000000" w:rsidP="00000000" w:rsidRDefault="00000000" w:rsidRPr="00000000" w14:paraId="00000443">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u w:val="none"/>
        </w:rPr>
      </w:pPr>
      <w:r w:rsidDel="00000000" w:rsidR="00000000" w:rsidRPr="00000000">
        <w:rPr>
          <w:rtl w:val="0"/>
        </w:rPr>
        <w:t xml:space="preserve">more efficient to count manually before packing</w:t>
      </w:r>
    </w:p>
    <w:p w:rsidR="00000000" w:rsidDel="00000000" w:rsidP="00000000" w:rsidRDefault="00000000" w:rsidRPr="00000000" w14:paraId="0000044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alerts interrupt your flow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one popped up, did you lose your place or have to restart a train of thought?</w:t>
      </w:r>
    </w:p>
    <w:p w:rsidR="00000000" w:rsidDel="00000000" w:rsidP="00000000" w:rsidRDefault="00000000" w:rsidRPr="00000000" w14:paraId="00000445">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annoying, but doesn’t physically stop operator and operator can continue</w:t>
      </w:r>
    </w:p>
    <w:p w:rsidR="00000000" w:rsidDel="00000000" w:rsidP="00000000" w:rsidRDefault="00000000" w:rsidRPr="00000000" w14:paraId="0000044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reliance on system may increase with fatigue</w:t>
      </w:r>
    </w:p>
    <w:p w:rsidR="00000000" w:rsidDel="00000000" w:rsidP="00000000" w:rsidRDefault="00000000" w:rsidRPr="00000000" w14:paraId="00000447">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failsafe</w:t>
      </w:r>
    </w:p>
    <w:p w:rsidR="00000000" w:rsidDel="00000000" w:rsidP="00000000" w:rsidRDefault="00000000" w:rsidRPr="00000000" w14:paraId="0000044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one single thing made the task feel busier or more tiring than it needed to be, what was it?</w:t>
      </w:r>
    </w:p>
    <w:p w:rsidR="00000000" w:rsidDel="00000000" w:rsidP="00000000" w:rsidRDefault="00000000" w:rsidRPr="00000000" w14:paraId="0000044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standing</w:t>
      </w:r>
    </w:p>
    <w:p w:rsidR="00000000" w:rsidDel="00000000" w:rsidP="00000000" w:rsidRDefault="00000000" w:rsidRPr="00000000" w14:paraId="0000044A">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pouring of components from 1 bin to another</w:t>
      </w:r>
    </w:p>
    <w:p w:rsidR="00000000" w:rsidDel="00000000" w:rsidP="00000000" w:rsidRDefault="00000000" w:rsidRPr="00000000" w14:paraId="0000044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system generally okay</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Wrap-up</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Anything else you noticed that we didn't ask about?</w:t>
      </w:r>
    </w:p>
    <w:p w:rsidR="00000000" w:rsidDel="00000000" w:rsidP="00000000" w:rsidRDefault="00000000" w:rsidRPr="00000000" w14:paraId="0000044E">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nup</w:t>
      </w:r>
    </w:p>
    <w:bookmarkStart w:colFirst="0" w:colLast="0" w:name="bookmark=id.ggn5pjupnr9j" w:id="29"/>
    <w:bookmarkEnd w:id="29"/>
    <w:p w:rsidR="00000000" w:rsidDel="00000000" w:rsidP="00000000" w:rsidRDefault="00000000" w:rsidRPr="00000000" w14:paraId="0000044F">
      <w:pPr>
        <w:pStyle w:val="Heading3"/>
        <w:rPr/>
      </w:pPr>
      <w:r w:rsidDel="00000000" w:rsidR="00000000" w:rsidRPr="00000000">
        <w:rPr>
          <w:rtl w:val="0"/>
        </w:rPr>
        <w:t xml:space="preserve">7.3 Facilitator post-session notes (fill after the operator leaves)</w:t>
      </w:r>
    </w:p>
    <w:p w:rsidR="00000000" w:rsidDel="00000000" w:rsidP="00000000" w:rsidRDefault="00000000" w:rsidRPr="00000000" w14:paraId="0000045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Standout usability problems observed (not just reported):</w:t>
      </w:r>
    </w:p>
    <w:p w:rsidR="00000000" w:rsidDel="00000000" w:rsidP="00000000" w:rsidRDefault="00000000" w:rsidRPr="00000000" w14:paraId="0000045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system anomalies not yet logged (false flag / missed catch / freeze / UI confusion):</w:t>
      </w:r>
    </w:p>
    <w:p w:rsidR="00000000" w:rsidDel="00000000" w:rsidP="00000000" w:rsidRDefault="00000000" w:rsidRPr="00000000" w14:paraId="0000045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control-vs-system order (Group A/B) seem to affect this operator?</w:t>
      </w:r>
    </w:p>
    <w:p w:rsidR="00000000" w:rsidDel="00000000" w:rsidP="00000000" w:rsidRDefault="00000000" w:rsidRPr="00000000" w14:paraId="0000045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Candidate v2 backlog items surfaced:</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tpirg8fi2nx" w:id="30"/>
    <w:bookmarkEnd w:id="30"/>
    <w:p w:rsidR="00000000" w:rsidDel="00000000" w:rsidP="00000000" w:rsidRDefault="00000000" w:rsidRPr="00000000" w14:paraId="00000455">
      <w:pPr>
        <w:pStyle w:val="Heading1"/>
        <w:rPr/>
      </w:pPr>
      <w:r w:rsidDel="00000000" w:rsidR="00000000" w:rsidRPr="00000000">
        <w:rPr>
          <w:rtl w:val="0"/>
        </w:rPr>
        <w:t xml:space="preserve">Reference (not part of the live run)</w:t>
      </w:r>
    </w:p>
    <w:bookmarkStart w:colFirst="0" w:colLast="0" w:name="bookmark=id.4pv4iq2d0jei" w:id="31"/>
    <w:bookmarkEnd w:id="31"/>
    <w:p w:rsidR="00000000" w:rsidDel="00000000" w:rsidP="00000000" w:rsidRDefault="00000000" w:rsidRPr="00000000" w14:paraId="00000456">
      <w:pPr>
        <w:pStyle w:val="Heading2"/>
        <w:rPr/>
      </w:pPr>
      <w:r w:rsidDel="00000000" w:rsidR="00000000" w:rsidRPr="00000000">
        <w:rPr>
          <w:rtl w:val="0"/>
        </w:rPr>
        <w:t xml:space="preserve">R-1. Per-operator summary (fill after all 6 runs)</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Raw numbers only — computed comparisons happen post-session across operators. No pass/fail lines.</w:t>
      </w:r>
    </w:p>
    <w:tbl>
      <w:tblPr>
        <w:tblStyle w:val="Table27"/>
        <w:tblW w:w="7917.0" w:type="dxa"/>
        <w:jc w:val="left"/>
        <w:tblInd w:w="-108.0" w:type="dxa"/>
        <w:tblLayout w:type="fixed"/>
        <w:tblLook w:val="002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w:trPr>
          <w:cantSplit w:val="0"/>
          <w:tblHeader w:val="1"/>
        </w:trPr>
        <w:tc>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w:t>
            </w:r>
          </w:p>
        </w:tc>
        <w:tc>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 cycle time (s)</w:t>
            </w:r>
          </w:p>
        </w:tc>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cycle time (s)</w:t>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 escaped defects</w:t>
            </w:r>
          </w:p>
        </w:tc>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escaped defects</w:t>
            </w:r>
          </w:p>
        </w:tc>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in-process catches</w:t>
            </w:r>
          </w:p>
        </w:tc>
        <w:tc>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anomalies</w:t>
            </w:r>
          </w:p>
        </w:tc>
      </w:tr>
      <w:tr>
        <w:trPr>
          <w:cantSplit w:val="0"/>
          <w:tblHeader w:val="0"/>
        </w:trPr>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(easy)</w:t>
            </w:r>
          </w:p>
        </w:tc>
        <w:tc>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(medium)</w:t>
            </w:r>
          </w:p>
        </w:tc>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(hard)</w:t>
            </w:r>
          </w:p>
        </w:tc>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bookmark=id.b75p5z1srh7b" w:id="32"/>
    <w:bookmarkEnd w:id="32"/>
    <w:p w:rsidR="00000000" w:rsidDel="00000000" w:rsidP="00000000" w:rsidRDefault="00000000" w:rsidRPr="00000000" w14:paraId="00000474">
      <w:pPr>
        <w:pStyle w:val="Heading2"/>
        <w:rPr/>
      </w:pPr>
      <w:r w:rsidDel="00000000" w:rsidR="00000000" w:rsidRPr="00000000">
        <w:rPr>
          <w:rtl w:val="0"/>
        </w:rPr>
        <w:t xml:space="preserve">R-2. Fixed bin layout (current — BOM v3)</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9 instrumented bins hold fixed contents for the whole session (no re-staging between orders). Full per-set BOM contents live in the separate BOM reference / Mock BOM files; this table is the bin→part map only.</w:t>
      </w:r>
    </w:p>
    <w:tbl>
      <w:tblPr>
        <w:tblStyle w:val="Table28"/>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Bin</w:t>
            </w:r>
          </w:p>
        </w:tc>
        <w:tc>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 / load cell</w:t>
            </w:r>
          </w:p>
        </w:tc>
        <w:tc>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 mass</w:t>
            </w:r>
          </w:p>
        </w:tc>
      </w:tr>
      <w:tr>
        <w:trPr>
          <w:cantSplit w:val="0"/>
          <w:tblHeader w:val="0"/>
        </w:trPr>
        <w:tc>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S1</w:t>
            </w:r>
          </w:p>
        </w:tc>
        <w:tc>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 1 kg single-cell</w:t>
            </w:r>
          </w:p>
        </w:tc>
        <w:tc>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 Case</w:t>
            </w:r>
          </w:p>
        </w:tc>
        <w:tc>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 g</w:t>
            </w:r>
          </w:p>
        </w:tc>
      </w:tr>
      <w:tr>
        <w:trPr>
          <w:cantSplit w:val="0"/>
          <w:tblHeader w:val="0"/>
        </w:trPr>
        <w:tc>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S2</w:t>
            </w:r>
          </w:p>
        </w:tc>
        <w:tc>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 1 kg single-cell</w:t>
            </w:r>
          </w:p>
        </w:tc>
        <w:tc>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M6 Cross Screw</w:t>
            </w:r>
          </w:p>
        </w:tc>
        <w:tc>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 g</w:t>
            </w:r>
          </w:p>
        </w:tc>
      </w:tr>
      <w:tr>
        <w:trPr>
          <w:cantSplit w:val="0"/>
          <w:tblHeader w:val="0"/>
        </w:trPr>
        <w:tc>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S3</w:t>
            </w:r>
          </w:p>
        </w:tc>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 1 kg single-cell</w:t>
            </w:r>
          </w:p>
        </w:tc>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Shelf Bracket</w:t>
            </w:r>
          </w:p>
        </w:tc>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 g</w:t>
            </w:r>
          </w:p>
        </w:tc>
      </w:tr>
      <w:tr>
        <w:trPr>
          <w:cantSplit w:val="0"/>
          <w:tblHeader w:val="0"/>
        </w:trPr>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M1</w:t>
            </w:r>
          </w:p>
        </w:tc>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5 kg 3-cell</w:t>
            </w:r>
          </w:p>
        </w:tc>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Bin Connector</w:t>
            </w:r>
          </w:p>
        </w:tc>
        <w:tc>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13.0 g</w:t>
            </w:r>
          </w:p>
        </w:tc>
      </w:tr>
      <w:tr>
        <w:trPr>
          <w:cantSplit w:val="0"/>
          <w:tblHeader w:val="0"/>
        </w:trPr>
        <w:tc>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M2</w:t>
            </w:r>
          </w:p>
        </w:tc>
        <w:tc>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5 kg 3-cell</w:t>
            </w:r>
          </w:p>
        </w:tc>
        <w:tc>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M10 CS Allen Screw</w:t>
            </w:r>
          </w:p>
        </w:tc>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45.0 g</w:t>
            </w:r>
          </w:p>
        </w:tc>
      </w:tr>
      <w:tr>
        <w:trPr>
          <w:cantSplit w:val="0"/>
          <w:tblHeader w:val="0"/>
        </w:trPr>
        <w:tc>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M3</w:t>
            </w:r>
          </w:p>
        </w:tc>
        <w:tc>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5 kg 3-cell</w:t>
            </w:r>
          </w:p>
        </w:tc>
        <w:tc>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M8 Allen Pan Screw</w:t>
            </w:r>
          </w:p>
        </w:tc>
        <w:tc>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27.7 g</w:t>
            </w:r>
          </w:p>
        </w:tc>
      </w:tr>
      <w:tr>
        <w:trPr>
          <w:cantSplit w:val="0"/>
          <w:tblHeader w:val="0"/>
        </w:trPr>
        <w:tc>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L1</w:t>
            </w:r>
          </w:p>
        </w:tc>
        <w:tc>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 10 kg 3-cell</w:t>
            </w:r>
          </w:p>
        </w:tc>
        <w:tc>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Copper Rod</w:t>
            </w:r>
          </w:p>
        </w:tc>
        <w:tc>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27.5 g</w:t>
            </w:r>
          </w:p>
        </w:tc>
      </w:tr>
      <w:tr>
        <w:trPr>
          <w:cantSplit w:val="0"/>
          <w:tblHeader w:val="0"/>
        </w:trPr>
        <w:tc>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L2</w:t>
            </w:r>
          </w:p>
        </w:tc>
        <w:tc>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 10 kg 3-cell</w:t>
            </w:r>
          </w:p>
        </w:tc>
        <w:tc>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M12 Hex Bolt</w:t>
            </w:r>
          </w:p>
        </w:tc>
        <w:tc>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74.5 g</w:t>
            </w:r>
          </w:p>
        </w:tc>
      </w:tr>
      <w:tr>
        <w:trPr>
          <w:cantSplit w:val="0"/>
          <w:tblHeader w:val="0"/>
        </w:trPr>
        <w:tc>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L3</w:t>
            </w:r>
          </w:p>
        </w:tc>
        <w:tc>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 10 kg 3-cell</w:t>
            </w:r>
          </w:p>
        </w:tc>
        <w:tc>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PVC 3-Way Connector</w:t>
            </w:r>
          </w:p>
        </w:tc>
        <w:tc>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130 g</w:t>
            </w:r>
          </w:p>
        </w:tc>
      </w:tr>
    </w:tbl>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Known limitation: the 3-cell bins (Medium and Large) carry the off-center sensitivity documented in the load-cell qualification; accepted as-is for this test.</w:t>
      </w:r>
      <w:r w:rsidDel="00000000" w:rsidR="00000000" w:rsidRPr="00000000">
        <w:rPr>
          <w:rtl w:val="0"/>
        </w:rPr>
      </w:r>
    </w:p>
    <w:bookmarkStart w:colFirst="0" w:colLast="0" w:name="bookmark=id.d1nl8hk9nk4w" w:id="33"/>
    <w:bookmarkEnd w:id="33"/>
    <w:p w:rsidR="00000000" w:rsidDel="00000000" w:rsidP="00000000" w:rsidRDefault="00000000" w:rsidRPr="00000000" w14:paraId="0000049F">
      <w:pPr>
        <w:pStyle w:val="Heading2"/>
        <w:rPr/>
      </w:pPr>
      <w:r w:rsidDel="00000000" w:rsidR="00000000" w:rsidRPr="00000000">
        <w:rPr>
          <w:rtl w:val="0"/>
        </w:rPr>
        <w:t xml:space="preserve">R-3. Requirements traceability (what this user test evidences)</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Ergonomics is out of scope (Demand 1 dropped; Demands 2–3 only partially touched via on-screen part/quantity guidance). Computed figures only — no pass/fail judgement here.</w:t>
      </w:r>
    </w:p>
    <w:tbl>
      <w:tblPr>
        <w:tblStyle w:val="Table29"/>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 captured here</w:t>
            </w:r>
          </w:p>
        </w:tc>
        <w:tc>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Requirement it informs</w:t>
            </w:r>
          </w:p>
        </w:tc>
      </w:tr>
      <w:tr>
        <w:trPr>
          <w:cantSplit w:val="0"/>
          <w:tblHeader w:val="0"/>
        </w:trPr>
        <w:tc>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Cycle time, control vs system, per BOM</w:t>
            </w:r>
          </w:p>
        </w:tc>
        <w:tc>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Demand 10 (cycle-time impact vs baseline)</w:t>
            </w:r>
          </w:p>
        </w:tc>
      </w:tr>
      <w:tr>
        <w:trPr>
          <w:cantSplit w:val="0"/>
          <w:tblHeader w:val="0"/>
        </w:trPr>
        <w:tc>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In-process catches; escaped defects control vs system</w:t>
            </w:r>
          </w:p>
        </w:tc>
        <w:tc>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Demands 6–7, 9 (per-pick identity/quantity verification; immediate feedback &amp; correction)</w:t>
            </w:r>
          </w:p>
        </w:tc>
      </w:tr>
      <w:tr>
        <w:trPr>
          <w:cantSplit w:val="0"/>
          <w:tblHeader w:val="0"/>
        </w:trPr>
        <w:tc>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Flag correctness (Correct? column) — indicative only</w:t>
            </w:r>
          </w:p>
        </w:tc>
        <w:tc>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Demand 8 (verification accuracy)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rigorous TP/TN/FP/FN rates measured in the developer test, not here</w:t>
            </w:r>
            <w:r w:rsidDel="00000000" w:rsidR="00000000" w:rsidRPr="00000000">
              <w:rPr>
                <w:rtl w:val="0"/>
              </w:rPr>
            </w:r>
          </w:p>
        </w:tc>
      </w:tr>
      <w:tr>
        <w:trPr>
          <w:cantSplit w:val="0"/>
          <w:tblHeader w:val="0"/>
        </w:trPr>
        <w:tc>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Debrief ratings R1–R7; open usability &amp; cognitive-load questions</w:t>
            </w:r>
          </w:p>
        </w:tc>
        <w:tc>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Wishes 2, 8 (visual guidance clarity; operator-friendly interaction)</w:t>
            </w:r>
          </w:p>
        </w:tc>
      </w:tr>
      <w:tr>
        <w:trPr>
          <w:cantSplit w:val="0"/>
          <w:tblHeader w:val="0"/>
        </w:trPr>
        <w:tc>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Debrief trust/ease ratings R8–R9; "would you want this"</w:t>
            </w:r>
          </w:p>
        </w:tc>
        <w:tc>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Wishes 8–9 (adoption, operator-facing usability)</w:t>
            </w:r>
          </w:p>
        </w:tc>
      </w:tr>
    </w:tbl>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Classification-accuracy rates (true/false positive &amp; negative) are deliberately measured in the developer test's scripted error battery, where the error denominator is known. This user test measures whether the system catches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naturally-occurring</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operator errors and how usable/trusted it is.</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7tJXEuPrC16yQ0J3MOPf0LyMRQ==">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