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bookmark=id.3cuh3kq0q7a6" w:id="0"/>
    <w:bookmarkEnd w:id="0"/>
    <w:p w:rsidR="00000000" w:rsidDel="00000000" w:rsidP="00000000" w:rsidRDefault="00000000" w:rsidRPr="00000000" w14:paraId="00000001">
      <w:pPr>
        <w:pStyle w:val="Heading1"/>
        <w:rPr/>
      </w:pPr>
      <w:r w:rsidDel="00000000" w:rsidR="00000000" w:rsidRPr="00000000">
        <w:rPr>
          <w:rtl w:val="0"/>
        </w:rPr>
        <w:t xml:space="preserve">AEGIS — User Test Protocol</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AI Enhanced Guidance and Inspection System · kitting error detection for TE Connectivity</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One operator per session · one cell · no simultaneous testing · target 30 min – 1 h. This document is read and filled top-to-bottom in the order the session runs: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setup → briefing → warm-up → Block 1 → reconfigure → Block 2 → debrief</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Reference material (BOM order, requirements traceability, per-operator summary) sits at the end.</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Filling note: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blanks and response cells are click-to-edit after uploading to Google Docs. For questions with options in brackets (e.g. Yes / Partly / No), write or circle the answer. Fields marked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[live]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are logged in real time during the run;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[video]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fields are reconciled afterward against the room-camera footage.</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96rp42fq02vo" w:id="1"/>
    <w:bookmarkEnd w:id="1"/>
    <w:p w:rsidR="00000000" w:rsidDel="00000000" w:rsidP="00000000" w:rsidRDefault="00000000" w:rsidRPr="00000000" w14:paraId="00000006">
      <w:pPr>
        <w:pStyle w:val="Heading2"/>
        <w:rPr/>
      </w:pPr>
      <w:r w:rsidDel="00000000" w:rsidR="00000000" w:rsidRPr="00000000">
        <w:rPr>
          <w:rtl w:val="0"/>
        </w:rPr>
        <w:t xml:space="preserve">0. Before the operator arrives (facilitator — not read aloud)</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Session identity &amp; assignment</w:t>
      </w:r>
      <w:r w:rsidDel="00000000" w:rsidR="00000000" w:rsidRPr="00000000">
        <w:rPr>
          <w:rtl w:val="0"/>
        </w:rPr>
      </w:r>
    </w:p>
    <w:tbl>
      <w:tblPr>
        <w:tblStyle w:val="Table1"/>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Field</w:t>
            </w:r>
          </w:p>
        </w:tc>
        <w:tc>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Value</w:t>
            </w:r>
          </w:p>
        </w:tc>
      </w:tr>
      <w:tr>
        <w:trPr>
          <w:cantSplit w:val="0"/>
          <w:tblHeader w:val="0"/>
        </w:trPr>
        <w:tc>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Operator Name / ID</w:t>
            </w:r>
          </w:p>
        </w:tc>
        <w:tc>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Chloe</w:t>
            </w:r>
            <w:r w:rsidDel="00000000" w:rsidR="00000000" w:rsidRPr="00000000">
              <w:rPr>
                <w:rtl w:val="0"/>
              </w:rPr>
            </w:r>
          </w:p>
        </w:tc>
      </w:tr>
      <w:tr>
        <w:trPr>
          <w:cantSplit w:val="0"/>
          <w:tblHeader w:val="0"/>
        </w:trPr>
        <w:tc>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Date</w:t>
            </w:r>
          </w:p>
        </w:tc>
        <w:tc>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8 July</w:t>
            </w:r>
            <w:r w:rsidDel="00000000" w:rsidR="00000000" w:rsidRPr="00000000">
              <w:rPr>
                <w:rtl w:val="0"/>
              </w:rPr>
            </w:r>
          </w:p>
        </w:tc>
      </w:tr>
      <w:tr>
        <w:trPr>
          <w:cantSplit w:val="0"/>
          <w:tblHeader w:val="0"/>
        </w:trPr>
        <w:tc>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Facilitator</w:t>
            </w:r>
          </w:p>
        </w:tc>
        <w:tc>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Group</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(counterbalancing — assign ~half to each): A — Control block first, System second · B — System block first, Control second</w:t>
            </w:r>
          </w:p>
        </w:tc>
        <w:tc>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B</w:t>
            </w:r>
            <w:r w:rsidDel="00000000" w:rsidR="00000000" w:rsidRPr="00000000">
              <w:rPr>
                <w:rtl w:val="0"/>
              </w:rPr>
            </w:r>
          </w:p>
        </w:tc>
      </w:tr>
      <w:tr>
        <w:trPr>
          <w:cantSplit w:val="0"/>
          <w:tblHeader w:val="0"/>
        </w:trPr>
        <w:tc>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Randomised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Control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BOM order</w:t>
            </w:r>
          </w:p>
        </w:tc>
        <w:tc>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231</w:t>
            </w:r>
            <w:r w:rsidDel="00000000" w:rsidR="00000000" w:rsidRPr="00000000">
              <w:rPr>
                <w:rtl w:val="0"/>
              </w:rPr>
            </w:r>
          </w:p>
        </w:tc>
      </w:tr>
      <w:tr>
        <w:trPr>
          <w:cantSplit w:val="0"/>
          <w:tblHeader w:val="0"/>
        </w:trPr>
        <w:tc>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Randomised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System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BOM order</w:t>
            </w:r>
          </w:p>
        </w:tc>
        <w:tc>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231</w:t>
            </w:r>
            <w:r w:rsidDel="00000000" w:rsidR="00000000" w:rsidRPr="00000000">
              <w:rPr>
                <w:rtl w:val="0"/>
              </w:rPr>
            </w:r>
          </w:p>
        </w:tc>
      </w:tr>
    </w:tbl>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Setup checklist</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Cell assembled; 9 bins staged per the fixed layout (see reference at end), filled/topped to their baselines.</w:t>
      </w:r>
    </w:p>
    <w:p w:rsidR="00000000" w:rsidDel="00000000" w:rsidP="00000000" w:rsidRDefault="00000000" w:rsidRPr="00000000" w14:paraId="0000001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Camera height / x / y / layers set to 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dev-test locked operating point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Lighting set to 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dev-test locked W / lux</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lux meter confirms.</w:t>
      </w:r>
    </w:p>
    <w:p w:rsidR="00000000" w:rsidDel="00000000" w:rsidP="00000000" w:rsidRDefault="00000000" w:rsidRPr="00000000" w14:paraId="0000001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Dashboard up (`localhost:8080`); calibrate, init kit; all 9 bins detected and reading sane counts.</w:t>
      </w:r>
    </w:p>
    <w:p w:rsidR="00000000" w:rsidDel="00000000" w:rsidP="00000000" w:rsidRDefault="00000000" w:rsidRPr="00000000" w14:paraId="0000001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Load cells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tared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with baselines in place; per-bin unit weights loaded.</w:t>
      </w:r>
    </w:p>
    <w:p w:rsidR="00000000" w:rsidDel="00000000" w:rsidP="00000000" w:rsidRDefault="00000000" w:rsidRPr="00000000" w14:paraId="0000001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Paper BOM / sub-kit build sheets printed for 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Control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block; answer keys (part → required qty per set) printed for facilitator inspection.</w:t>
      </w:r>
    </w:p>
    <w:p w:rsidR="00000000" w:rsidDel="00000000" w:rsidP="00000000" w:rsidRDefault="00000000" w:rsidRPr="00000000" w14:paraId="0000001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HMI ready for 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System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block.</w:t>
      </w:r>
    </w:p>
    <w:p w:rsidR="00000000" w:rsidDel="00000000" w:rsidP="00000000" w:rsidRDefault="00000000" w:rsidRPr="00000000" w14:paraId="0000001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Stopwatch ready; 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larger kit container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ready to receive emptied sub-kits.</w:t>
      </w:r>
    </w:p>
    <w:p w:rsidR="00000000" w:rsidDel="00000000" w:rsidP="00000000" w:rsidRDefault="00000000" w:rsidRPr="00000000" w14:paraId="0000001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Room camera positioned to capture bins + station + screen + operator; recording ready.</w:t>
      </w:r>
    </w:p>
    <w:p w:rsidR="00000000" w:rsidDel="00000000" w:rsidP="00000000" w:rsidRDefault="00000000" w:rsidRPr="00000000" w14:paraId="0000002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This protocol + the debrief printed / open; consent (Section 1) ready to fill.</w:t>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vcj0467omjbx" w:id="2"/>
    <w:bookmarkEnd w:id="2"/>
    <w:p w:rsidR="00000000" w:rsidDel="00000000" w:rsidP="00000000" w:rsidRDefault="00000000" w:rsidRPr="00000000" w14:paraId="00000022">
      <w:pPr>
        <w:pStyle w:val="Heading2"/>
        <w:rPr/>
      </w:pPr>
      <w:r w:rsidDel="00000000" w:rsidR="00000000" w:rsidRPr="00000000">
        <w:rPr>
          <w:rtl w:val="0"/>
        </w:rPr>
        <w:t xml:space="preserve">1. Briefing (read aloud to the operator)</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Square-bracketed `[…]` text is a stage direction, not read aloud.</w:t>
      </w:r>
    </w:p>
    <w:bookmarkStart w:colFirst="0" w:colLast="0" w:name="bookmark=id.ve67emgzpov9" w:id="3"/>
    <w:bookmarkEnd w:id="3"/>
    <w:p w:rsidR="00000000" w:rsidDel="00000000" w:rsidP="00000000" w:rsidRDefault="00000000" w:rsidRPr="00000000" w14:paraId="00000024">
      <w:pPr>
        <w:pStyle w:val="Heading3"/>
        <w:rPr/>
      </w:pPr>
      <w:r w:rsidDel="00000000" w:rsidR="00000000" w:rsidRPr="00000000">
        <w:rPr>
          <w:rtl w:val="0"/>
        </w:rPr>
        <w:t xml:space="preserve">1.1 Welcome &amp; problem context</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"Thanks for coming in, and thanks for helping us test our system. Before we start I'll walk you through what this is about, how the system works, what you'll be doing, and I'll ask your permission to record. Stop me any time with questions.</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We're building a system for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manual kitting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the job of picking the right parts, in the right quantities, and packing them into a kit that goes down the line. This is done by hand at assembly workstations, and the people doing it are 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operators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that's the role you'll be playing today. 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problem owner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TE Connectivity, a company that assembles electronic and electrical components, and this is a final-year engineering capstone project.</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reason this matters: when a kit goes out with 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wrong part or the wrong quantity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that error travels downstream. It can stop a line, force rework, or reach a customer — and the further it travels before someone catches it, the more expensive it gets. So the goal of our system is simple: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catch kitting mistakes at the workstation, the moment they happen, before the kit leaves.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bookmarkStart w:colFirst="0" w:colLast="0" w:name="bookmark=id.vmd54ovzj0hf" w:id="4"/>
    <w:bookmarkEnd w:id="4"/>
    <w:p w:rsidR="00000000" w:rsidDel="00000000" w:rsidP="00000000" w:rsidRDefault="00000000" w:rsidRPr="00000000" w14:paraId="00000028">
      <w:pPr>
        <w:pStyle w:val="Heading3"/>
        <w:rPr/>
      </w:pPr>
      <w:r w:rsidDel="00000000" w:rsidR="00000000" w:rsidRPr="00000000">
        <w:rPr>
          <w:rtl w:val="0"/>
        </w:rPr>
        <w:t xml:space="preserve">1.2 What the system is and how it works</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"Here's how our system — we call it AEGIS — works.</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There's an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overhead camera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above the bin rack that watches the bins in real time. It sends what it sees to 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computer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Under each bin there's also 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load cell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 weight sensor — so the computer knows, by weight, how many parts have been taken from each bin. The computer combines the camera view and the weight readings to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track your kitting progress and your actions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as you work.</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On 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screen in front of you</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system shows you:</w:t>
      </w:r>
    </w:p>
    <w:p w:rsidR="00000000" w:rsidDel="00000000" w:rsidP="00000000" w:rsidRDefault="00000000" w:rsidRPr="00000000" w14:paraId="0000002C">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parts and quantities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you need to pack for the current set — your on-screen build list.</w:t>
      </w:r>
    </w:p>
    <w:p w:rsidR="00000000" w:rsidDel="00000000" w:rsidP="00000000" w:rsidRDefault="00000000" w:rsidRPr="00000000" w14:paraId="0000002D">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Which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bins are still incomplete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you pick from one of those.</w:t>
      </w:r>
    </w:p>
    <w:p w:rsidR="00000000" w:rsidDel="00000000" w:rsidP="00000000" w:rsidRDefault="00000000" w:rsidRPr="00000000" w14:paraId="0000002E">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running count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of how many you've packed from each bin, so you can always see where you are.</w:t>
      </w:r>
    </w:p>
    <w:p w:rsidR="00000000" w:rsidDel="00000000" w:rsidP="00000000" w:rsidRDefault="00000000" w:rsidRPr="00000000" w14:paraId="0000002F">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Warnings and errors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if something goes wrong — I'll explain those in a second.</w:t>
      </w:r>
    </w:p>
    <w:p w:rsidR="00000000" w:rsidDel="00000000" w:rsidP="00000000" w:rsidRDefault="00000000" w:rsidRPr="00000000" w14:paraId="00000030">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Corrective actions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if you make a mistake, it tells you exactly what to do to fix it, for example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'return one part to bin 3.'</w:t>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There are two levels of alert:</w:t>
      </w:r>
    </w:p>
    <w:p w:rsidR="00000000" w:rsidDel="00000000" w:rsidP="00000000" w:rsidRDefault="00000000" w:rsidRPr="00000000" w14:paraId="00000032">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warning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minor. If you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overpick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take one more of a part than the set needs — you'll see 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small red indicator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It's not fatal. You can carry on and pack, as long as you don't make a serious error. It's just letting you know.</w:t>
      </w:r>
    </w:p>
    <w:p w:rsidR="00000000" w:rsidDel="00000000" w:rsidP="00000000" w:rsidRDefault="00000000" w:rsidRPr="00000000" w14:paraId="00000033">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error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serious and shows as 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full red screen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This happens if you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pick from the wrong bin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if you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overpack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set, or if you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return a part to the wrong bin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When you see a red screen, you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must fix it before you can carry 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the system won't let you move forward until it's resolved. Just follow the corrective instruction on the screen."</w:t>
      </w:r>
    </w:p>
    <w:bookmarkStart w:colFirst="0" w:colLast="0" w:name="bookmark=id.hgk5z98bmnyg" w:id="5"/>
    <w:bookmarkEnd w:id="5"/>
    <w:p w:rsidR="00000000" w:rsidDel="00000000" w:rsidP="00000000" w:rsidRDefault="00000000" w:rsidRPr="00000000" w14:paraId="00000034">
      <w:pPr>
        <w:pStyle w:val="Heading3"/>
        <w:rPr/>
      </w:pPr>
      <w:r w:rsidDel="00000000" w:rsidR="00000000" w:rsidRPr="00000000">
        <w:rPr>
          <w:rtl w:val="0"/>
        </w:rPr>
        <w:t xml:space="preserve">1.3 How you'll work — the sets and the buttons</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 order isn't one big pack — it's broken into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one after another. Think of each set as 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sub-kit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small group of parts that gets packed, checked, and set aside, before you start the next one. A single order can have several sets.</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 the system block, here's the rhythm for each set:</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screen shows you the parts and quantities for 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current set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8">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 pack them, picking from the bins.</w:t>
      </w:r>
    </w:p>
    <w:p w:rsidR="00000000" w:rsidDel="00000000" w:rsidP="00000000" w:rsidRDefault="00000000" w:rsidRPr="00000000" w14:paraId="00000039">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When the set is done and correct, 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'Complete Set'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button appears — press it.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Note: this button will </w:t>
      </w:r>
      <w:r w:rsidDel="00000000" w:rsidR="00000000" w:rsidRPr="00000000">
        <w:rPr>
          <w:rFonts w:ascii="Cambria" w:cs="Cambria" w:eastAsia="Cambria" w:hAnsi="Cambria"/>
          <w:b w:val="1"/>
          <w:bCs w:val="1"/>
          <w:i w:val="1"/>
          <w:iCs w:val="1"/>
          <w:smallCaps w:val="0"/>
          <w:strike w:val="0"/>
          <w:color w:val="000000"/>
          <w:sz w:val="24"/>
          <w:szCs w:val="24"/>
          <w:u w:val="none"/>
          <w:shd w:fill="auto" w:val="clear"/>
          <w:vertAlign w:val="baseline"/>
          <w:rtl w:val="0"/>
        </w:rPr>
        <w:t xml:space="preserve">only</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 appear once the set is correct. If anything's missing, over-packed, under-packed, or wrong, the button won't show up — so if you can't find it, check the screen for what still needs fixing.</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After you press 'Complete Set',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empty the packed parts out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of the kitting bin into the larger kit container — you're consolidating that sub-kit into the finished kit.</w:t>
      </w:r>
    </w:p>
    <w:p w:rsidR="00000000" w:rsidDel="00000000" w:rsidP="00000000" w:rsidRDefault="00000000" w:rsidRPr="00000000" w14:paraId="0000003B">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Then press 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'Bin Emptied'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button to tell the system the sub-kit is out and you're ready for the next set.</w:t>
      </w:r>
    </w:p>
    <w:p w:rsidR="00000000" w:rsidDel="00000000" w:rsidP="00000000" w:rsidRDefault="00000000" w:rsidRPr="00000000" w14:paraId="0000003C">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next set's build list appears, and you repeat — until the whole order is done.</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One working rule for the system block: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as a standard operating procedure, please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pick from one bin at a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finish a bin's full required quantity before you move on to the next bin. The system doesn't force this and doesn't track it, but it's how we'd like you to work in this block. You still choose which bin to do first — just finish the one you're on before starting another.</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 the control block, it's the same idea but without the screen.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You'll work from 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paper build sheet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instead. For each set: pack the parts listed, and when you believe the set is done,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tell me 'set complete'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I'll check it. Then, just like with the system,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empty the parts out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into the kit container to simulate consolidating the sub-kit, and I'll tell you when to start the next set. In the control block you can pick in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any order you like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there's no on-screen rule and no feedback; you just build from the sheet and I inspect afterward."</w:t>
      </w:r>
    </w:p>
    <w:bookmarkStart w:colFirst="0" w:colLast="0" w:name="bookmark=id.yhoi11nzkx81" w:id="6"/>
    <w:bookmarkEnd w:id="6"/>
    <w:p w:rsidR="00000000" w:rsidDel="00000000" w:rsidP="00000000" w:rsidRDefault="00000000" w:rsidRPr="00000000" w14:paraId="0000003F">
      <w:pPr>
        <w:pStyle w:val="Heading3"/>
        <w:rPr/>
      </w:pPr>
      <w:r w:rsidDel="00000000" w:rsidR="00000000" w:rsidRPr="00000000">
        <w:rPr>
          <w:rtl w:val="0"/>
        </w:rPr>
        <w:t xml:space="preserve">1.4 What we're going to do today</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"Here's the plan for the session:</w:t>
      </w:r>
    </w:p>
    <w:p w:rsidR="00000000" w:rsidDel="00000000" w:rsidP="00000000" w:rsidRDefault="00000000" w:rsidRPr="00000000" w14:paraId="00000041">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First, 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warm-up</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you'll build all three orders once, just to get familiar with the parts and the flow. Nothing in the warm-up is measured — it's only so a new order isn't landing on you cold during the real runs.</w:t>
      </w:r>
    </w:p>
    <w:p w:rsidR="00000000" w:rsidDel="00000000" w:rsidP="00000000" w:rsidRDefault="00000000" w:rsidRPr="00000000" w14:paraId="00000042">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Then two blocks of real runs. In one block you'll work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without the system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the control — building three orders from paper. In the other block you'll work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with the system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building the same three orders using the screen.</w:t>
      </w:r>
    </w:p>
    <w:p w:rsidR="00000000" w:rsidDel="00000000" w:rsidP="00000000" w:rsidRDefault="00000000" w:rsidRPr="00000000" w14:paraId="00000043">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Between the two blocks I'll take a moment to switch the system on or off and re-check the setup.</w:t>
      </w:r>
    </w:p>
    <w:p w:rsidR="00000000" w:rsidDel="00000000" w:rsidP="00000000" w:rsidRDefault="00000000" w:rsidRPr="00000000" w14:paraId="00000044">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At the very end there's a short part where I'll ask you to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deliberately trigger a few of the error states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so you can see how each alert looks and tell us what you think of it.</w:t>
      </w:r>
    </w:p>
    <w:p w:rsidR="00000000" w:rsidDel="00000000" w:rsidP="00000000" w:rsidRDefault="00000000" w:rsidRPr="00000000" w14:paraId="00000045">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Finally, 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short interview</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about how it felt to use.</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few things to keep in mind:</w:t>
      </w:r>
    </w:p>
    <w:p w:rsidR="00000000" w:rsidDel="00000000" w:rsidP="00000000" w:rsidRDefault="00000000" w:rsidRPr="00000000" w14:paraId="00000047">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Work at a natural pace and a natural level of care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there's no race and no clock you need to beat. Just work the way you normally would.</w:t>
      </w:r>
    </w:p>
    <w:p w:rsidR="00000000" w:rsidDel="00000000" w:rsidP="00000000" w:rsidRDefault="00000000" w:rsidRPr="00000000" w14:paraId="00000048">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It's completely fine to make mistakes.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We're testing the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system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not you. Mistakes are useful data for us — don't worry about them.</w:t>
      </w:r>
    </w:p>
    <w:p w:rsidR="00000000" w:rsidDel="00000000" w:rsidP="00000000" w:rsidRDefault="00000000" w:rsidRPr="00000000" w14:paraId="00000049">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I'll be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timing and taking notes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while you work. If I'm quiet, that's why — just carry on.</w:t>
      </w:r>
    </w:p>
    <w:p w:rsidR="00000000" w:rsidDel="00000000" w:rsidP="00000000" w:rsidRDefault="00000000" w:rsidRPr="00000000" w14:paraId="0000004A">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whole session takes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about 30 minutes to an hour.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bookmarkStart w:colFirst="0" w:colLast="0" w:name="bookmark=id.cr3y8soe21br" w:id="7"/>
    <w:bookmarkEnd w:id="7"/>
    <w:p w:rsidR="00000000" w:rsidDel="00000000" w:rsidP="00000000" w:rsidRDefault="00000000" w:rsidRPr="00000000" w14:paraId="0000004B">
      <w:pPr>
        <w:pStyle w:val="Heading3"/>
        <w:rPr/>
      </w:pPr>
      <w:r w:rsidDel="00000000" w:rsidR="00000000" w:rsidRPr="00000000">
        <w:rPr>
          <w:rtl w:val="0"/>
        </w:rPr>
        <w:t xml:space="preserve">1.5 Consent to record (read aloud, then fill in)</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"Before we begin I need your permission to record video. Here's exactly how it's used:</w:t>
      </w:r>
    </w:p>
    <w:p w:rsidR="00000000" w:rsidDel="00000000" w:rsidP="00000000" w:rsidRDefault="00000000" w:rsidRPr="00000000" w14:paraId="0000004D">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 record the workstation with 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room camera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it captures the bins, the station, the screen, and you, so we can review what happened afterward.</w:t>
      </w:r>
    </w:p>
    <w:p w:rsidR="00000000" w:rsidDel="00000000" w:rsidP="00000000" w:rsidRDefault="00000000" w:rsidRPr="00000000" w14:paraId="0000004E">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footage is used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only for our own analysis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by the project team.</w:t>
      </w:r>
    </w:p>
    <w:p w:rsidR="00000000" w:rsidDel="00000000" w:rsidP="00000000" w:rsidRDefault="00000000" w:rsidRPr="00000000" w14:paraId="0000004F">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It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may be included in our final report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which goes to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our school and our course coordinators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0">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It will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be given to any outside organisation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including Advantech and TE Connectivity.</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footage is kept only for the duration of the project.</w:t>
      </w:r>
    </w:p>
    <w:p w:rsidR="00000000" w:rsidDel="00000000" w:rsidP="00000000" w:rsidRDefault="00000000" w:rsidRPr="00000000" w14:paraId="00000052">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 can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stop or withdraw at any point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just say so, and we'll stop.</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Do I have your permission to record video on those terms?"</w:t>
      </w:r>
    </w:p>
    <w:p w:rsidR="00000000" w:rsidDel="00000000" w:rsidP="00000000" w:rsidRDefault="00000000" w:rsidRPr="00000000" w14:paraId="00000054">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Consent to video recording (Y / N):</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[If No:]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"That's completely fine." [Proceed without video; rely on live facilitator logging only.]</w:t>
      </w:r>
    </w:p>
    <w:bookmarkStart w:colFirst="0" w:colLast="0" w:name="bookmark=id.s1ridp6rh3n" w:id="8"/>
    <w:bookmarkEnd w:id="8"/>
    <w:p w:rsidR="00000000" w:rsidDel="00000000" w:rsidP="00000000" w:rsidRDefault="00000000" w:rsidRPr="00000000" w14:paraId="00000056">
      <w:pPr>
        <w:pStyle w:val="Heading3"/>
        <w:rPr/>
      </w:pPr>
      <w:r w:rsidDel="00000000" w:rsidR="00000000" w:rsidRPr="00000000">
        <w:rPr>
          <w:rtl w:val="0"/>
        </w:rPr>
        <w:t xml:space="preserve">1.6 Final check</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"Any questions before we start? [Answer any questions.] Great — we'll begin with the warm-up. I'll show you the first order; take your time, and remember nothing here is being measured yet."</w:t>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q70j63xlqebs" w:id="9"/>
    <w:bookmarkEnd w:id="9"/>
    <w:p w:rsidR="00000000" w:rsidDel="00000000" w:rsidP="00000000" w:rsidRDefault="00000000" w:rsidRPr="00000000" w14:paraId="00000059">
      <w:pPr>
        <w:pStyle w:val="Heading2"/>
        <w:rPr/>
      </w:pPr>
      <w:r w:rsidDel="00000000" w:rsidR="00000000" w:rsidRPr="00000000">
        <w:rPr>
          <w:rtl w:val="0"/>
        </w:rPr>
        <w:t xml:space="preserve">2. Warm-up (un-logged)</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Operator builds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all 3 BOMs once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un-logged, to familiarise with parts and flow. Not measured. Use paper or the mode of whichever block comes first for this operator.</w:t>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w9svrl9gf7jk" w:id="10"/>
    <w:bookmarkEnd w:id="10"/>
    <w:p w:rsidR="00000000" w:rsidDel="00000000" w:rsidP="00000000" w:rsidRDefault="00000000" w:rsidRPr="00000000" w14:paraId="0000005C">
      <w:pPr>
        <w:pStyle w:val="Heading2"/>
        <w:rPr/>
      </w:pPr>
      <w:r w:rsidDel="00000000" w:rsidR="00000000" w:rsidRPr="00000000">
        <w:rPr>
          <w:rtl w:val="0"/>
        </w:rPr>
        <w:t xml:space="preserve">3. Block 1</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Cycle-time definition (both blocks):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start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the BOM is presented (System: build list flashes on screen / Control: facilitator says "go" and hands the sheet).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end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operator presses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'Bin Emptied'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after the last set (System) / declares the last sub-kit emptied (Control). Timing is recorded manually against the footage. The clock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keeps running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through in-process error corrections.</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Flag / event log legend (System runs):</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Type: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`overpick-warn` (minor) · `wrong-bin-not-in-set` · `wrong-bin-completed` · `overpack` · `wrong-return-bin` · `underpack-block` · `other`</w:t>
      </w:r>
    </w:p>
    <w:p w:rsidR="00000000" w:rsidDel="00000000" w:rsidP="00000000" w:rsidRDefault="00000000" w:rsidRPr="00000000" w14:paraId="000000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Correct?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did the system's flag match what actually happened? Y (system right) · N (system wrong — false flag / missed / misclassified) · NA</w:t>
      </w:r>
    </w:p>
    <w:p w:rsidR="00000000" w:rsidDel="00000000" w:rsidP="00000000" w:rsidRDefault="00000000" w:rsidRPr="00000000" w14:paraId="000000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Resolved?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did the operator clear it before proceeding? Y / N</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Block 1 is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(Control = Group A / System = Group B): _____ — fill to match this operator's group. Fill the same run-sheet fields either way; the run type at the top of each run records which mode applied.</w:t>
      </w:r>
    </w:p>
    <w:bookmarkStart w:colFirst="0" w:colLast="0" w:name="bookmark=id.4pxv9oxiu0hh" w:id="11"/>
    <w:bookmarkEnd w:id="11"/>
    <w:p w:rsidR="00000000" w:rsidDel="00000000" w:rsidP="00000000" w:rsidRDefault="00000000" w:rsidRPr="00000000" w14:paraId="00000063">
      <w:pPr>
        <w:pStyle w:val="Heading3"/>
        <w:rPr/>
      </w:pPr>
      <w:r w:rsidDel="00000000" w:rsidR="00000000" w:rsidRPr="00000000">
        <w:rPr>
          <w:rtl w:val="0"/>
        </w:rPr>
        <w:t xml:space="preserve">Run 1.1</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Run header</w:t>
      </w:r>
      <w:r w:rsidDel="00000000" w:rsidR="00000000" w:rsidRPr="00000000">
        <w:rPr>
          <w:rtl w:val="0"/>
        </w:rPr>
      </w:r>
    </w:p>
    <w:tbl>
      <w:tblPr>
        <w:tblStyle w:val="Table2"/>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Field</w:t>
            </w:r>
          </w:p>
        </w:tc>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Value</w:t>
            </w:r>
          </w:p>
        </w:tc>
      </w:tr>
      <w:tr>
        <w:trPr>
          <w:cantSplit w:val="0"/>
          <w:tblHeader w:val="0"/>
        </w:trPr>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Run type (Control / System)</w:t>
            </w:r>
          </w:p>
        </w:tc>
        <w:tc>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BOM (1 / 2 / 3)</w:t>
            </w:r>
          </w:p>
        </w:tc>
        <w:tc>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[video]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Start (BOM presented)</w:t>
            </w:r>
          </w:p>
        </w:tc>
        <w:tc>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[video]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End (last sub-kit emptied / 'Bin Emptied')</w:t>
            </w:r>
          </w:p>
        </w:tc>
        <w:tc>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[video]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Whole-order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cycle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w:t>
            </w:r>
          </w:p>
        </w:tc>
        <w:tc>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Per-set timing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(reconciled from video)</w:t>
      </w:r>
      <w:r w:rsidDel="00000000" w:rsidR="00000000" w:rsidRPr="00000000">
        <w:rPr>
          <w:rtl w:val="0"/>
        </w:rPr>
      </w:r>
    </w:p>
    <w:tbl>
      <w:tblPr>
        <w:tblStyle w:val="Table3"/>
        <w:tblW w:w="7920.0" w:type="dxa"/>
        <w:jc w:val="left"/>
        <w:tblInd w:w="-108.0" w:type="dxa"/>
        <w:tblLayout w:type="fixed"/>
        <w:tblLook w:val="0020"/>
      </w:tblPr>
      <w:tblGrid>
        <w:gridCol w:w="1584"/>
        <w:gridCol w:w="1584"/>
        <w:gridCol w:w="1584"/>
        <w:gridCol w:w="1584"/>
        <w:gridCol w:w="1584"/>
        <w:tblGridChange w:id="0">
          <w:tblGrid>
            <w:gridCol w:w="1584"/>
            <w:gridCol w:w="1584"/>
            <w:gridCol w:w="1584"/>
            <w:gridCol w:w="1584"/>
            <w:gridCol w:w="1584"/>
          </w:tblGrid>
        </w:tblGridChange>
      </w:tblGrid>
      <w:tr>
        <w:trPr>
          <w:cantSplit w:val="0"/>
          <w:tblHeader w:val="1"/>
        </w:trPr>
        <w:tc>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Set</w:t>
            </w:r>
          </w:p>
        </w:tc>
        <w:tc>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Start</w:t>
            </w:r>
          </w:p>
        </w:tc>
        <w:tc>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End</w:t>
            </w:r>
          </w:p>
        </w:tc>
        <w:tc>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Set time (s)</w:t>
            </w:r>
          </w:p>
        </w:tc>
        <w:tc>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Notes</w:t>
            </w:r>
          </w:p>
        </w:tc>
      </w:tr>
      <w:tr>
        <w:trPr>
          <w:cantSplit w:val="0"/>
          <w:tblHeader w:val="0"/>
        </w:trPr>
        <w:tc>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Flag / event log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(System runs only; [live] rough, complete from [video])</w:t>
      </w:r>
      <w:r w:rsidDel="00000000" w:rsidR="00000000" w:rsidRPr="00000000">
        <w:rPr>
          <w:rtl w:val="0"/>
        </w:rPr>
      </w:r>
    </w:p>
    <w:tbl>
      <w:tblPr>
        <w:tblStyle w:val="Table4"/>
        <w:tblW w:w="7920.0" w:type="dxa"/>
        <w:jc w:val="left"/>
        <w:tblInd w:w="-108.0" w:type="dxa"/>
        <w:tblLayout w:type="fixed"/>
        <w:tblLook w:val="0020"/>
      </w:tblPr>
      <w:tblGrid>
        <w:gridCol w:w="880"/>
        <w:gridCol w:w="880"/>
        <w:gridCol w:w="880"/>
        <w:gridCol w:w="880"/>
        <w:gridCol w:w="880"/>
        <w:gridCol w:w="880"/>
        <w:gridCol w:w="880"/>
        <w:gridCol w:w="880"/>
        <w:gridCol w:w="880"/>
        <w:tblGridChange w:id="0">
          <w:tblGrid>
            <w:gridCol w:w="880"/>
            <w:gridCol w:w="880"/>
            <w:gridCol w:w="880"/>
            <w:gridCol w:w="880"/>
            <w:gridCol w:w="880"/>
            <w:gridCol w:w="880"/>
            <w:gridCol w:w="880"/>
            <w:gridCol w:w="880"/>
            <w:gridCol w:w="880"/>
          </w:tblGrid>
        </w:tblGridChange>
      </w:tblGrid>
      <w:tr>
        <w:trPr>
          <w:cantSplit w:val="0"/>
          <w:tblHeader w:val="1"/>
        </w:trPr>
        <w:tc>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Set</w:t>
            </w:r>
          </w:p>
        </w:tc>
        <w:tc>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Timestamp</w:t>
            </w:r>
          </w:p>
        </w:tc>
        <w:tc>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Type</w:t>
            </w:r>
          </w:p>
        </w:tc>
        <w:tc>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Description</w:t>
            </w:r>
          </w:p>
        </w:tc>
        <w:tc>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Correct? (Y/N/NA)</w:t>
            </w:r>
          </w:p>
        </w:tc>
        <w:tc>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Resolved? (Y/N)</w:t>
            </w:r>
          </w:p>
        </w:tc>
        <w:tc>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Time-to-resolve (s)</w:t>
            </w:r>
          </w:p>
        </w:tc>
        <w:tc>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Notes</w:t>
            </w:r>
          </w:p>
        </w:tc>
      </w:tr>
      <w:tr>
        <w:trPr>
          <w:cantSplit w:val="0"/>
          <w:tblHeader w:val="0"/>
        </w:trPr>
        <w:tc>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Facilitator inspection after each set</w:t>
      </w:r>
      <w:r w:rsidDel="00000000" w:rsidR="00000000" w:rsidRPr="00000000">
        <w:rPr>
          <w:rtl w:val="0"/>
        </w:rPr>
      </w:r>
    </w:p>
    <w:tbl>
      <w:tblPr>
        <w:tblStyle w:val="Table5"/>
        <w:tblW w:w="7920.0" w:type="dxa"/>
        <w:jc w:val="left"/>
        <w:tblInd w:w="-108.0" w:type="dxa"/>
        <w:tblLayout w:type="fixed"/>
        <w:tblLook w:val="0020"/>
      </w:tblPr>
      <w:tblGrid>
        <w:gridCol w:w="1320"/>
        <w:gridCol w:w="1320"/>
        <w:gridCol w:w="1320"/>
        <w:gridCol w:w="1320"/>
        <w:gridCol w:w="1320"/>
        <w:gridCol w:w="1320"/>
        <w:tblGridChange w:id="0">
          <w:tblGrid>
            <w:gridCol w:w="1320"/>
            <w:gridCol w:w="1320"/>
            <w:gridCol w:w="1320"/>
            <w:gridCol w:w="1320"/>
            <w:gridCol w:w="1320"/>
            <w:gridCol w:w="1320"/>
          </w:tblGrid>
        </w:tblGridChange>
      </w:tblGrid>
      <w:tr>
        <w:trPr>
          <w:cantSplit w:val="0"/>
          <w:tblHeader w:val="1"/>
        </w:trPr>
        <w:tc>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Set</w:t>
            </w:r>
          </w:p>
        </w:tc>
        <w:tc>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'Complete Set' allowed by system? (Y/N/n.a., System only)</w:t>
            </w:r>
          </w:p>
        </w:tc>
        <w:tc>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Inspection vs answer key (correct/defect)</w:t>
            </w:r>
          </w:p>
        </w:tc>
        <w:tc>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Escaped defects (count)</w:t>
            </w:r>
          </w:p>
        </w:tc>
        <w:tc>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Error type(s)</w:t>
            </w:r>
          </w:p>
        </w:tc>
        <w:tc>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Notes</w:t>
            </w:r>
          </w:p>
        </w:tc>
      </w:tr>
      <w:tr>
        <w:trPr>
          <w:cantSplit w:val="0"/>
          <w:tblHeader w:val="0"/>
        </w:trPr>
        <w:tc>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F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Whole-order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defect-free?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(Y / N): · Total escaped defects: · In-process catches (System):</w:t>
      </w:r>
    </w:p>
    <w:p w:rsidR="00000000" w:rsidDel="00000000" w:rsidP="00000000" w:rsidRDefault="00000000" w:rsidRPr="00000000" w14:paraId="000000F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System anomalies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(false flag / missed catch / freeze / UI confusion / none):</w:t>
      </w:r>
    </w:p>
    <w:p w:rsidR="00000000" w:rsidDel="00000000" w:rsidP="00000000" w:rsidRDefault="00000000" w:rsidRPr="00000000" w14:paraId="000000F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Notes:</w:t>
      </w:r>
    </w:p>
    <w:bookmarkStart w:colFirst="0" w:colLast="0" w:name="bookmark=id.6dh558lyqhda" w:id="12"/>
    <w:bookmarkEnd w:id="12"/>
    <w:p w:rsidR="00000000" w:rsidDel="00000000" w:rsidP="00000000" w:rsidRDefault="00000000" w:rsidRPr="00000000" w14:paraId="000000F8">
      <w:pPr>
        <w:pStyle w:val="Heading3"/>
        <w:rPr/>
      </w:pPr>
      <w:r w:rsidDel="00000000" w:rsidR="00000000" w:rsidRPr="00000000">
        <w:rPr>
          <w:rtl w:val="0"/>
        </w:rPr>
        <w:t xml:space="preserve">Run 1.2</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Run header</w:t>
      </w:r>
      <w:r w:rsidDel="00000000" w:rsidR="00000000" w:rsidRPr="00000000">
        <w:rPr>
          <w:rtl w:val="0"/>
        </w:rPr>
      </w:r>
    </w:p>
    <w:tbl>
      <w:tblPr>
        <w:tblStyle w:val="Table6"/>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Field</w:t>
            </w:r>
          </w:p>
        </w:tc>
        <w:tc>
          <w:tcPr/>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Value</w:t>
            </w:r>
          </w:p>
        </w:tc>
      </w:tr>
      <w:tr>
        <w:trPr>
          <w:cantSplit w:val="0"/>
          <w:tblHeader w:val="0"/>
        </w:trPr>
        <w:tc>
          <w:tcPr/>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Run type (Control / System)</w:t>
            </w:r>
          </w:p>
        </w:tc>
        <w:tc>
          <w:tcPr/>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BOM (1 / 2 / 3)</w:t>
            </w:r>
          </w:p>
        </w:tc>
        <w:tc>
          <w:tcPr/>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[video]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Start (BOM presented)</w:t>
            </w:r>
          </w:p>
        </w:tc>
        <w:tc>
          <w:tcPr/>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[video]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End (last sub-kit emptied / 'Bin Emptied')</w:t>
            </w:r>
          </w:p>
        </w:tc>
        <w:tc>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[video]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Whole-order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cycle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w:t>
            </w:r>
          </w:p>
        </w:tc>
        <w:tc>
          <w:tcPr/>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Per-set timing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(reconciled from video)</w:t>
      </w:r>
      <w:r w:rsidDel="00000000" w:rsidR="00000000" w:rsidRPr="00000000">
        <w:rPr>
          <w:rtl w:val="0"/>
        </w:rPr>
      </w:r>
    </w:p>
    <w:tbl>
      <w:tblPr>
        <w:tblStyle w:val="Table7"/>
        <w:tblW w:w="7920.0" w:type="dxa"/>
        <w:jc w:val="left"/>
        <w:tblInd w:w="-108.0" w:type="dxa"/>
        <w:tblLayout w:type="fixed"/>
        <w:tblLook w:val="0020"/>
      </w:tblPr>
      <w:tblGrid>
        <w:gridCol w:w="1584"/>
        <w:gridCol w:w="1584"/>
        <w:gridCol w:w="1584"/>
        <w:gridCol w:w="1584"/>
        <w:gridCol w:w="1584"/>
        <w:tblGridChange w:id="0">
          <w:tblGrid>
            <w:gridCol w:w="1584"/>
            <w:gridCol w:w="1584"/>
            <w:gridCol w:w="1584"/>
            <w:gridCol w:w="1584"/>
            <w:gridCol w:w="1584"/>
          </w:tblGrid>
        </w:tblGridChange>
      </w:tblGrid>
      <w:tr>
        <w:trPr>
          <w:cantSplit w:val="0"/>
          <w:tblHeader w:val="1"/>
        </w:trPr>
        <w:tc>
          <w:tcPr/>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Set</w:t>
            </w:r>
          </w:p>
        </w:tc>
        <w:tc>
          <w:tcPr/>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Start</w:t>
            </w:r>
          </w:p>
        </w:tc>
        <w:tc>
          <w:tcPr/>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End</w:t>
            </w:r>
          </w:p>
        </w:tc>
        <w:tc>
          <w:tcPr/>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Set time (s)</w:t>
            </w:r>
          </w:p>
        </w:tc>
        <w:tc>
          <w:tcPr/>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Notes</w:t>
            </w:r>
          </w:p>
        </w:tc>
      </w:tr>
      <w:tr>
        <w:trPr>
          <w:cantSplit w:val="0"/>
          <w:tblHeader w:val="0"/>
        </w:trPr>
        <w:tc>
          <w:tcPr/>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Flag / event log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(System runs only; [live] rough, complete from [video])</w:t>
      </w:r>
      <w:r w:rsidDel="00000000" w:rsidR="00000000" w:rsidRPr="00000000">
        <w:rPr>
          <w:rtl w:val="0"/>
        </w:rPr>
      </w:r>
    </w:p>
    <w:tbl>
      <w:tblPr>
        <w:tblStyle w:val="Table8"/>
        <w:tblW w:w="7920.0" w:type="dxa"/>
        <w:jc w:val="left"/>
        <w:tblInd w:w="-108.0" w:type="dxa"/>
        <w:tblLayout w:type="fixed"/>
        <w:tblLook w:val="0020"/>
      </w:tblPr>
      <w:tblGrid>
        <w:gridCol w:w="880"/>
        <w:gridCol w:w="880"/>
        <w:gridCol w:w="880"/>
        <w:gridCol w:w="880"/>
        <w:gridCol w:w="880"/>
        <w:gridCol w:w="880"/>
        <w:gridCol w:w="880"/>
        <w:gridCol w:w="880"/>
        <w:gridCol w:w="880"/>
        <w:tblGridChange w:id="0">
          <w:tblGrid>
            <w:gridCol w:w="880"/>
            <w:gridCol w:w="880"/>
            <w:gridCol w:w="880"/>
            <w:gridCol w:w="880"/>
            <w:gridCol w:w="880"/>
            <w:gridCol w:w="880"/>
            <w:gridCol w:w="880"/>
            <w:gridCol w:w="880"/>
            <w:gridCol w:w="880"/>
          </w:tblGrid>
        </w:tblGridChange>
      </w:tblGrid>
      <w:tr>
        <w:trPr>
          <w:cantSplit w:val="0"/>
          <w:tblHeader w:val="1"/>
        </w:trPr>
        <w:tc>
          <w:tcPr/>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Set</w:t>
            </w:r>
          </w:p>
        </w:tc>
        <w:tc>
          <w:tcPr/>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Timestamp</w:t>
            </w:r>
          </w:p>
        </w:tc>
        <w:tc>
          <w:tcPr/>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Type</w:t>
            </w:r>
          </w:p>
        </w:tc>
        <w:tc>
          <w:tcPr/>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Description</w:t>
            </w:r>
          </w:p>
        </w:tc>
        <w:tc>
          <w:tcPr/>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Correct? (Y/N/NA)</w:t>
            </w:r>
          </w:p>
        </w:tc>
        <w:tc>
          <w:tcPr/>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Resolved? (Y/N)</w:t>
            </w:r>
          </w:p>
        </w:tc>
        <w:tc>
          <w:tcPr/>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Time-to-resolve (s)</w:t>
            </w:r>
          </w:p>
        </w:tc>
        <w:tc>
          <w:tcPr/>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Notes</w:t>
            </w:r>
          </w:p>
        </w:tc>
      </w:tr>
      <w:tr>
        <w:trPr>
          <w:cantSplit w:val="0"/>
          <w:tblHeader w:val="0"/>
        </w:trPr>
        <w:tc>
          <w:tcPr/>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Facilitator inspection after each set</w:t>
      </w:r>
      <w:r w:rsidDel="00000000" w:rsidR="00000000" w:rsidRPr="00000000">
        <w:rPr>
          <w:rtl w:val="0"/>
        </w:rPr>
      </w:r>
    </w:p>
    <w:tbl>
      <w:tblPr>
        <w:tblStyle w:val="Table9"/>
        <w:tblW w:w="7920.0" w:type="dxa"/>
        <w:jc w:val="left"/>
        <w:tblInd w:w="-108.0" w:type="dxa"/>
        <w:tblLayout w:type="fixed"/>
        <w:tblLook w:val="0020"/>
      </w:tblPr>
      <w:tblGrid>
        <w:gridCol w:w="1320"/>
        <w:gridCol w:w="1320"/>
        <w:gridCol w:w="1320"/>
        <w:gridCol w:w="1320"/>
        <w:gridCol w:w="1320"/>
        <w:gridCol w:w="1320"/>
        <w:tblGridChange w:id="0">
          <w:tblGrid>
            <w:gridCol w:w="1320"/>
            <w:gridCol w:w="1320"/>
            <w:gridCol w:w="1320"/>
            <w:gridCol w:w="1320"/>
            <w:gridCol w:w="1320"/>
            <w:gridCol w:w="1320"/>
          </w:tblGrid>
        </w:tblGridChange>
      </w:tblGrid>
      <w:tr>
        <w:trPr>
          <w:cantSplit w:val="0"/>
          <w:tblHeader w:val="1"/>
        </w:trPr>
        <w:tc>
          <w:tcPr/>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Set</w:t>
            </w:r>
          </w:p>
        </w:tc>
        <w:tc>
          <w:tcPr/>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'Complete Set' allowed by system? (Y/N/n.a., System only)</w:t>
            </w:r>
          </w:p>
        </w:tc>
        <w:tc>
          <w:tcPr/>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Inspection vs answer key (correct/defect)</w:t>
            </w:r>
          </w:p>
        </w:tc>
        <w:tc>
          <w:tcPr/>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Escaped defects (count)</w:t>
            </w:r>
          </w:p>
        </w:tc>
        <w:tc>
          <w:tcPr/>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Error type(s)</w:t>
            </w:r>
          </w:p>
        </w:tc>
        <w:tc>
          <w:tcPr/>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Notes</w:t>
            </w:r>
          </w:p>
        </w:tc>
      </w:tr>
      <w:tr>
        <w:trPr>
          <w:cantSplit w:val="0"/>
          <w:tblHeader w:val="0"/>
        </w:trPr>
        <w:tc>
          <w:tcPr/>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8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Whole-order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defect-free?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(Y / N): · Total escaped defects: · In-process catches (System):</w:t>
      </w:r>
    </w:p>
    <w:p w:rsidR="00000000" w:rsidDel="00000000" w:rsidP="00000000" w:rsidRDefault="00000000" w:rsidRPr="00000000" w14:paraId="0000018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System anomalies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(false flag / missed catch / freeze / UI confusion / none):</w:t>
      </w:r>
    </w:p>
    <w:p w:rsidR="00000000" w:rsidDel="00000000" w:rsidP="00000000" w:rsidRDefault="00000000" w:rsidRPr="00000000" w14:paraId="0000018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Notes:</w:t>
      </w:r>
    </w:p>
    <w:bookmarkStart w:colFirst="0" w:colLast="0" w:name="bookmark=id.8j28wrhtap3w" w:id="13"/>
    <w:bookmarkEnd w:id="13"/>
    <w:p w:rsidR="00000000" w:rsidDel="00000000" w:rsidP="00000000" w:rsidRDefault="00000000" w:rsidRPr="00000000" w14:paraId="0000018D">
      <w:pPr>
        <w:pStyle w:val="Heading3"/>
        <w:rPr/>
      </w:pPr>
      <w:r w:rsidDel="00000000" w:rsidR="00000000" w:rsidRPr="00000000">
        <w:rPr>
          <w:rtl w:val="0"/>
        </w:rPr>
        <w:t xml:space="preserve">Run 1.3</w:t>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Run header</w:t>
      </w:r>
      <w:r w:rsidDel="00000000" w:rsidR="00000000" w:rsidRPr="00000000">
        <w:rPr>
          <w:rtl w:val="0"/>
        </w:rPr>
      </w:r>
    </w:p>
    <w:tbl>
      <w:tblPr>
        <w:tblStyle w:val="Table10"/>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Field</w:t>
            </w:r>
          </w:p>
        </w:tc>
        <w:tc>
          <w:tcPr/>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Value</w:t>
            </w:r>
          </w:p>
        </w:tc>
      </w:tr>
      <w:tr>
        <w:trPr>
          <w:cantSplit w:val="0"/>
          <w:tblHeader w:val="0"/>
        </w:trPr>
        <w:tc>
          <w:tcPr/>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Run type (Control / System)</w:t>
            </w:r>
          </w:p>
        </w:tc>
        <w:tc>
          <w:tcPr/>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BOM (1 / 2 / 3)</w:t>
            </w:r>
          </w:p>
        </w:tc>
        <w:tc>
          <w:tcPr/>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[video]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Start (BOM presented)</w:t>
            </w:r>
          </w:p>
        </w:tc>
        <w:tc>
          <w:tcPr/>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[video]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End (last sub-kit emptied / 'Bin Emptied')</w:t>
            </w:r>
          </w:p>
        </w:tc>
        <w:tc>
          <w:tcPr/>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[video]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Whole-order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cycle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w:t>
            </w:r>
          </w:p>
        </w:tc>
        <w:tc>
          <w:tcPr/>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Per-set timing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(reconciled from video)</w:t>
      </w:r>
      <w:r w:rsidDel="00000000" w:rsidR="00000000" w:rsidRPr="00000000">
        <w:rPr>
          <w:rtl w:val="0"/>
        </w:rPr>
      </w:r>
    </w:p>
    <w:tbl>
      <w:tblPr>
        <w:tblStyle w:val="Table11"/>
        <w:tblW w:w="7920.0" w:type="dxa"/>
        <w:jc w:val="left"/>
        <w:tblInd w:w="-108.0" w:type="dxa"/>
        <w:tblLayout w:type="fixed"/>
        <w:tblLook w:val="0020"/>
      </w:tblPr>
      <w:tblGrid>
        <w:gridCol w:w="1584"/>
        <w:gridCol w:w="1584"/>
        <w:gridCol w:w="1584"/>
        <w:gridCol w:w="1584"/>
        <w:gridCol w:w="1584"/>
        <w:tblGridChange w:id="0">
          <w:tblGrid>
            <w:gridCol w:w="1584"/>
            <w:gridCol w:w="1584"/>
            <w:gridCol w:w="1584"/>
            <w:gridCol w:w="1584"/>
            <w:gridCol w:w="1584"/>
          </w:tblGrid>
        </w:tblGridChange>
      </w:tblGrid>
      <w:tr>
        <w:trPr>
          <w:cantSplit w:val="0"/>
          <w:tblHeader w:val="1"/>
        </w:trPr>
        <w:tc>
          <w:tcPr/>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Set</w:t>
            </w:r>
          </w:p>
        </w:tc>
        <w:tc>
          <w:tcPr/>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Start</w:t>
            </w:r>
          </w:p>
        </w:tc>
        <w:tc>
          <w:tcPr/>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End</w:t>
            </w:r>
          </w:p>
        </w:tc>
        <w:tc>
          <w:tcPr/>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Set time (s)</w:t>
            </w:r>
          </w:p>
        </w:tc>
        <w:tc>
          <w:tcPr/>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Notes</w:t>
            </w:r>
          </w:p>
        </w:tc>
      </w:tr>
      <w:tr>
        <w:trPr>
          <w:cantSplit w:val="0"/>
          <w:tblHeader w:val="0"/>
        </w:trPr>
        <w:tc>
          <w:tcPr/>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Flag / event log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(System runs only; [live] rough, complete from [video])</w:t>
      </w:r>
      <w:r w:rsidDel="00000000" w:rsidR="00000000" w:rsidRPr="00000000">
        <w:rPr>
          <w:rtl w:val="0"/>
        </w:rPr>
      </w:r>
    </w:p>
    <w:tbl>
      <w:tblPr>
        <w:tblStyle w:val="Table12"/>
        <w:tblW w:w="7920.0" w:type="dxa"/>
        <w:jc w:val="left"/>
        <w:tblInd w:w="-108.0" w:type="dxa"/>
        <w:tblLayout w:type="fixed"/>
        <w:tblLook w:val="0020"/>
      </w:tblPr>
      <w:tblGrid>
        <w:gridCol w:w="880"/>
        <w:gridCol w:w="880"/>
        <w:gridCol w:w="880"/>
        <w:gridCol w:w="880"/>
        <w:gridCol w:w="880"/>
        <w:gridCol w:w="880"/>
        <w:gridCol w:w="880"/>
        <w:gridCol w:w="880"/>
        <w:gridCol w:w="880"/>
        <w:tblGridChange w:id="0">
          <w:tblGrid>
            <w:gridCol w:w="880"/>
            <w:gridCol w:w="880"/>
            <w:gridCol w:w="880"/>
            <w:gridCol w:w="880"/>
            <w:gridCol w:w="880"/>
            <w:gridCol w:w="880"/>
            <w:gridCol w:w="880"/>
            <w:gridCol w:w="880"/>
            <w:gridCol w:w="880"/>
          </w:tblGrid>
        </w:tblGridChange>
      </w:tblGrid>
      <w:tr>
        <w:trPr>
          <w:cantSplit w:val="0"/>
          <w:tblHeader w:val="1"/>
        </w:trPr>
        <w:tc>
          <w:tcPr/>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Set</w:t>
            </w:r>
          </w:p>
        </w:tc>
        <w:tc>
          <w:tcPr/>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Timestamp</w:t>
            </w:r>
          </w:p>
        </w:tc>
        <w:tc>
          <w:tcPr/>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Type</w:t>
            </w:r>
          </w:p>
        </w:tc>
        <w:tc>
          <w:tcPr/>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Description</w:t>
            </w:r>
          </w:p>
        </w:tc>
        <w:tc>
          <w:tcPr/>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Correct? (Y/N/NA)</w:t>
            </w:r>
          </w:p>
        </w:tc>
        <w:tc>
          <w:tcPr/>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Resolved? (Y/N)</w:t>
            </w:r>
          </w:p>
        </w:tc>
        <w:tc>
          <w:tcPr/>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Time-to-resolve (s)</w:t>
            </w:r>
          </w:p>
        </w:tc>
        <w:tc>
          <w:tcPr/>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Notes</w:t>
            </w:r>
          </w:p>
        </w:tc>
      </w:tr>
      <w:tr>
        <w:trPr>
          <w:cantSplit w:val="0"/>
          <w:tblHeader w:val="0"/>
        </w:trPr>
        <w:tc>
          <w:tcPr/>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Facilitator inspection after each set</w:t>
      </w:r>
      <w:r w:rsidDel="00000000" w:rsidR="00000000" w:rsidRPr="00000000">
        <w:rPr>
          <w:rtl w:val="0"/>
        </w:rPr>
      </w:r>
    </w:p>
    <w:tbl>
      <w:tblPr>
        <w:tblStyle w:val="Table13"/>
        <w:tblW w:w="7920.0" w:type="dxa"/>
        <w:jc w:val="left"/>
        <w:tblInd w:w="-108.0" w:type="dxa"/>
        <w:tblLayout w:type="fixed"/>
        <w:tblLook w:val="0020"/>
      </w:tblPr>
      <w:tblGrid>
        <w:gridCol w:w="1320"/>
        <w:gridCol w:w="1320"/>
        <w:gridCol w:w="1320"/>
        <w:gridCol w:w="1320"/>
        <w:gridCol w:w="1320"/>
        <w:gridCol w:w="1320"/>
        <w:tblGridChange w:id="0">
          <w:tblGrid>
            <w:gridCol w:w="1320"/>
            <w:gridCol w:w="1320"/>
            <w:gridCol w:w="1320"/>
            <w:gridCol w:w="1320"/>
            <w:gridCol w:w="1320"/>
            <w:gridCol w:w="1320"/>
          </w:tblGrid>
        </w:tblGridChange>
      </w:tblGrid>
      <w:tr>
        <w:trPr>
          <w:cantSplit w:val="0"/>
          <w:tblHeader w:val="1"/>
        </w:trPr>
        <w:tc>
          <w:tcPr/>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Set</w:t>
            </w:r>
          </w:p>
        </w:tc>
        <w:tc>
          <w:tcPr/>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'Complete Set' allowed by system? (Y/N/n.a., System only)</w:t>
            </w:r>
          </w:p>
        </w:tc>
        <w:tc>
          <w:tcPr/>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Inspection vs answer key (correct/defect)</w:t>
            </w:r>
          </w:p>
        </w:tc>
        <w:tc>
          <w:tcPr/>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Escaped defects (count)</w:t>
            </w:r>
          </w:p>
        </w:tc>
        <w:tc>
          <w:tcPr/>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Error type(s)</w:t>
            </w:r>
          </w:p>
        </w:tc>
        <w:tc>
          <w:tcPr/>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Notes</w:t>
            </w:r>
          </w:p>
        </w:tc>
      </w:tr>
      <w:tr>
        <w:trPr>
          <w:cantSplit w:val="0"/>
          <w:tblHeader w:val="0"/>
        </w:trPr>
        <w:tc>
          <w:tcPr/>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21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Whole-order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defect-free?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(Y / N): · Total escaped defects: · In-process catches (System):</w:t>
      </w:r>
    </w:p>
    <w:p w:rsidR="00000000" w:rsidDel="00000000" w:rsidP="00000000" w:rsidRDefault="00000000" w:rsidRPr="00000000" w14:paraId="0000022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System anomalies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(false flag / missed catch / freeze / UI confusion / none):</w:t>
      </w:r>
    </w:p>
    <w:p w:rsidR="00000000" w:rsidDel="00000000" w:rsidP="00000000" w:rsidRDefault="00000000" w:rsidRPr="00000000" w14:paraId="0000022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Notes:</w:t>
      </w:r>
    </w:p>
    <w:p w:rsidR="00000000" w:rsidDel="00000000" w:rsidP="00000000" w:rsidRDefault="00000000" w:rsidRPr="00000000" w14:paraId="00000222">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krs1k06yzp4w" w:id="14"/>
    <w:bookmarkEnd w:id="14"/>
    <w:p w:rsidR="00000000" w:rsidDel="00000000" w:rsidP="00000000" w:rsidRDefault="00000000" w:rsidRPr="00000000" w14:paraId="00000223">
      <w:pPr>
        <w:pStyle w:val="Heading2"/>
        <w:rPr/>
      </w:pPr>
      <w:r w:rsidDel="00000000" w:rsidR="00000000" w:rsidRPr="00000000">
        <w:rPr>
          <w:rtl w:val="0"/>
        </w:rPr>
        <w:t xml:space="preserve">4. Reconfigure (between blocks)</w:t>
      </w:r>
    </w:p>
    <w:p w:rsidR="00000000" w:rsidDel="00000000" w:rsidP="00000000" w:rsidRDefault="00000000" w:rsidRPr="00000000" w14:paraId="0000022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Toggle AEGIS on/off for the second block; recalibrate; re-confirm all 9 bins detected.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(The single costly switch.)</w:t>
      </w:r>
      <w:r w:rsidDel="00000000" w:rsidR="00000000" w:rsidRPr="00000000">
        <w:rPr>
          <w:rtl w:val="0"/>
        </w:rPr>
      </w:r>
    </w:p>
    <w:p w:rsidR="00000000" w:rsidDel="00000000" w:rsidP="00000000" w:rsidRDefault="00000000" w:rsidRPr="00000000" w14:paraId="00000225">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x3ml242arzku" w:id="15"/>
    <w:bookmarkEnd w:id="15"/>
    <w:p w:rsidR="00000000" w:rsidDel="00000000" w:rsidP="00000000" w:rsidRDefault="00000000" w:rsidRPr="00000000" w14:paraId="00000226">
      <w:pPr>
        <w:pStyle w:val="Heading2"/>
        <w:rPr/>
      </w:pPr>
      <w:r w:rsidDel="00000000" w:rsidR="00000000" w:rsidRPr="00000000">
        <w:rPr>
          <w:rtl w:val="0"/>
        </w:rPr>
        <w:t xml:space="preserve">5. Block 2</w:t>
      </w:r>
    </w:p>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Block 2 is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(System = Group A / Control = Group B): _____ — the opposite of Block 1. Fill the run type on each run sheet to match.</w:t>
      </w:r>
    </w:p>
    <w:bookmarkStart w:colFirst="0" w:colLast="0" w:name="bookmark=id.tlsl2dbv3i30" w:id="16"/>
    <w:bookmarkEnd w:id="16"/>
    <w:p w:rsidR="00000000" w:rsidDel="00000000" w:rsidP="00000000" w:rsidRDefault="00000000" w:rsidRPr="00000000" w14:paraId="00000228">
      <w:pPr>
        <w:pStyle w:val="Heading3"/>
        <w:rPr/>
      </w:pPr>
      <w:r w:rsidDel="00000000" w:rsidR="00000000" w:rsidRPr="00000000">
        <w:rPr>
          <w:rtl w:val="0"/>
        </w:rPr>
        <w:t xml:space="preserve">Run 2.1</w:t>
      </w:r>
    </w:p>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Run header</w:t>
      </w:r>
      <w:r w:rsidDel="00000000" w:rsidR="00000000" w:rsidRPr="00000000">
        <w:rPr>
          <w:rtl w:val="0"/>
        </w:rPr>
      </w:r>
    </w:p>
    <w:tbl>
      <w:tblPr>
        <w:tblStyle w:val="Table14"/>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Field</w:t>
            </w:r>
          </w:p>
        </w:tc>
        <w:tc>
          <w:tcPr/>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Value</w:t>
            </w:r>
          </w:p>
        </w:tc>
      </w:tr>
      <w:tr>
        <w:trPr>
          <w:cantSplit w:val="0"/>
          <w:tblHeader w:val="0"/>
        </w:trPr>
        <w:tc>
          <w:tcPr/>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Run type (Control / System)</w:t>
            </w:r>
          </w:p>
        </w:tc>
        <w:tc>
          <w:tcPr/>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BOM (1 / 2 / 3)</w:t>
            </w:r>
          </w:p>
        </w:tc>
        <w:tc>
          <w:tcPr/>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[video]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Start (BOM presented)</w:t>
            </w:r>
          </w:p>
        </w:tc>
        <w:tc>
          <w:tcPr/>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[video]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End (last sub-kit emptied / 'Bin Emptied')</w:t>
            </w:r>
          </w:p>
        </w:tc>
        <w:tc>
          <w:tcPr/>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[video]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Whole-order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cycle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w:t>
            </w:r>
          </w:p>
        </w:tc>
        <w:tc>
          <w:tcPr/>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Per-set timing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(reconciled from video)</w:t>
      </w:r>
      <w:r w:rsidDel="00000000" w:rsidR="00000000" w:rsidRPr="00000000">
        <w:rPr>
          <w:rtl w:val="0"/>
        </w:rPr>
      </w:r>
    </w:p>
    <w:tbl>
      <w:tblPr>
        <w:tblStyle w:val="Table15"/>
        <w:tblW w:w="7920.0" w:type="dxa"/>
        <w:jc w:val="left"/>
        <w:tblInd w:w="-108.0" w:type="dxa"/>
        <w:tblLayout w:type="fixed"/>
        <w:tblLook w:val="0020"/>
      </w:tblPr>
      <w:tblGrid>
        <w:gridCol w:w="1584"/>
        <w:gridCol w:w="1584"/>
        <w:gridCol w:w="1584"/>
        <w:gridCol w:w="1584"/>
        <w:gridCol w:w="1584"/>
        <w:tblGridChange w:id="0">
          <w:tblGrid>
            <w:gridCol w:w="1584"/>
            <w:gridCol w:w="1584"/>
            <w:gridCol w:w="1584"/>
            <w:gridCol w:w="1584"/>
            <w:gridCol w:w="1584"/>
          </w:tblGrid>
        </w:tblGridChange>
      </w:tblGrid>
      <w:tr>
        <w:trPr>
          <w:cantSplit w:val="0"/>
          <w:tblHeader w:val="1"/>
        </w:trPr>
        <w:tc>
          <w:tcPr/>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Set</w:t>
            </w:r>
          </w:p>
        </w:tc>
        <w:tc>
          <w:tcPr/>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Start</w:t>
            </w:r>
          </w:p>
        </w:tc>
        <w:tc>
          <w:tcPr/>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End</w:t>
            </w:r>
          </w:p>
        </w:tc>
        <w:tc>
          <w:tcPr/>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Set time (s)</w:t>
            </w:r>
          </w:p>
        </w:tc>
        <w:tc>
          <w:tcPr/>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Notes</w:t>
            </w:r>
          </w:p>
        </w:tc>
      </w:tr>
      <w:tr>
        <w:trPr>
          <w:cantSplit w:val="0"/>
          <w:tblHeader w:val="0"/>
        </w:trPr>
        <w:tc>
          <w:tcPr/>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Flag / event log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(System runs only; [live] rough, complete from [video])</w:t>
      </w:r>
      <w:r w:rsidDel="00000000" w:rsidR="00000000" w:rsidRPr="00000000">
        <w:rPr>
          <w:rtl w:val="0"/>
        </w:rPr>
      </w:r>
    </w:p>
    <w:tbl>
      <w:tblPr>
        <w:tblStyle w:val="Table16"/>
        <w:tblW w:w="7920.0" w:type="dxa"/>
        <w:jc w:val="left"/>
        <w:tblInd w:w="-108.0" w:type="dxa"/>
        <w:tblLayout w:type="fixed"/>
        <w:tblLook w:val="0020"/>
      </w:tblPr>
      <w:tblGrid>
        <w:gridCol w:w="880"/>
        <w:gridCol w:w="880"/>
        <w:gridCol w:w="880"/>
        <w:gridCol w:w="880"/>
        <w:gridCol w:w="880"/>
        <w:gridCol w:w="880"/>
        <w:gridCol w:w="880"/>
        <w:gridCol w:w="880"/>
        <w:gridCol w:w="880"/>
        <w:tblGridChange w:id="0">
          <w:tblGrid>
            <w:gridCol w:w="880"/>
            <w:gridCol w:w="880"/>
            <w:gridCol w:w="880"/>
            <w:gridCol w:w="880"/>
            <w:gridCol w:w="880"/>
            <w:gridCol w:w="880"/>
            <w:gridCol w:w="880"/>
            <w:gridCol w:w="880"/>
            <w:gridCol w:w="880"/>
          </w:tblGrid>
        </w:tblGridChange>
      </w:tblGrid>
      <w:tr>
        <w:trPr>
          <w:cantSplit w:val="0"/>
          <w:tblHeader w:val="1"/>
        </w:trPr>
        <w:tc>
          <w:tcPr/>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Set</w:t>
            </w:r>
          </w:p>
        </w:tc>
        <w:tc>
          <w:tcPr/>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Timestamp</w:t>
            </w:r>
          </w:p>
        </w:tc>
        <w:tc>
          <w:tcPr/>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Type</w:t>
            </w:r>
          </w:p>
        </w:tc>
        <w:tc>
          <w:tcPr/>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Description</w:t>
            </w:r>
          </w:p>
        </w:tc>
        <w:tc>
          <w:tcPr/>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Correct? (Y/N/NA)</w:t>
            </w:r>
          </w:p>
        </w:tc>
        <w:tc>
          <w:tcPr/>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Resolved? (Y/N)</w:t>
            </w:r>
          </w:p>
        </w:tc>
        <w:tc>
          <w:tcPr/>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Time-to-resolve (s)</w:t>
            </w:r>
          </w:p>
        </w:tc>
        <w:tc>
          <w:tcPr/>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Notes</w:t>
            </w:r>
          </w:p>
        </w:tc>
      </w:tr>
      <w:tr>
        <w:trPr>
          <w:cantSplit w:val="0"/>
          <w:tblHeader w:val="0"/>
        </w:trPr>
        <w:tc>
          <w:tcPr/>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Facilitator inspection after each set</w:t>
      </w:r>
      <w:r w:rsidDel="00000000" w:rsidR="00000000" w:rsidRPr="00000000">
        <w:rPr>
          <w:rtl w:val="0"/>
        </w:rPr>
      </w:r>
    </w:p>
    <w:tbl>
      <w:tblPr>
        <w:tblStyle w:val="Table17"/>
        <w:tblW w:w="7920.0" w:type="dxa"/>
        <w:jc w:val="left"/>
        <w:tblInd w:w="-108.0" w:type="dxa"/>
        <w:tblLayout w:type="fixed"/>
        <w:tblLook w:val="0020"/>
      </w:tblPr>
      <w:tblGrid>
        <w:gridCol w:w="1320"/>
        <w:gridCol w:w="1320"/>
        <w:gridCol w:w="1320"/>
        <w:gridCol w:w="1320"/>
        <w:gridCol w:w="1320"/>
        <w:gridCol w:w="1320"/>
        <w:tblGridChange w:id="0">
          <w:tblGrid>
            <w:gridCol w:w="1320"/>
            <w:gridCol w:w="1320"/>
            <w:gridCol w:w="1320"/>
            <w:gridCol w:w="1320"/>
            <w:gridCol w:w="1320"/>
            <w:gridCol w:w="1320"/>
          </w:tblGrid>
        </w:tblGridChange>
      </w:tblGrid>
      <w:tr>
        <w:trPr>
          <w:cantSplit w:val="0"/>
          <w:tblHeader w:val="1"/>
        </w:trPr>
        <w:tc>
          <w:tcPr/>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Set</w:t>
            </w:r>
          </w:p>
        </w:tc>
        <w:tc>
          <w:tcPr/>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'Complete Set' allowed by system? (Y/N/n.a., System only)</w:t>
            </w:r>
          </w:p>
        </w:tc>
        <w:tc>
          <w:tcPr/>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Inspection vs answer key (correct/defect)</w:t>
            </w:r>
          </w:p>
        </w:tc>
        <w:tc>
          <w:tcPr/>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Escaped defects (count)</w:t>
            </w:r>
          </w:p>
        </w:tc>
        <w:tc>
          <w:tcPr/>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Error type(s)</w:t>
            </w:r>
          </w:p>
        </w:tc>
        <w:tc>
          <w:tcPr/>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Notes</w:t>
            </w:r>
          </w:p>
        </w:tc>
      </w:tr>
      <w:tr>
        <w:trPr>
          <w:cantSplit w:val="0"/>
          <w:tblHeader w:val="0"/>
        </w:trPr>
        <w:tc>
          <w:tcPr/>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2B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Whole-order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defect-free?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(Y / N): · Total escaped defects: · In-process catches (System):</w:t>
      </w:r>
    </w:p>
    <w:p w:rsidR="00000000" w:rsidDel="00000000" w:rsidP="00000000" w:rsidRDefault="00000000" w:rsidRPr="00000000" w14:paraId="000002B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System anomalies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(false flag / missed catch / freeze / UI confusion / none):</w:t>
      </w:r>
    </w:p>
    <w:p w:rsidR="00000000" w:rsidDel="00000000" w:rsidP="00000000" w:rsidRDefault="00000000" w:rsidRPr="00000000" w14:paraId="000002B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Notes:</w:t>
      </w:r>
    </w:p>
    <w:bookmarkStart w:colFirst="0" w:colLast="0" w:name="bookmark=id.cm422uqzcvnw" w:id="17"/>
    <w:bookmarkEnd w:id="17"/>
    <w:p w:rsidR="00000000" w:rsidDel="00000000" w:rsidP="00000000" w:rsidRDefault="00000000" w:rsidRPr="00000000" w14:paraId="000002BD">
      <w:pPr>
        <w:pStyle w:val="Heading3"/>
        <w:rPr/>
      </w:pPr>
      <w:r w:rsidDel="00000000" w:rsidR="00000000" w:rsidRPr="00000000">
        <w:rPr>
          <w:rtl w:val="0"/>
        </w:rPr>
        <w:t xml:space="preserve">Run 2.2</w:t>
      </w:r>
    </w:p>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Run header</w:t>
      </w:r>
      <w:r w:rsidDel="00000000" w:rsidR="00000000" w:rsidRPr="00000000">
        <w:rPr>
          <w:rtl w:val="0"/>
        </w:rPr>
      </w:r>
    </w:p>
    <w:tbl>
      <w:tblPr>
        <w:tblStyle w:val="Table18"/>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Field</w:t>
            </w:r>
          </w:p>
        </w:tc>
        <w:tc>
          <w:tcPr/>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Value</w:t>
            </w:r>
          </w:p>
        </w:tc>
      </w:tr>
      <w:tr>
        <w:trPr>
          <w:cantSplit w:val="0"/>
          <w:tblHeader w:val="0"/>
        </w:trPr>
        <w:tc>
          <w:tcPr/>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Run type (Control / System)</w:t>
            </w:r>
          </w:p>
        </w:tc>
        <w:tc>
          <w:tcPr/>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BOM (1 / 2 / 3)</w:t>
            </w:r>
          </w:p>
        </w:tc>
        <w:tc>
          <w:tcPr/>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[video]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Start (BOM presented)</w:t>
            </w:r>
          </w:p>
        </w:tc>
        <w:tc>
          <w:tcPr/>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[video]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End (last sub-kit emptied / 'Bin Emptied')</w:t>
            </w:r>
          </w:p>
        </w:tc>
        <w:tc>
          <w:tcPr/>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[video]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Whole-order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cycle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w:t>
            </w:r>
          </w:p>
        </w:tc>
        <w:tc>
          <w:tcPr/>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Per-set timing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(reconciled from video)</w:t>
      </w:r>
      <w:r w:rsidDel="00000000" w:rsidR="00000000" w:rsidRPr="00000000">
        <w:rPr>
          <w:rtl w:val="0"/>
        </w:rPr>
      </w:r>
    </w:p>
    <w:tbl>
      <w:tblPr>
        <w:tblStyle w:val="Table19"/>
        <w:tblW w:w="7920.0" w:type="dxa"/>
        <w:jc w:val="left"/>
        <w:tblInd w:w="-108.0" w:type="dxa"/>
        <w:tblLayout w:type="fixed"/>
        <w:tblLook w:val="0020"/>
      </w:tblPr>
      <w:tblGrid>
        <w:gridCol w:w="1584"/>
        <w:gridCol w:w="1584"/>
        <w:gridCol w:w="1584"/>
        <w:gridCol w:w="1584"/>
        <w:gridCol w:w="1584"/>
        <w:tblGridChange w:id="0">
          <w:tblGrid>
            <w:gridCol w:w="1584"/>
            <w:gridCol w:w="1584"/>
            <w:gridCol w:w="1584"/>
            <w:gridCol w:w="1584"/>
            <w:gridCol w:w="1584"/>
          </w:tblGrid>
        </w:tblGridChange>
      </w:tblGrid>
      <w:tr>
        <w:trPr>
          <w:cantSplit w:val="0"/>
          <w:tblHeader w:val="1"/>
        </w:trPr>
        <w:tc>
          <w:tcPr/>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Set</w:t>
            </w:r>
          </w:p>
        </w:tc>
        <w:tc>
          <w:tcPr/>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Start</w:t>
            </w:r>
          </w:p>
        </w:tc>
        <w:tc>
          <w:tcPr/>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End</w:t>
            </w:r>
          </w:p>
        </w:tc>
        <w:tc>
          <w:tcPr/>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Set time (s)</w:t>
            </w:r>
          </w:p>
        </w:tc>
        <w:tc>
          <w:tcPr/>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Notes</w:t>
            </w:r>
          </w:p>
        </w:tc>
      </w:tr>
      <w:tr>
        <w:trPr>
          <w:cantSplit w:val="0"/>
          <w:tblHeader w:val="0"/>
        </w:trPr>
        <w:tc>
          <w:tcPr/>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Flag / event log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(System runs only; [live] rough, complete from [video])</w:t>
      </w:r>
      <w:r w:rsidDel="00000000" w:rsidR="00000000" w:rsidRPr="00000000">
        <w:rPr>
          <w:rtl w:val="0"/>
        </w:rPr>
      </w:r>
    </w:p>
    <w:tbl>
      <w:tblPr>
        <w:tblStyle w:val="Table20"/>
        <w:tblW w:w="7920.0" w:type="dxa"/>
        <w:jc w:val="left"/>
        <w:tblInd w:w="-108.0" w:type="dxa"/>
        <w:tblLayout w:type="fixed"/>
        <w:tblLook w:val="0020"/>
      </w:tblPr>
      <w:tblGrid>
        <w:gridCol w:w="880"/>
        <w:gridCol w:w="880"/>
        <w:gridCol w:w="880"/>
        <w:gridCol w:w="880"/>
        <w:gridCol w:w="880"/>
        <w:gridCol w:w="880"/>
        <w:gridCol w:w="880"/>
        <w:gridCol w:w="880"/>
        <w:gridCol w:w="880"/>
        <w:tblGridChange w:id="0">
          <w:tblGrid>
            <w:gridCol w:w="880"/>
            <w:gridCol w:w="880"/>
            <w:gridCol w:w="880"/>
            <w:gridCol w:w="880"/>
            <w:gridCol w:w="880"/>
            <w:gridCol w:w="880"/>
            <w:gridCol w:w="880"/>
            <w:gridCol w:w="880"/>
            <w:gridCol w:w="880"/>
          </w:tblGrid>
        </w:tblGridChange>
      </w:tblGrid>
      <w:tr>
        <w:trPr>
          <w:cantSplit w:val="0"/>
          <w:tblHeader w:val="1"/>
        </w:trPr>
        <w:tc>
          <w:tcPr/>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Set</w:t>
            </w:r>
          </w:p>
        </w:tc>
        <w:tc>
          <w:tcPr/>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Timestamp</w:t>
            </w:r>
          </w:p>
        </w:tc>
        <w:tc>
          <w:tcPr/>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Type</w:t>
            </w:r>
          </w:p>
        </w:tc>
        <w:tc>
          <w:tcPr/>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Description</w:t>
            </w:r>
          </w:p>
        </w:tc>
        <w:tc>
          <w:tcPr/>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Correct? (Y/N/NA)</w:t>
            </w:r>
          </w:p>
        </w:tc>
        <w:tc>
          <w:tcPr/>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Resolved? (Y/N)</w:t>
            </w:r>
          </w:p>
        </w:tc>
        <w:tc>
          <w:tcPr/>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Time-to-resolve (s)</w:t>
            </w:r>
          </w:p>
        </w:tc>
        <w:tc>
          <w:tcPr/>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Notes</w:t>
            </w:r>
          </w:p>
        </w:tc>
      </w:tr>
      <w:tr>
        <w:trPr>
          <w:cantSplit w:val="0"/>
          <w:tblHeader w:val="0"/>
        </w:trPr>
        <w:tc>
          <w:tcPr/>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Facilitator inspection after each set</w:t>
      </w:r>
      <w:r w:rsidDel="00000000" w:rsidR="00000000" w:rsidRPr="00000000">
        <w:rPr>
          <w:rtl w:val="0"/>
        </w:rPr>
      </w:r>
    </w:p>
    <w:tbl>
      <w:tblPr>
        <w:tblStyle w:val="Table21"/>
        <w:tblW w:w="7920.0" w:type="dxa"/>
        <w:jc w:val="left"/>
        <w:tblInd w:w="-108.0" w:type="dxa"/>
        <w:tblLayout w:type="fixed"/>
        <w:tblLook w:val="0020"/>
      </w:tblPr>
      <w:tblGrid>
        <w:gridCol w:w="1320"/>
        <w:gridCol w:w="1320"/>
        <w:gridCol w:w="1320"/>
        <w:gridCol w:w="1320"/>
        <w:gridCol w:w="1320"/>
        <w:gridCol w:w="1320"/>
        <w:tblGridChange w:id="0">
          <w:tblGrid>
            <w:gridCol w:w="1320"/>
            <w:gridCol w:w="1320"/>
            <w:gridCol w:w="1320"/>
            <w:gridCol w:w="1320"/>
            <w:gridCol w:w="1320"/>
            <w:gridCol w:w="1320"/>
          </w:tblGrid>
        </w:tblGridChange>
      </w:tblGrid>
      <w:tr>
        <w:trPr>
          <w:cantSplit w:val="0"/>
          <w:tblHeader w:val="1"/>
        </w:trPr>
        <w:tc>
          <w:tcPr/>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Set</w:t>
            </w:r>
          </w:p>
        </w:tc>
        <w:tc>
          <w:tcPr/>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'Complete Set' allowed by system? (Y/N/n.a., System only)</w:t>
            </w:r>
          </w:p>
        </w:tc>
        <w:tc>
          <w:tcPr/>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Inspection vs answer key (correct/defect)</w:t>
            </w:r>
          </w:p>
        </w:tc>
        <w:tc>
          <w:tcPr/>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Escaped defects (count)</w:t>
            </w:r>
          </w:p>
        </w:tc>
        <w:tc>
          <w:tcPr/>
          <w:p w:rsidR="00000000" w:rsidDel="00000000" w:rsidP="00000000" w:rsidRDefault="00000000" w:rsidRPr="00000000" w14:paraId="000003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Error type(s)</w:t>
            </w:r>
          </w:p>
        </w:tc>
        <w:tc>
          <w:tcPr/>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Notes</w:t>
            </w:r>
          </w:p>
        </w:tc>
      </w:tr>
      <w:tr>
        <w:trPr>
          <w:cantSplit w:val="0"/>
          <w:tblHeader w:val="0"/>
        </w:trPr>
        <w:tc>
          <w:tcPr/>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34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Whole-order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defect-free?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(Y / N): · Total escaped defects: · In-process catches (System):</w:t>
      </w:r>
    </w:p>
    <w:p w:rsidR="00000000" w:rsidDel="00000000" w:rsidP="00000000" w:rsidRDefault="00000000" w:rsidRPr="00000000" w14:paraId="0000035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System anomalies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(false flag / missed catch / freeze / UI confusion / none):</w:t>
      </w:r>
    </w:p>
    <w:p w:rsidR="00000000" w:rsidDel="00000000" w:rsidP="00000000" w:rsidRDefault="00000000" w:rsidRPr="00000000" w14:paraId="0000035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Notes:</w:t>
      </w:r>
    </w:p>
    <w:bookmarkStart w:colFirst="0" w:colLast="0" w:name="bookmark=id.vf1zf95djc5a" w:id="18"/>
    <w:bookmarkEnd w:id="18"/>
    <w:p w:rsidR="00000000" w:rsidDel="00000000" w:rsidP="00000000" w:rsidRDefault="00000000" w:rsidRPr="00000000" w14:paraId="00000352">
      <w:pPr>
        <w:pStyle w:val="Heading3"/>
        <w:rPr/>
      </w:pPr>
      <w:r w:rsidDel="00000000" w:rsidR="00000000" w:rsidRPr="00000000">
        <w:rPr>
          <w:rtl w:val="0"/>
        </w:rPr>
        <w:t xml:space="preserve">Run 2.3</w:t>
      </w:r>
    </w:p>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Run header</w:t>
      </w:r>
      <w:r w:rsidDel="00000000" w:rsidR="00000000" w:rsidRPr="00000000">
        <w:rPr>
          <w:rtl w:val="0"/>
        </w:rPr>
      </w:r>
    </w:p>
    <w:tbl>
      <w:tblPr>
        <w:tblStyle w:val="Table22"/>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Field</w:t>
            </w:r>
          </w:p>
        </w:tc>
        <w:tc>
          <w:tcPr/>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Value</w:t>
            </w:r>
          </w:p>
        </w:tc>
      </w:tr>
      <w:tr>
        <w:trPr>
          <w:cantSplit w:val="0"/>
          <w:tblHeader w:val="0"/>
        </w:trPr>
        <w:tc>
          <w:tcPr/>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Run type (Control / System)</w:t>
            </w:r>
          </w:p>
        </w:tc>
        <w:tc>
          <w:tcPr/>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BOM (1 / 2 / 3)</w:t>
            </w:r>
          </w:p>
        </w:tc>
        <w:tc>
          <w:tcPr/>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[video]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Start (BOM presented)</w:t>
            </w:r>
          </w:p>
        </w:tc>
        <w:tc>
          <w:tcPr/>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[video]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End (last sub-kit emptied / 'Bin Emptied')</w:t>
            </w:r>
          </w:p>
        </w:tc>
        <w:tc>
          <w:tcPr/>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[video]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Whole-order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cycle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w:t>
            </w:r>
          </w:p>
        </w:tc>
        <w:tc>
          <w:tcPr/>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Per-set timing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(reconciled from video)</w:t>
      </w:r>
      <w:r w:rsidDel="00000000" w:rsidR="00000000" w:rsidRPr="00000000">
        <w:rPr>
          <w:rtl w:val="0"/>
        </w:rPr>
      </w:r>
    </w:p>
    <w:tbl>
      <w:tblPr>
        <w:tblStyle w:val="Table23"/>
        <w:tblW w:w="7920.0" w:type="dxa"/>
        <w:jc w:val="left"/>
        <w:tblInd w:w="-108.0" w:type="dxa"/>
        <w:tblLayout w:type="fixed"/>
        <w:tblLook w:val="0020"/>
      </w:tblPr>
      <w:tblGrid>
        <w:gridCol w:w="1584"/>
        <w:gridCol w:w="1584"/>
        <w:gridCol w:w="1584"/>
        <w:gridCol w:w="1584"/>
        <w:gridCol w:w="1584"/>
        <w:tblGridChange w:id="0">
          <w:tblGrid>
            <w:gridCol w:w="1584"/>
            <w:gridCol w:w="1584"/>
            <w:gridCol w:w="1584"/>
            <w:gridCol w:w="1584"/>
            <w:gridCol w:w="1584"/>
          </w:tblGrid>
        </w:tblGridChange>
      </w:tblGrid>
      <w:tr>
        <w:trPr>
          <w:cantSplit w:val="0"/>
          <w:tblHeader w:val="1"/>
        </w:trPr>
        <w:tc>
          <w:tcPr/>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Set</w:t>
            </w:r>
          </w:p>
        </w:tc>
        <w:tc>
          <w:tcPr/>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Start</w:t>
            </w:r>
          </w:p>
        </w:tc>
        <w:tc>
          <w:tcPr/>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End</w:t>
            </w:r>
          </w:p>
        </w:tc>
        <w:tc>
          <w:tcPr/>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Set time (s)</w:t>
            </w:r>
          </w:p>
        </w:tc>
        <w:tc>
          <w:tcPr/>
          <w:p w:rsidR="00000000" w:rsidDel="00000000" w:rsidP="00000000" w:rsidRDefault="00000000" w:rsidRPr="00000000" w14:paraId="000003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Notes</w:t>
            </w:r>
          </w:p>
        </w:tc>
      </w:tr>
      <w:tr>
        <w:trPr>
          <w:cantSplit w:val="0"/>
          <w:tblHeader w:val="0"/>
        </w:trPr>
        <w:tc>
          <w:tcPr/>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3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Flag / event log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(System runs only; [live] rough, complete from [video])</w:t>
      </w:r>
      <w:r w:rsidDel="00000000" w:rsidR="00000000" w:rsidRPr="00000000">
        <w:rPr>
          <w:rtl w:val="0"/>
        </w:rPr>
      </w:r>
    </w:p>
    <w:tbl>
      <w:tblPr>
        <w:tblStyle w:val="Table24"/>
        <w:tblW w:w="7920.0" w:type="dxa"/>
        <w:jc w:val="left"/>
        <w:tblInd w:w="-108.0" w:type="dxa"/>
        <w:tblLayout w:type="fixed"/>
        <w:tblLook w:val="0020"/>
      </w:tblPr>
      <w:tblGrid>
        <w:gridCol w:w="880"/>
        <w:gridCol w:w="880"/>
        <w:gridCol w:w="880"/>
        <w:gridCol w:w="880"/>
        <w:gridCol w:w="880"/>
        <w:gridCol w:w="880"/>
        <w:gridCol w:w="880"/>
        <w:gridCol w:w="880"/>
        <w:gridCol w:w="880"/>
        <w:tblGridChange w:id="0">
          <w:tblGrid>
            <w:gridCol w:w="880"/>
            <w:gridCol w:w="880"/>
            <w:gridCol w:w="880"/>
            <w:gridCol w:w="880"/>
            <w:gridCol w:w="880"/>
            <w:gridCol w:w="880"/>
            <w:gridCol w:w="880"/>
            <w:gridCol w:w="880"/>
            <w:gridCol w:w="880"/>
          </w:tblGrid>
        </w:tblGridChange>
      </w:tblGrid>
      <w:tr>
        <w:trPr>
          <w:cantSplit w:val="0"/>
          <w:tblHeader w:val="1"/>
        </w:trPr>
        <w:tc>
          <w:tcPr/>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Set</w:t>
            </w:r>
          </w:p>
        </w:tc>
        <w:tc>
          <w:tcPr/>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Timestamp</w:t>
            </w:r>
          </w:p>
        </w:tc>
        <w:tc>
          <w:tcPr/>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Type</w:t>
            </w:r>
          </w:p>
        </w:tc>
        <w:tc>
          <w:tcPr/>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Description</w:t>
            </w:r>
          </w:p>
        </w:tc>
        <w:tc>
          <w:tcPr/>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Correct? (Y/N/NA)</w:t>
            </w:r>
          </w:p>
        </w:tc>
        <w:tc>
          <w:tcPr/>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Resolved? (Y/N)</w:t>
            </w:r>
          </w:p>
        </w:tc>
        <w:tc>
          <w:tcPr/>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Time-to-resolve (s)</w:t>
            </w:r>
          </w:p>
        </w:tc>
        <w:tc>
          <w:tcPr/>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Notes</w:t>
            </w:r>
          </w:p>
        </w:tc>
      </w:tr>
      <w:tr>
        <w:trPr>
          <w:cantSplit w:val="0"/>
          <w:tblHeader w:val="0"/>
        </w:trPr>
        <w:tc>
          <w:tcPr/>
          <w:p w:rsidR="00000000" w:rsidDel="00000000" w:rsidP="00000000" w:rsidRDefault="00000000" w:rsidRPr="00000000" w14:paraId="000003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3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3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3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A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A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A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A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A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A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A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3A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A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B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B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B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B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B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B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B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3B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B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B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B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B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B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B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B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3B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Facilitator inspection after each set</w:t>
      </w:r>
      <w:r w:rsidDel="00000000" w:rsidR="00000000" w:rsidRPr="00000000">
        <w:rPr>
          <w:rtl w:val="0"/>
        </w:rPr>
      </w:r>
    </w:p>
    <w:tbl>
      <w:tblPr>
        <w:tblStyle w:val="Table25"/>
        <w:tblW w:w="7920.0" w:type="dxa"/>
        <w:jc w:val="left"/>
        <w:tblInd w:w="-108.0" w:type="dxa"/>
        <w:tblLayout w:type="fixed"/>
        <w:tblLook w:val="0020"/>
      </w:tblPr>
      <w:tblGrid>
        <w:gridCol w:w="1320"/>
        <w:gridCol w:w="1320"/>
        <w:gridCol w:w="1320"/>
        <w:gridCol w:w="1320"/>
        <w:gridCol w:w="1320"/>
        <w:gridCol w:w="1320"/>
        <w:tblGridChange w:id="0">
          <w:tblGrid>
            <w:gridCol w:w="1320"/>
            <w:gridCol w:w="1320"/>
            <w:gridCol w:w="1320"/>
            <w:gridCol w:w="1320"/>
            <w:gridCol w:w="1320"/>
            <w:gridCol w:w="1320"/>
          </w:tblGrid>
        </w:tblGridChange>
      </w:tblGrid>
      <w:tr>
        <w:trPr>
          <w:cantSplit w:val="0"/>
          <w:tblHeader w:val="1"/>
        </w:trPr>
        <w:tc>
          <w:tcPr/>
          <w:p w:rsidR="00000000" w:rsidDel="00000000" w:rsidP="00000000" w:rsidRDefault="00000000" w:rsidRPr="00000000" w14:paraId="000003C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Set</w:t>
            </w:r>
          </w:p>
        </w:tc>
        <w:tc>
          <w:tcPr/>
          <w:p w:rsidR="00000000" w:rsidDel="00000000" w:rsidP="00000000" w:rsidRDefault="00000000" w:rsidRPr="00000000" w14:paraId="000003C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'Complete Set' allowed by system? (Y/N/n.a., System only)</w:t>
            </w:r>
          </w:p>
        </w:tc>
        <w:tc>
          <w:tcPr/>
          <w:p w:rsidR="00000000" w:rsidDel="00000000" w:rsidP="00000000" w:rsidRDefault="00000000" w:rsidRPr="00000000" w14:paraId="000003C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Inspection vs answer key (correct/defect)</w:t>
            </w:r>
          </w:p>
        </w:tc>
        <w:tc>
          <w:tcPr/>
          <w:p w:rsidR="00000000" w:rsidDel="00000000" w:rsidP="00000000" w:rsidRDefault="00000000" w:rsidRPr="00000000" w14:paraId="000003C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Escaped defects (count)</w:t>
            </w:r>
          </w:p>
        </w:tc>
        <w:tc>
          <w:tcPr/>
          <w:p w:rsidR="00000000" w:rsidDel="00000000" w:rsidP="00000000" w:rsidRDefault="00000000" w:rsidRPr="00000000" w14:paraId="000003C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Error type(s)</w:t>
            </w:r>
          </w:p>
        </w:tc>
        <w:tc>
          <w:tcPr/>
          <w:p w:rsidR="00000000" w:rsidDel="00000000" w:rsidP="00000000" w:rsidRDefault="00000000" w:rsidRPr="00000000" w14:paraId="000003C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Notes</w:t>
            </w:r>
          </w:p>
        </w:tc>
      </w:tr>
      <w:tr>
        <w:trPr>
          <w:cantSplit w:val="0"/>
          <w:tblHeader w:val="0"/>
        </w:trPr>
        <w:tc>
          <w:tcPr/>
          <w:p w:rsidR="00000000" w:rsidDel="00000000" w:rsidP="00000000" w:rsidRDefault="00000000" w:rsidRPr="00000000" w14:paraId="000003C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3C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C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C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C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C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C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3C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C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C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D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D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D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3D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D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D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D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D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D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3D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D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D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D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D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D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3D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E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E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E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E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3E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Whole-order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defect-free?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(Y / N): · Total escaped defects: · In-process catches (System):</w:t>
      </w:r>
    </w:p>
    <w:p w:rsidR="00000000" w:rsidDel="00000000" w:rsidP="00000000" w:rsidRDefault="00000000" w:rsidRPr="00000000" w14:paraId="000003E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System anomalies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(false flag / missed catch / freeze / UI confusion / none):</w:t>
      </w:r>
    </w:p>
    <w:p w:rsidR="00000000" w:rsidDel="00000000" w:rsidP="00000000" w:rsidRDefault="00000000" w:rsidRPr="00000000" w14:paraId="000003E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Notes:</w:t>
      </w:r>
    </w:p>
    <w:p w:rsidR="00000000" w:rsidDel="00000000" w:rsidP="00000000" w:rsidRDefault="00000000" w:rsidRPr="00000000" w14:paraId="000003E7">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vkmpyjpjyebm" w:id="19"/>
    <w:bookmarkEnd w:id="19"/>
    <w:p w:rsidR="00000000" w:rsidDel="00000000" w:rsidP="00000000" w:rsidRDefault="00000000" w:rsidRPr="00000000" w14:paraId="000003E8">
      <w:pPr>
        <w:pStyle w:val="Heading2"/>
        <w:rPr/>
      </w:pPr>
      <w:r w:rsidDel="00000000" w:rsidR="00000000" w:rsidRPr="00000000">
        <w:rPr>
          <w:rtl w:val="0"/>
        </w:rPr>
        <w:t xml:space="preserve">6. Debrief — Part 1: Error-state walkthrough (system on)</w:t>
      </w:r>
    </w:p>
    <w:p w:rsidR="00000000" w:rsidDel="00000000" w:rsidP="00000000" w:rsidRDefault="00000000" w:rsidRPr="00000000" w14:paraId="000003E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[Read aloud:]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"Now that you've built the orders, I'd like to show you the system's alerts on purpose. I'll ask you to deliberately make a few mistakes, one at a time, so you can see how each alert looks and tell me what you think of it. Nothing here is a test of you — I'm asking you to make these errors."</w:t>
      </w:r>
    </w:p>
    <w:p w:rsidR="00000000" w:rsidDel="00000000" w:rsidP="00000000" w:rsidRDefault="00000000" w:rsidRPr="00000000" w14:paraId="000003E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For each state: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[prompt the operator to trigger it]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let them see the alert, ask the questions, record. Reset before the next.</w:t>
      </w:r>
    </w:p>
    <w:bookmarkStart w:colFirst="0" w:colLast="0" w:name="bookmark=id.9s1anin1j44j" w:id="20"/>
    <w:bookmarkEnd w:id="20"/>
    <w:p w:rsidR="00000000" w:rsidDel="00000000" w:rsidP="00000000" w:rsidRDefault="00000000" w:rsidRPr="00000000" w14:paraId="000003EB">
      <w:pPr>
        <w:pStyle w:val="Heading3"/>
        <w:rPr/>
      </w:pPr>
      <w:r w:rsidDel="00000000" w:rsidR="00000000" w:rsidRPr="00000000">
        <w:rPr>
          <w:rtl w:val="0"/>
        </w:rPr>
        <w:t xml:space="preserve">6.1 Overpick warning (minor — small red indicator)</w:t>
      </w:r>
    </w:p>
    <w:p w:rsidR="00000000" w:rsidDel="00000000" w:rsidP="00000000" w:rsidRDefault="00000000" w:rsidRPr="00000000" w14:paraId="000003E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[Prompt:]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"Take one more of this part than the set asks for."</w:t>
      </w:r>
    </w:p>
    <w:p w:rsidR="00000000" w:rsidDel="00000000" w:rsidP="00000000" w:rsidRDefault="00000000" w:rsidRPr="00000000" w14:paraId="000003E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Was it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clear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this alert was telling you? (Clear / Unclear):</w:t>
      </w:r>
    </w:p>
    <w:p w:rsidR="00000000" w:rsidDel="00000000" w:rsidP="00000000" w:rsidRDefault="00000000" w:rsidRPr="00000000" w14:paraId="000003E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did you understand it wanted you to do (if anything)?</w:t>
      </w:r>
    </w:p>
    <w:p w:rsidR="00000000" w:rsidDel="00000000" w:rsidP="00000000" w:rsidRDefault="00000000" w:rsidRPr="00000000" w14:paraId="000003E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Notes:</w:t>
      </w:r>
    </w:p>
    <w:p w:rsidR="00000000" w:rsidDel="00000000" w:rsidP="00000000" w:rsidRDefault="00000000" w:rsidRPr="00000000" w14:paraId="000003F0">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u w:val="none"/>
        </w:rPr>
      </w:pPr>
      <w:r w:rsidDel="00000000" w:rsidR="00000000" w:rsidRPr="00000000">
        <w:rPr>
          <w:rtl w:val="0"/>
        </w:rPr>
        <w:t xml:space="preserve">return too small</w:t>
      </w:r>
    </w:p>
    <w:p w:rsidR="00000000" w:rsidDel="00000000" w:rsidP="00000000" w:rsidRDefault="00000000" w:rsidRPr="00000000" w14:paraId="000003F1">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u w:val="none"/>
        </w:rPr>
      </w:pPr>
      <w:r w:rsidDel="00000000" w:rsidR="00000000" w:rsidRPr="00000000">
        <w:rPr>
          <w:rtl w:val="0"/>
        </w:rPr>
        <w:t xml:space="preserve">sound or indication for perioheral</w:t>
      </w:r>
    </w:p>
    <w:bookmarkStart w:colFirst="0" w:colLast="0" w:name="bookmark=id.a6b6hvrzpozv" w:id="21"/>
    <w:bookmarkEnd w:id="21"/>
    <w:p w:rsidR="00000000" w:rsidDel="00000000" w:rsidP="00000000" w:rsidRDefault="00000000" w:rsidRPr="00000000" w14:paraId="000003F2">
      <w:pPr>
        <w:pStyle w:val="Heading3"/>
        <w:rPr/>
      </w:pPr>
      <w:r w:rsidDel="00000000" w:rsidR="00000000" w:rsidRPr="00000000">
        <w:rPr>
          <w:rtl w:val="0"/>
        </w:rPr>
        <w:t xml:space="preserve">6.2 Wrong-bin pick — case (a): bin </w:t>
      </w:r>
      <w:r w:rsidDel="00000000" w:rsidR="00000000" w:rsidRPr="00000000">
        <w:rPr>
          <w:b w:val="1"/>
          <w:bCs w:val="1"/>
          <w:rtl w:val="0"/>
        </w:rPr>
        <w:t xml:space="preserve">not in the set/BOM</w:t>
      </w:r>
      <w:r w:rsidDel="00000000" w:rsidR="00000000" w:rsidRPr="00000000">
        <w:rPr>
          <w:rtl w:val="0"/>
        </w:rPr>
      </w:r>
    </w:p>
    <w:p w:rsidR="00000000" w:rsidDel="00000000" w:rsidP="00000000" w:rsidRDefault="00000000" w:rsidRPr="00000000" w14:paraId="000003F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[Prompt:]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"Pick a part from a bin that isn't part of this set at all."</w:t>
      </w:r>
    </w:p>
    <w:p w:rsidR="00000000" w:rsidDel="00000000" w:rsidP="00000000" w:rsidRDefault="00000000" w:rsidRPr="00000000" w14:paraId="000003F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Was it clear this was 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serious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error (vs. the minor warning)? (Clear / Unclear):</w:t>
      </w:r>
    </w:p>
    <w:p w:rsidR="00000000" w:rsidDel="00000000" w:rsidP="00000000" w:rsidRDefault="00000000" w:rsidRPr="00000000" w14:paraId="000003F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Did the corrective instruction tell you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exactly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how to fix it? (Yes / Partly / No):</w:t>
      </w:r>
    </w:p>
    <w:p w:rsidR="00000000" w:rsidDel="00000000" w:rsidP="00000000" w:rsidRDefault="00000000" w:rsidRPr="00000000" w14:paraId="000003F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Notes:</w:t>
      </w:r>
    </w:p>
    <w:p w:rsidR="00000000" w:rsidDel="00000000" w:rsidP="00000000" w:rsidRDefault="00000000" w:rsidRPr="00000000" w14:paraId="000003F7">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u w:val="none"/>
        </w:rPr>
      </w:pPr>
      <w:r w:rsidDel="00000000" w:rsidR="00000000" w:rsidRPr="00000000">
        <w:rPr>
          <w:rtl w:val="0"/>
        </w:rPr>
        <w:t xml:space="preserve">lag, not fast enuf</w:t>
      </w:r>
    </w:p>
    <w:bookmarkStart w:colFirst="0" w:colLast="0" w:name="bookmark=id.24y31bkjppe4" w:id="22"/>
    <w:bookmarkEnd w:id="22"/>
    <w:p w:rsidR="00000000" w:rsidDel="00000000" w:rsidP="00000000" w:rsidRDefault="00000000" w:rsidRPr="00000000" w14:paraId="000003F8">
      <w:pPr>
        <w:pStyle w:val="Heading3"/>
        <w:rPr/>
      </w:pPr>
      <w:r w:rsidDel="00000000" w:rsidR="00000000" w:rsidRPr="00000000">
        <w:rPr>
          <w:rtl w:val="0"/>
        </w:rPr>
        <w:t xml:space="preserve">6.3 Wrong-bin pick — case (b): bin </w:t>
      </w:r>
      <w:r w:rsidDel="00000000" w:rsidR="00000000" w:rsidRPr="00000000">
        <w:rPr>
          <w:b w:val="1"/>
          <w:bCs w:val="1"/>
          <w:rtl w:val="0"/>
        </w:rPr>
        <w:t xml:space="preserve">already completed</w:t>
      </w:r>
      <w:r w:rsidDel="00000000" w:rsidR="00000000" w:rsidRPr="00000000">
        <w:rPr>
          <w:rtl w:val="0"/>
        </w:rPr>
        <w:t xml:space="preserve"> in the set</w:t>
      </w:r>
    </w:p>
    <w:p w:rsidR="00000000" w:rsidDel="00000000" w:rsidP="00000000" w:rsidRDefault="00000000" w:rsidRPr="00000000" w14:paraId="000003F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[Prompt:]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"Now pick from a bin you've already finished for this set."</w:t>
      </w:r>
    </w:p>
    <w:p w:rsidR="00000000" w:rsidDel="00000000" w:rsidP="00000000" w:rsidRDefault="00000000" w:rsidRPr="00000000" w14:paraId="000003F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Did the alert make sense given the bin was already done? (Clear / Unclear):</w:t>
      </w:r>
    </w:p>
    <w:p w:rsidR="00000000" w:rsidDel="00000000" w:rsidP="00000000" w:rsidRDefault="00000000" w:rsidRPr="00000000" w14:paraId="000003F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Was the fix obvious? (Yes / Partly / No):</w:t>
      </w:r>
    </w:p>
    <w:p w:rsidR="00000000" w:rsidDel="00000000" w:rsidP="00000000" w:rsidRDefault="00000000" w:rsidRPr="00000000" w14:paraId="000003F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Notes:</w:t>
      </w:r>
    </w:p>
    <w:p w:rsidR="00000000" w:rsidDel="00000000" w:rsidP="00000000" w:rsidRDefault="00000000" w:rsidRPr="00000000" w14:paraId="000003FD">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u w:val="none"/>
        </w:rPr>
      </w:pPr>
      <w:r w:rsidDel="00000000" w:rsidR="00000000" w:rsidRPr="00000000">
        <w:rPr>
          <w:rtl w:val="0"/>
        </w:rPr>
        <w:t xml:space="preserve">too wordy, banner should be in the middle of the screen</w:t>
      </w:r>
    </w:p>
    <w:bookmarkStart w:colFirst="0" w:colLast="0" w:name="bookmark=id.fa0rn66bjgb7" w:id="23"/>
    <w:bookmarkEnd w:id="23"/>
    <w:p w:rsidR="00000000" w:rsidDel="00000000" w:rsidP="00000000" w:rsidRDefault="00000000" w:rsidRPr="00000000" w14:paraId="000003FE">
      <w:pPr>
        <w:pStyle w:val="Heading3"/>
        <w:rPr/>
      </w:pPr>
      <w:r w:rsidDel="00000000" w:rsidR="00000000" w:rsidRPr="00000000">
        <w:rPr>
          <w:rtl w:val="0"/>
        </w:rPr>
        <w:t xml:space="preserve">6.4 Overpack (fatal — full red screen)</w:t>
      </w:r>
    </w:p>
    <w:p w:rsidR="00000000" w:rsidDel="00000000" w:rsidP="00000000" w:rsidRDefault="00000000" w:rsidRPr="00000000" w14:paraId="000003F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[Prompt:]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"Pack more of a required part than the set needs, past the warning, into the kit."</w:t>
      </w:r>
    </w:p>
    <w:p w:rsidR="00000000" w:rsidDel="00000000" w:rsidP="00000000" w:rsidRDefault="00000000" w:rsidRPr="00000000" w14:paraId="0000040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Did you understand the difference between this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red-screen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error and the earlier small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overpick warning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(Yes / Somewhat / No):</w:t>
      </w:r>
    </w:p>
    <w:p w:rsidR="00000000" w:rsidDel="00000000" w:rsidP="00000000" w:rsidRDefault="00000000" w:rsidRPr="00000000" w14:paraId="0000040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Notes:</w:t>
      </w:r>
    </w:p>
    <w:p w:rsidR="00000000" w:rsidDel="00000000" w:rsidP="00000000" w:rsidRDefault="00000000" w:rsidRPr="00000000" w14:paraId="00000402">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u w:val="none"/>
        </w:rPr>
      </w:pPr>
      <w:r w:rsidDel="00000000" w:rsidR="00000000" w:rsidRPr="00000000">
        <w:rPr>
          <w:rtl w:val="0"/>
        </w:rPr>
        <w:t xml:space="preserve">same comments</w:t>
      </w:r>
    </w:p>
    <w:bookmarkStart w:colFirst="0" w:colLast="0" w:name="bookmark=id.pb5p2nalndys" w:id="24"/>
    <w:bookmarkEnd w:id="24"/>
    <w:p w:rsidR="00000000" w:rsidDel="00000000" w:rsidP="00000000" w:rsidRDefault="00000000" w:rsidRPr="00000000" w14:paraId="00000403">
      <w:pPr>
        <w:pStyle w:val="Heading3"/>
        <w:rPr/>
      </w:pPr>
      <w:r w:rsidDel="00000000" w:rsidR="00000000" w:rsidRPr="00000000">
        <w:rPr>
          <w:rtl w:val="0"/>
        </w:rPr>
        <w:t xml:space="preserve">6.5 Wrong-bin </w:t>
      </w:r>
      <w:r w:rsidDel="00000000" w:rsidR="00000000" w:rsidRPr="00000000">
        <w:rPr>
          <w:b w:val="1"/>
          <w:bCs w:val="1"/>
          <w:rtl w:val="0"/>
        </w:rPr>
        <w:t xml:space="preserve">return</w:t>
      </w:r>
      <w:r w:rsidDel="00000000" w:rsidR="00000000" w:rsidRPr="00000000">
        <w:rPr>
          <w:rtl w:val="0"/>
        </w:rPr>
        <w:t xml:space="preserve"> (fatal — full red screen)</w:t>
      </w:r>
    </w:p>
    <w:p w:rsidR="00000000" w:rsidDel="00000000" w:rsidP="00000000" w:rsidRDefault="00000000" w:rsidRPr="00000000" w14:paraId="000004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[Prompt:]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"When returning a part, put it back into the wrong bin."</w:t>
      </w:r>
    </w:p>
    <w:p w:rsidR="00000000" w:rsidDel="00000000" w:rsidP="00000000" w:rsidRDefault="00000000" w:rsidRPr="00000000" w14:paraId="0000040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Was it clear what had gone wrong and how to correct it? (Clear / Unclear):</w:t>
      </w:r>
    </w:p>
    <w:p w:rsidR="00000000" w:rsidDel="00000000" w:rsidP="00000000" w:rsidRDefault="00000000" w:rsidRPr="00000000" w14:paraId="0000040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Notes:</w:t>
      </w:r>
    </w:p>
    <w:p w:rsidR="00000000" w:rsidDel="00000000" w:rsidP="00000000" w:rsidRDefault="00000000" w:rsidRPr="00000000" w14:paraId="00000407">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u w:val="none"/>
        </w:rPr>
      </w:pPr>
      <w:r w:rsidDel="00000000" w:rsidR="00000000" w:rsidRPr="00000000">
        <w:rPr>
          <w:rtl w:val="0"/>
        </w:rPr>
        <w:t xml:space="preserve">same comments</w:t>
      </w:r>
    </w:p>
    <w:bookmarkStart w:colFirst="0" w:colLast="0" w:name="bookmark=id.h0b25xh53ru4" w:id="25"/>
    <w:bookmarkEnd w:id="25"/>
    <w:p w:rsidR="00000000" w:rsidDel="00000000" w:rsidP="00000000" w:rsidRDefault="00000000" w:rsidRPr="00000000" w14:paraId="00000408">
      <w:pPr>
        <w:pStyle w:val="Heading3"/>
        <w:rPr/>
      </w:pPr>
      <w:r w:rsidDel="00000000" w:rsidR="00000000" w:rsidRPr="00000000">
        <w:rPr>
          <w:rtl w:val="0"/>
        </w:rPr>
        <w:t xml:space="preserve">6.6 Underpack / missing-item block on 'Complete Set'</w:t>
      </w:r>
    </w:p>
    <w:p w:rsidR="00000000" w:rsidDel="00000000" w:rsidP="00000000" w:rsidRDefault="00000000" w:rsidRPr="00000000" w14:paraId="000004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[Prompt:]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"Leave one required part short, then try to complete the set."</w:t>
      </w:r>
    </w:p>
    <w:p w:rsidR="00000000" w:rsidDel="00000000" w:rsidP="00000000" w:rsidRDefault="00000000" w:rsidRPr="00000000" w14:paraId="0000040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Did you understand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'Complete Set' button wouldn't appear? (Yes / Somewhat / No):</w:t>
      </w:r>
    </w:p>
    <w:p w:rsidR="00000000" w:rsidDel="00000000" w:rsidP="00000000" w:rsidRDefault="00000000" w:rsidRPr="00000000" w14:paraId="0000040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Did the screen make it clear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was still missing? (Yes / Partly / No):</w:t>
      </w:r>
    </w:p>
    <w:p w:rsidR="00000000" w:rsidDel="00000000" w:rsidP="00000000" w:rsidRDefault="00000000" w:rsidRPr="00000000" w14:paraId="0000040C">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Notes:</w:t>
      </w:r>
    </w:p>
    <w:p w:rsidR="00000000" w:rsidDel="00000000" w:rsidP="00000000" w:rsidRDefault="00000000" w:rsidRPr="00000000" w14:paraId="0000040D">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u w:val="none"/>
        </w:rPr>
      </w:pPr>
      <w:r w:rsidDel="00000000" w:rsidR="00000000" w:rsidRPr="00000000">
        <w:rPr>
          <w:rtl w:val="0"/>
        </w:rPr>
        <w:t xml:space="preserve">assume computer at fault</w:t>
      </w:r>
    </w:p>
    <w:p w:rsidR="00000000" w:rsidDel="00000000" w:rsidP="00000000" w:rsidRDefault="00000000" w:rsidRPr="00000000" w14:paraId="000004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Overall on the alerts (open):</w:t>
      </w:r>
      <w:r w:rsidDel="00000000" w:rsidR="00000000" w:rsidRPr="00000000">
        <w:rPr>
          <w:rtl w:val="0"/>
        </w:rPr>
      </w:r>
    </w:p>
    <w:p w:rsidR="00000000" w:rsidDel="00000000" w:rsidP="00000000" w:rsidRDefault="00000000" w:rsidRPr="00000000" w14:paraId="0000040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Which alert was 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clearest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Which was 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most confusing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10">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u w:val="none"/>
        </w:rPr>
      </w:pPr>
      <w:r w:rsidDel="00000000" w:rsidR="00000000" w:rsidRPr="00000000">
        <w:rPr>
          <w:rtl w:val="0"/>
        </w:rPr>
        <w:t xml:space="preserve">X is the clearest (hand in wrong bin)</w:t>
      </w:r>
    </w:p>
    <w:p w:rsidR="00000000" w:rsidDel="00000000" w:rsidP="00000000" w:rsidRDefault="00000000" w:rsidRPr="00000000" w14:paraId="00000411">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u w:val="none"/>
        </w:rPr>
      </w:pPr>
      <w:r w:rsidDel="00000000" w:rsidR="00000000" w:rsidRPr="00000000">
        <w:rPr>
          <w:rtl w:val="0"/>
        </w:rPr>
        <w:t xml:space="preserve">don’t see the diff between diff errors, all look similar</w:t>
      </w:r>
    </w:p>
    <w:p w:rsidR="00000000" w:rsidDel="00000000" w:rsidP="00000000" w:rsidRDefault="00000000" w:rsidRPr="00000000" w14:paraId="00000412">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u w:val="none"/>
        </w:rPr>
      </w:pPr>
      <w:r w:rsidDel="00000000" w:rsidR="00000000" w:rsidRPr="00000000">
        <w:rPr>
          <w:rtl w:val="0"/>
        </w:rPr>
        <w:t xml:space="preserve">bigger signals for more severe errors</w:t>
      </w:r>
    </w:p>
    <w:p w:rsidR="00000000" w:rsidDel="00000000" w:rsidP="00000000" w:rsidRDefault="00000000" w:rsidRPr="00000000" w14:paraId="0000041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Did any alert feel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unnecessary or annoying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1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If you could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reword or redesign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one alert, which and how?</w:t>
      </w:r>
    </w:p>
    <w:p w:rsidR="00000000" w:rsidDel="00000000" w:rsidP="00000000" w:rsidRDefault="00000000" w:rsidRPr="00000000" w14:paraId="00000415">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jccgyo2ou7e0" w:id="26"/>
    <w:bookmarkEnd w:id="26"/>
    <w:p w:rsidR="00000000" w:rsidDel="00000000" w:rsidP="00000000" w:rsidRDefault="00000000" w:rsidRPr="00000000" w14:paraId="00000416">
      <w:pPr>
        <w:pStyle w:val="Heading2"/>
        <w:rPr/>
      </w:pPr>
      <w:r w:rsidDel="00000000" w:rsidR="00000000" w:rsidRPr="00000000">
        <w:rPr>
          <w:rtl w:val="0"/>
        </w:rPr>
        <w:t xml:space="preserve">7. Debrief — Part 2: Qualitative interview</w:t>
      </w:r>
    </w:p>
    <w:p w:rsidR="00000000" w:rsidDel="00000000" w:rsidP="00000000" w:rsidRDefault="00000000" w:rsidRPr="00000000" w14:paraId="000004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[Read aloud:]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"Last part — just a short interview about how it felt. For some of these I'll ask you to give a rating from 1 to 5, then tell me why. Be honest — critical feedback is the most useful thing you can give us."</w:t>
      </w:r>
    </w:p>
    <w:bookmarkStart w:colFirst="0" w:colLast="0" w:name="bookmark=id.vj8mvb8ahvk7" w:id="27"/>
    <w:bookmarkEnd w:id="27"/>
    <w:p w:rsidR="00000000" w:rsidDel="00000000" w:rsidP="00000000" w:rsidRDefault="00000000" w:rsidRPr="00000000" w14:paraId="00000418">
      <w:pPr>
        <w:pStyle w:val="Heading3"/>
        <w:rPr/>
      </w:pPr>
      <w:r w:rsidDel="00000000" w:rsidR="00000000" w:rsidRPr="00000000">
        <w:rPr>
          <w:rtl w:val="0"/>
        </w:rPr>
        <w:t xml:space="preserve">7.1 Ratings (1 = poor / strongly disagree, 5 = excellent / strongly agree)</w:t>
      </w:r>
    </w:p>
    <w:p w:rsidR="00000000" w:rsidDel="00000000" w:rsidP="00000000" w:rsidRDefault="00000000" w:rsidRPr="00000000" w14:paraId="000004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Record the number, then always ask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"why that number?"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capture the reason — the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why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matters more than the score.</w:t>
      </w:r>
    </w:p>
    <w:tbl>
      <w:tblPr>
        <w:tblStyle w:val="Table26"/>
        <w:tblW w:w="7920.0" w:type="dxa"/>
        <w:jc w:val="left"/>
        <w:tblInd w:w="-108.0" w:type="dxa"/>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p w:rsidR="00000000" w:rsidDel="00000000" w:rsidP="00000000" w:rsidRDefault="00000000" w:rsidRPr="00000000" w14:paraId="000004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4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Dimension</w:t>
            </w:r>
          </w:p>
        </w:tc>
        <w:tc>
          <w:tcPr/>
          <w:p w:rsidR="00000000" w:rsidDel="00000000" w:rsidP="00000000" w:rsidRDefault="00000000" w:rsidRPr="00000000" w14:paraId="000004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Rating (1–5)</w:t>
            </w:r>
          </w:p>
        </w:tc>
        <w:tc>
          <w:tcPr/>
          <w:p w:rsidR="00000000" w:rsidDel="00000000" w:rsidP="00000000" w:rsidRDefault="00000000" w:rsidRPr="00000000" w14:paraId="000004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Why? (capture verbatim)</w:t>
            </w:r>
          </w:p>
        </w:tc>
      </w:tr>
      <w:tr>
        <w:trPr>
          <w:cantSplit w:val="0"/>
          <w:tblHeader w:val="0"/>
        </w:trPr>
        <w:tc>
          <w:tcPr/>
          <w:p w:rsidR="00000000" w:rsidDel="00000000" w:rsidP="00000000" w:rsidRDefault="00000000" w:rsidRPr="00000000" w14:paraId="000004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R1</w:t>
            </w:r>
          </w:p>
        </w:tc>
        <w:tc>
          <w:tcPr/>
          <w:p w:rsidR="00000000" w:rsidDel="00000000" w:rsidP="00000000" w:rsidRDefault="00000000" w:rsidRPr="00000000" w14:paraId="000004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wording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on the screen was clear and easy to understand</w:t>
            </w:r>
          </w:p>
        </w:tc>
        <w:tc>
          <w:tcPr/>
          <w:p w:rsidR="00000000" w:rsidDel="00000000" w:rsidP="00000000" w:rsidRDefault="00000000" w:rsidRPr="00000000" w14:paraId="000004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2</w:t>
            </w:r>
            <w:r w:rsidDel="00000000" w:rsidR="00000000" w:rsidRPr="00000000">
              <w:rPr>
                <w:rtl w:val="0"/>
              </w:rPr>
            </w:r>
          </w:p>
        </w:tc>
        <w:tc>
          <w:tcPr/>
          <w:p w:rsidR="00000000" w:rsidDel="00000000" w:rsidP="00000000" w:rsidRDefault="00000000" w:rsidRPr="00000000" w14:paraId="000004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small, coding font</w:t>
            </w:r>
            <w:r w:rsidDel="00000000" w:rsidR="00000000" w:rsidRPr="00000000">
              <w:rPr>
                <w:rtl w:val="0"/>
              </w:rPr>
            </w:r>
          </w:p>
        </w:tc>
      </w:tr>
      <w:tr>
        <w:trPr>
          <w:cantSplit w:val="0"/>
          <w:tblHeader w:val="0"/>
        </w:trPr>
        <w:tc>
          <w:tcPr/>
          <w:p w:rsidR="00000000" w:rsidDel="00000000" w:rsidP="00000000" w:rsidRDefault="00000000" w:rsidRPr="00000000" w14:paraId="000004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R2</w:t>
            </w:r>
          </w:p>
        </w:tc>
        <w:tc>
          <w:tcPr/>
          <w:p w:rsidR="00000000" w:rsidDel="00000000" w:rsidP="00000000" w:rsidRDefault="00000000" w:rsidRPr="00000000" w14:paraId="000004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placement / layout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of information on the screen was easy to follow</w:t>
            </w:r>
          </w:p>
        </w:tc>
        <w:tc>
          <w:tcPr/>
          <w:p w:rsidR="00000000" w:rsidDel="00000000" w:rsidP="00000000" w:rsidRDefault="00000000" w:rsidRPr="00000000" w14:paraId="000004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4</w:t>
            </w:r>
            <w:r w:rsidDel="00000000" w:rsidR="00000000" w:rsidRPr="00000000">
              <w:rPr>
                <w:rtl w:val="0"/>
              </w:rPr>
            </w:r>
          </w:p>
        </w:tc>
        <w:tc>
          <w:tcPr/>
          <w:p w:rsidR="00000000" w:rsidDel="00000000" w:rsidP="00000000" w:rsidRDefault="00000000" w:rsidRPr="00000000" w14:paraId="000004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can put screen in front</w:t>
            </w:r>
            <w:r w:rsidDel="00000000" w:rsidR="00000000" w:rsidRPr="00000000">
              <w:rPr>
                <w:rtl w:val="0"/>
              </w:rPr>
            </w:r>
          </w:p>
        </w:tc>
      </w:tr>
      <w:tr>
        <w:trPr>
          <w:cantSplit w:val="0"/>
          <w:tblHeader w:val="0"/>
        </w:trPr>
        <w:tc>
          <w:tcPr/>
          <w:p w:rsidR="00000000" w:rsidDel="00000000" w:rsidP="00000000" w:rsidRDefault="00000000" w:rsidRPr="00000000" w14:paraId="000004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R3</w:t>
            </w:r>
          </w:p>
        </w:tc>
        <w:tc>
          <w:tcPr/>
          <w:p w:rsidR="00000000" w:rsidDel="00000000" w:rsidP="00000000" w:rsidRDefault="00000000" w:rsidRPr="00000000" w14:paraId="000004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It was easy to understand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to pack</w:t>
            </w:r>
          </w:p>
        </w:tc>
        <w:tc>
          <w:tcPr/>
          <w:p w:rsidR="00000000" w:rsidDel="00000000" w:rsidP="00000000" w:rsidRDefault="00000000" w:rsidRPr="00000000" w14:paraId="000004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4.5</w:t>
            </w:r>
            <w:r w:rsidDel="00000000" w:rsidR="00000000" w:rsidRPr="00000000">
              <w:rPr>
                <w:rtl w:val="0"/>
              </w:rPr>
            </w:r>
          </w:p>
        </w:tc>
        <w:tc>
          <w:tcPr/>
          <w:p w:rsidR="00000000" w:rsidDel="00000000" w:rsidP="00000000" w:rsidRDefault="00000000" w:rsidRPr="00000000" w14:paraId="000004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sometime forget the bottom row refers to the bottom layer</w:t>
            </w:r>
            <w:r w:rsidDel="00000000" w:rsidR="00000000" w:rsidRPr="00000000">
              <w:rPr>
                <w:rtl w:val="0"/>
              </w:rPr>
            </w:r>
          </w:p>
        </w:tc>
      </w:tr>
      <w:tr>
        <w:trPr>
          <w:cantSplit w:val="0"/>
          <w:tblHeader w:val="0"/>
        </w:trPr>
        <w:tc>
          <w:tcPr/>
          <w:p w:rsidR="00000000" w:rsidDel="00000000" w:rsidP="00000000" w:rsidRDefault="00000000" w:rsidRPr="00000000" w14:paraId="000004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R4</w:t>
            </w:r>
          </w:p>
        </w:tc>
        <w:tc>
          <w:tcPr/>
          <w:p w:rsidR="00000000" w:rsidDel="00000000" w:rsidP="00000000" w:rsidRDefault="00000000" w:rsidRPr="00000000" w14:paraId="000004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It was easy to understand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how many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to pack</w:t>
            </w:r>
          </w:p>
        </w:tc>
        <w:tc>
          <w:tcPr/>
          <w:p w:rsidR="00000000" w:rsidDel="00000000" w:rsidP="00000000" w:rsidRDefault="00000000" w:rsidRPr="00000000" w14:paraId="000004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5</w:t>
            </w:r>
            <w:r w:rsidDel="00000000" w:rsidR="00000000" w:rsidRPr="00000000">
              <w:rPr>
                <w:rtl w:val="0"/>
              </w:rPr>
            </w:r>
          </w:p>
        </w:tc>
        <w:tc>
          <w:tcPr/>
          <w:p w:rsidR="00000000" w:rsidDel="00000000" w:rsidP="00000000" w:rsidRDefault="00000000" w:rsidRPr="00000000" w14:paraId="000004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4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R5</w:t>
            </w:r>
          </w:p>
        </w:tc>
        <w:tc>
          <w:tcPr/>
          <w:p w:rsidR="00000000" w:rsidDel="00000000" w:rsidP="00000000" w:rsidRDefault="00000000" w:rsidRPr="00000000" w14:paraId="000004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running count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per bin helped me keep track</w:t>
            </w:r>
          </w:p>
        </w:tc>
        <w:tc>
          <w:tcPr/>
          <w:p w:rsidR="00000000" w:rsidDel="00000000" w:rsidP="00000000" w:rsidRDefault="00000000" w:rsidRPr="00000000" w14:paraId="000004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1</w:t>
            </w:r>
            <w:r w:rsidDel="00000000" w:rsidR="00000000" w:rsidRPr="00000000">
              <w:rPr>
                <w:rtl w:val="0"/>
              </w:rPr>
            </w:r>
          </w:p>
        </w:tc>
        <w:tc>
          <w:tcPr/>
          <w:p w:rsidR="00000000" w:rsidDel="00000000" w:rsidP="00000000" w:rsidRDefault="00000000" w:rsidRPr="00000000" w14:paraId="000004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lag, more efficient to just count again</w:t>
            </w:r>
            <w:r w:rsidDel="00000000" w:rsidR="00000000" w:rsidRPr="00000000">
              <w:rPr>
                <w:rtl w:val="0"/>
              </w:rPr>
            </w:r>
          </w:p>
        </w:tc>
      </w:tr>
      <w:tr>
        <w:trPr>
          <w:cantSplit w:val="0"/>
          <w:tblHeader w:val="0"/>
        </w:trPr>
        <w:tc>
          <w:tcPr/>
          <w:p w:rsidR="00000000" w:rsidDel="00000000" w:rsidP="00000000" w:rsidRDefault="00000000" w:rsidRPr="00000000" w14:paraId="000004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R6</w:t>
            </w:r>
          </w:p>
        </w:tc>
        <w:tc>
          <w:tcPr/>
          <w:p w:rsidR="00000000" w:rsidDel="00000000" w:rsidP="00000000" w:rsidRDefault="00000000" w:rsidRPr="00000000" w14:paraId="000004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warnings and error alerts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were easy to understand</w:t>
            </w:r>
          </w:p>
        </w:tc>
        <w:tc>
          <w:tcPr/>
          <w:p w:rsidR="00000000" w:rsidDel="00000000" w:rsidP="00000000" w:rsidRDefault="00000000" w:rsidRPr="00000000" w14:paraId="000004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2</w:t>
            </w:r>
            <w:r w:rsidDel="00000000" w:rsidR="00000000" w:rsidRPr="00000000">
              <w:rPr>
                <w:rtl w:val="0"/>
              </w:rPr>
            </w:r>
          </w:p>
        </w:tc>
        <w:tc>
          <w:tcPr/>
          <w:p w:rsidR="00000000" w:rsidDel="00000000" w:rsidP="00000000" w:rsidRDefault="00000000" w:rsidRPr="00000000" w14:paraId="000004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all look similar, but know its an error</w:t>
            </w:r>
            <w:r w:rsidDel="00000000" w:rsidR="00000000" w:rsidRPr="00000000">
              <w:rPr>
                <w:rtl w:val="0"/>
              </w:rPr>
            </w:r>
          </w:p>
        </w:tc>
      </w:tr>
      <w:tr>
        <w:trPr>
          <w:cantSplit w:val="0"/>
          <w:tblHeader w:val="0"/>
        </w:trPr>
        <w:tc>
          <w:tcPr/>
          <w:p w:rsidR="00000000" w:rsidDel="00000000" w:rsidP="00000000" w:rsidRDefault="00000000" w:rsidRPr="00000000" w14:paraId="000004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R7</w:t>
            </w:r>
          </w:p>
        </w:tc>
        <w:tc>
          <w:tcPr/>
          <w:p w:rsidR="00000000" w:rsidDel="00000000" w:rsidP="00000000" w:rsidRDefault="00000000" w:rsidRPr="00000000" w14:paraId="000004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corrective instructions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told me clearly how to fix mistakes</w:t>
            </w:r>
          </w:p>
        </w:tc>
        <w:tc>
          <w:tcPr/>
          <w:p w:rsidR="00000000" w:rsidDel="00000000" w:rsidP="00000000" w:rsidRDefault="00000000" w:rsidRPr="00000000" w14:paraId="000004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2</w:t>
            </w:r>
            <w:r w:rsidDel="00000000" w:rsidR="00000000" w:rsidRPr="00000000">
              <w:rPr>
                <w:rtl w:val="0"/>
              </w:rPr>
            </w:r>
          </w:p>
        </w:tc>
        <w:tc>
          <w:tcPr/>
          <w:p w:rsidR="00000000" w:rsidDel="00000000" w:rsidP="00000000" w:rsidRDefault="00000000" w:rsidRPr="00000000" w14:paraId="000004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same comments</w:t>
            </w:r>
            <w:r w:rsidDel="00000000" w:rsidR="00000000" w:rsidRPr="00000000">
              <w:rPr>
                <w:rtl w:val="0"/>
              </w:rPr>
            </w:r>
          </w:p>
        </w:tc>
      </w:tr>
      <w:tr>
        <w:trPr>
          <w:cantSplit w:val="0"/>
          <w:tblHeader w:val="0"/>
        </w:trPr>
        <w:tc>
          <w:tcPr/>
          <w:p w:rsidR="00000000" w:rsidDel="00000000" w:rsidP="00000000" w:rsidRDefault="00000000" w:rsidRPr="00000000" w14:paraId="000004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R8</w:t>
            </w:r>
          </w:p>
        </w:tc>
        <w:tc>
          <w:tcPr/>
          <w:p w:rsidR="00000000" w:rsidDel="00000000" w:rsidP="00000000" w:rsidRDefault="00000000" w:rsidRPr="00000000" w14:paraId="000004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Overall, I would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trust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this system to catch my mistakes</w:t>
            </w:r>
          </w:p>
        </w:tc>
        <w:tc>
          <w:tcPr/>
          <w:p w:rsidR="00000000" w:rsidDel="00000000" w:rsidP="00000000" w:rsidRDefault="00000000" w:rsidRPr="00000000" w14:paraId="000004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3</w:t>
            </w:r>
            <w:r w:rsidDel="00000000" w:rsidR="00000000" w:rsidRPr="00000000">
              <w:rPr>
                <w:rtl w:val="0"/>
              </w:rPr>
            </w:r>
          </w:p>
        </w:tc>
        <w:tc>
          <w:tcPr/>
          <w:p w:rsidR="00000000" w:rsidDel="00000000" w:rsidP="00000000" w:rsidRDefault="00000000" w:rsidRPr="00000000" w14:paraId="000004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effective but inefficient</w:t>
            </w:r>
            <w:r w:rsidDel="00000000" w:rsidR="00000000" w:rsidRPr="00000000">
              <w:rPr>
                <w:rtl w:val="0"/>
              </w:rPr>
            </w:r>
          </w:p>
        </w:tc>
      </w:tr>
      <w:tr>
        <w:trPr>
          <w:cantSplit w:val="0"/>
          <w:tblHeader w:val="0"/>
        </w:trPr>
        <w:tc>
          <w:tcPr/>
          <w:p w:rsidR="00000000" w:rsidDel="00000000" w:rsidP="00000000" w:rsidRDefault="00000000" w:rsidRPr="00000000" w14:paraId="000004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R9</w:t>
            </w:r>
          </w:p>
        </w:tc>
        <w:tc>
          <w:tcPr/>
          <w:p w:rsidR="00000000" w:rsidDel="00000000" w:rsidP="00000000" w:rsidRDefault="00000000" w:rsidRPr="00000000" w14:paraId="000004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Overall, the system made kitting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easier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than working without it</w:t>
            </w:r>
          </w:p>
        </w:tc>
        <w:tc>
          <w:tcPr/>
          <w:p w:rsidR="00000000" w:rsidDel="00000000" w:rsidP="00000000" w:rsidRDefault="00000000" w:rsidRPr="00000000" w14:paraId="000004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4</w:t>
            </w:r>
            <w:r w:rsidDel="00000000" w:rsidR="00000000" w:rsidRPr="00000000">
              <w:rPr>
                <w:rtl w:val="0"/>
              </w:rPr>
            </w:r>
          </w:p>
        </w:tc>
        <w:tc>
          <w:tcPr/>
          <w:p w:rsidR="00000000" w:rsidDel="00000000" w:rsidP="00000000" w:rsidRDefault="00000000" w:rsidRPr="00000000" w14:paraId="000004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bl>
    <w:bookmarkStart w:colFirst="0" w:colLast="0" w:name="bookmark=id.1kth9x7daqyn" w:id="28"/>
    <w:bookmarkEnd w:id="28"/>
    <w:p w:rsidR="00000000" w:rsidDel="00000000" w:rsidP="00000000" w:rsidRDefault="00000000" w:rsidRPr="00000000" w14:paraId="00000442">
      <w:pPr>
        <w:pStyle w:val="Heading3"/>
        <w:rPr/>
      </w:pPr>
      <w:r w:rsidDel="00000000" w:rsidR="00000000" w:rsidRPr="00000000">
        <w:rPr>
          <w:rtl w:val="0"/>
        </w:rPr>
        <w:t xml:space="preserve">7.2 Open questions</w:t>
      </w:r>
    </w:p>
    <w:p w:rsidR="00000000" w:rsidDel="00000000" w:rsidP="00000000" w:rsidRDefault="00000000" w:rsidRPr="00000000" w14:paraId="000004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Usability — convenience of the process</w:t>
      </w:r>
      <w:r w:rsidDel="00000000" w:rsidR="00000000" w:rsidRPr="00000000">
        <w:rPr>
          <w:rtl w:val="0"/>
        </w:rPr>
      </w:r>
    </w:p>
    <w:p w:rsidR="00000000" w:rsidDel="00000000" w:rsidP="00000000" w:rsidRDefault="00000000" w:rsidRPr="00000000" w14:paraId="00000444">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Did 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empty-out / 'Bin Emptied'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step between sets feel natural, or like a chore?</w:t>
      </w:r>
    </w:p>
    <w:p w:rsidR="00000000" w:rsidDel="00000000" w:rsidP="00000000" w:rsidRDefault="00000000" w:rsidRPr="00000000" w14:paraId="00000445">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u w:val="none"/>
        </w:rPr>
      </w:pPr>
      <w:r w:rsidDel="00000000" w:rsidR="00000000" w:rsidRPr="00000000">
        <w:rPr>
          <w:rtl w:val="0"/>
        </w:rPr>
        <w:t xml:space="preserve">satisfying, confirmation of set completion. bin is heavy</w:t>
      </w:r>
    </w:p>
    <w:p w:rsidR="00000000" w:rsidDel="00000000" w:rsidP="00000000" w:rsidRDefault="00000000" w:rsidRPr="00000000" w14:paraId="000004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Cognitive load — getting at the root cause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(find out not just whether it felt heavy, but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447">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Across the whole task, when did you feel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most mentally loaded or stressed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and what specifically caused it? (the counting? the alerts? the screen? the pace? finding parts?)</w:t>
      </w:r>
    </w:p>
    <w:p w:rsidR="00000000" w:rsidDel="00000000" w:rsidP="00000000" w:rsidRDefault="00000000" w:rsidRPr="00000000" w14:paraId="00000448">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u w:val="none"/>
        </w:rPr>
      </w:pPr>
      <w:r w:rsidDel="00000000" w:rsidR="00000000" w:rsidRPr="00000000">
        <w:rPr>
          <w:rtl w:val="0"/>
        </w:rPr>
        <w:t xml:space="preserve">hard to take shelf bracket</w:t>
      </w:r>
    </w:p>
    <w:p w:rsidR="00000000" w:rsidDel="00000000" w:rsidP="00000000" w:rsidRDefault="00000000" w:rsidRPr="00000000" w14:paraId="00000449">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u w:val="none"/>
        </w:rPr>
      </w:pPr>
      <w:r w:rsidDel="00000000" w:rsidR="00000000" w:rsidRPr="00000000">
        <w:rPr>
          <w:rtl w:val="0"/>
        </w:rPr>
        <w:t xml:space="preserve">system tell you which system is most optimal. i.e. bulky items should go last since it is harder to handle</w:t>
      </w:r>
    </w:p>
    <w:p w:rsidR="00000000" w:rsidDel="00000000" w:rsidP="00000000" w:rsidRDefault="00000000" w:rsidRPr="00000000" w14:paraId="0000044A">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Did 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alerts interrupt your flow</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When one popped up, did you lose your place or have to restart a train of thought?</w:t>
      </w:r>
    </w:p>
    <w:p w:rsidR="00000000" w:rsidDel="00000000" w:rsidP="00000000" w:rsidRDefault="00000000" w:rsidRPr="00000000" w14:paraId="0000044B">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u w:val="none"/>
        </w:rPr>
      </w:pPr>
      <w:r w:rsidDel="00000000" w:rsidR="00000000" w:rsidRPr="00000000">
        <w:rPr>
          <w:rtl w:val="0"/>
        </w:rPr>
        <w:t xml:space="preserve">no, cos its at the side. diff story if in front</w:t>
      </w:r>
    </w:p>
    <w:p w:rsidR="00000000" w:rsidDel="00000000" w:rsidP="00000000" w:rsidRDefault="00000000" w:rsidRPr="00000000" w14:paraId="0000044C">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If one single thing made the task feel busier or more tiring than it needed to be, what was it?</w:t>
      </w:r>
    </w:p>
    <w:p w:rsidR="00000000" w:rsidDel="00000000" w:rsidP="00000000" w:rsidRDefault="00000000" w:rsidRPr="00000000" w14:paraId="0000044D">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u w:val="none"/>
        </w:rPr>
      </w:pPr>
      <w:r w:rsidDel="00000000" w:rsidR="00000000" w:rsidRPr="00000000">
        <w:rPr>
          <w:rtl w:val="0"/>
        </w:rPr>
        <w:t xml:space="preserve">waiting</w:t>
      </w:r>
    </w:p>
    <w:p w:rsidR="00000000" w:rsidDel="00000000" w:rsidP="00000000" w:rsidRDefault="00000000" w:rsidRPr="00000000" w14:paraId="0000044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Wrap-up</w:t>
      </w:r>
      <w:r w:rsidDel="00000000" w:rsidR="00000000" w:rsidRPr="00000000">
        <w:rPr>
          <w:rtl w:val="0"/>
        </w:rPr>
      </w:r>
    </w:p>
    <w:p w:rsidR="00000000" w:rsidDel="00000000" w:rsidP="00000000" w:rsidRDefault="00000000" w:rsidRPr="00000000" w14:paraId="0000044F">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Anything else you noticed that we didn't ask about?</w:t>
      </w:r>
    </w:p>
    <w:p w:rsidR="00000000" w:rsidDel="00000000" w:rsidP="00000000" w:rsidRDefault="00000000" w:rsidRPr="00000000" w14:paraId="00000450">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u w:val="none"/>
        </w:rPr>
      </w:pPr>
      <w:r w:rsidDel="00000000" w:rsidR="00000000" w:rsidRPr="00000000">
        <w:rPr>
          <w:rtl w:val="0"/>
        </w:rPr>
        <w:t xml:space="preserve">no</w:t>
      </w:r>
    </w:p>
    <w:bookmarkStart w:colFirst="0" w:colLast="0" w:name="bookmark=id.xm37ffpwt6uv" w:id="29"/>
    <w:bookmarkEnd w:id="29"/>
    <w:p w:rsidR="00000000" w:rsidDel="00000000" w:rsidP="00000000" w:rsidRDefault="00000000" w:rsidRPr="00000000" w14:paraId="00000451">
      <w:pPr>
        <w:pStyle w:val="Heading3"/>
        <w:rPr/>
      </w:pPr>
      <w:r w:rsidDel="00000000" w:rsidR="00000000" w:rsidRPr="00000000">
        <w:rPr>
          <w:rtl w:val="0"/>
        </w:rPr>
        <w:t xml:space="preserve">7.3 Facilitator post-session notes (fill after the operator leaves)</w:t>
      </w:r>
    </w:p>
    <w:p w:rsidR="00000000" w:rsidDel="00000000" w:rsidP="00000000" w:rsidRDefault="00000000" w:rsidRPr="00000000" w14:paraId="00000452">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Standout usability problems observed (not just reported):</w:t>
      </w:r>
    </w:p>
    <w:p w:rsidR="00000000" w:rsidDel="00000000" w:rsidP="00000000" w:rsidRDefault="00000000" w:rsidRPr="00000000" w14:paraId="00000453">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Any system anomalies not yet logged (false flag / missed catch / freeze / UI confusion):</w:t>
      </w:r>
    </w:p>
    <w:p w:rsidR="00000000" w:rsidDel="00000000" w:rsidP="00000000" w:rsidRDefault="00000000" w:rsidRPr="00000000" w14:paraId="00000454">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Did control-vs-system order (Group A/B) seem to affect this operator?</w:t>
      </w:r>
    </w:p>
    <w:p w:rsidR="00000000" w:rsidDel="00000000" w:rsidP="00000000" w:rsidRDefault="00000000" w:rsidRPr="00000000" w14:paraId="00000455">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Candidate v2 backlog items surfaced:</w:t>
      </w:r>
    </w:p>
    <w:p w:rsidR="00000000" w:rsidDel="00000000" w:rsidP="00000000" w:rsidRDefault="00000000" w:rsidRPr="00000000" w14:paraId="00000456">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dl9sd2yhgifp" w:id="30"/>
    <w:bookmarkEnd w:id="30"/>
    <w:p w:rsidR="00000000" w:rsidDel="00000000" w:rsidP="00000000" w:rsidRDefault="00000000" w:rsidRPr="00000000" w14:paraId="00000457">
      <w:pPr>
        <w:pStyle w:val="Heading1"/>
        <w:rPr/>
      </w:pPr>
      <w:r w:rsidDel="00000000" w:rsidR="00000000" w:rsidRPr="00000000">
        <w:rPr>
          <w:rtl w:val="0"/>
        </w:rPr>
        <w:t xml:space="preserve">Reference (not part of the live run)</w:t>
      </w:r>
    </w:p>
    <w:bookmarkStart w:colFirst="0" w:colLast="0" w:name="bookmark=id.c2mlml6f2od5" w:id="31"/>
    <w:bookmarkEnd w:id="31"/>
    <w:p w:rsidR="00000000" w:rsidDel="00000000" w:rsidP="00000000" w:rsidRDefault="00000000" w:rsidRPr="00000000" w14:paraId="00000458">
      <w:pPr>
        <w:pStyle w:val="Heading2"/>
        <w:rPr/>
      </w:pPr>
      <w:r w:rsidDel="00000000" w:rsidR="00000000" w:rsidRPr="00000000">
        <w:rPr>
          <w:rtl w:val="0"/>
        </w:rPr>
        <w:t xml:space="preserve">R-1. Per-operator summary (fill after all 6 runs)</w:t>
      </w:r>
    </w:p>
    <w:p w:rsidR="00000000" w:rsidDel="00000000" w:rsidP="00000000" w:rsidRDefault="00000000" w:rsidRPr="00000000" w14:paraId="0000045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Raw numbers only — computed comparisons happen post-session across operators. No pass/fail lines.</w:t>
      </w:r>
    </w:p>
    <w:tbl>
      <w:tblPr>
        <w:tblStyle w:val="Table27"/>
        <w:tblW w:w="7917.0" w:type="dxa"/>
        <w:jc w:val="left"/>
        <w:tblInd w:w="-108.0" w:type="dxa"/>
        <w:tblLayout w:type="fixed"/>
        <w:tblLook w:val="0020"/>
      </w:tblPr>
      <w:tblGrid>
        <w:gridCol w:w="1131"/>
        <w:gridCol w:w="1131"/>
        <w:gridCol w:w="1131"/>
        <w:gridCol w:w="1131"/>
        <w:gridCol w:w="1131"/>
        <w:gridCol w:w="1131"/>
        <w:gridCol w:w="1131"/>
        <w:tblGridChange w:id="0">
          <w:tblGrid>
            <w:gridCol w:w="1131"/>
            <w:gridCol w:w="1131"/>
            <w:gridCol w:w="1131"/>
            <w:gridCol w:w="1131"/>
            <w:gridCol w:w="1131"/>
            <w:gridCol w:w="1131"/>
            <w:gridCol w:w="1131"/>
          </w:tblGrid>
        </w:tblGridChange>
      </w:tblGrid>
      <w:tr>
        <w:trPr>
          <w:cantSplit w:val="0"/>
          <w:tblHeader w:val="1"/>
        </w:trPr>
        <w:tc>
          <w:tcPr/>
          <w:p w:rsidR="00000000" w:rsidDel="00000000" w:rsidP="00000000" w:rsidRDefault="00000000" w:rsidRPr="00000000" w14:paraId="000004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BOM</w:t>
            </w:r>
          </w:p>
        </w:tc>
        <w:tc>
          <w:tcPr/>
          <w:p w:rsidR="00000000" w:rsidDel="00000000" w:rsidP="00000000" w:rsidRDefault="00000000" w:rsidRPr="00000000" w14:paraId="000004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Control cycle time (s)</w:t>
            </w:r>
          </w:p>
        </w:tc>
        <w:tc>
          <w:tcPr/>
          <w:p w:rsidR="00000000" w:rsidDel="00000000" w:rsidP="00000000" w:rsidRDefault="00000000" w:rsidRPr="00000000" w14:paraId="000004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System cycle time (s)</w:t>
            </w:r>
          </w:p>
        </w:tc>
        <w:tc>
          <w:tcPr/>
          <w:p w:rsidR="00000000" w:rsidDel="00000000" w:rsidP="00000000" w:rsidRDefault="00000000" w:rsidRPr="00000000" w14:paraId="000004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Control escaped defects</w:t>
            </w:r>
          </w:p>
        </w:tc>
        <w:tc>
          <w:tcPr/>
          <w:p w:rsidR="00000000" w:rsidDel="00000000" w:rsidP="00000000" w:rsidRDefault="00000000" w:rsidRPr="00000000" w14:paraId="000004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System escaped defects</w:t>
            </w:r>
          </w:p>
        </w:tc>
        <w:tc>
          <w:tcPr/>
          <w:p w:rsidR="00000000" w:rsidDel="00000000" w:rsidP="00000000" w:rsidRDefault="00000000" w:rsidRPr="00000000" w14:paraId="000004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System in-process catches</w:t>
            </w:r>
          </w:p>
        </w:tc>
        <w:tc>
          <w:tcPr/>
          <w:p w:rsidR="00000000" w:rsidDel="00000000" w:rsidP="00000000" w:rsidRDefault="00000000" w:rsidRPr="00000000" w14:paraId="000004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System anomalies</w:t>
            </w:r>
          </w:p>
        </w:tc>
      </w:tr>
      <w:tr>
        <w:trPr>
          <w:cantSplit w:val="0"/>
          <w:tblHeader w:val="0"/>
        </w:trPr>
        <w:tc>
          <w:tcPr/>
          <w:p w:rsidR="00000000" w:rsidDel="00000000" w:rsidP="00000000" w:rsidRDefault="00000000" w:rsidRPr="00000000" w14:paraId="000004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(easy)</w:t>
            </w:r>
          </w:p>
        </w:tc>
        <w:tc>
          <w:tcPr/>
          <w:p w:rsidR="00000000" w:rsidDel="00000000" w:rsidP="00000000" w:rsidRDefault="00000000" w:rsidRPr="00000000" w14:paraId="000004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4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 (medium)</w:t>
            </w:r>
          </w:p>
        </w:tc>
        <w:tc>
          <w:tcPr/>
          <w:p w:rsidR="00000000" w:rsidDel="00000000" w:rsidP="00000000" w:rsidRDefault="00000000" w:rsidRPr="00000000" w14:paraId="000004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4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 (hard)</w:t>
            </w:r>
          </w:p>
        </w:tc>
        <w:tc>
          <w:tcPr/>
          <w:p w:rsidR="00000000" w:rsidDel="00000000" w:rsidP="00000000" w:rsidRDefault="00000000" w:rsidRPr="00000000" w14:paraId="000004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bl>
    <w:bookmarkStart w:colFirst="0" w:colLast="0" w:name="bookmark=id.nda209cg1u6l" w:id="32"/>
    <w:bookmarkEnd w:id="32"/>
    <w:p w:rsidR="00000000" w:rsidDel="00000000" w:rsidP="00000000" w:rsidRDefault="00000000" w:rsidRPr="00000000" w14:paraId="00000476">
      <w:pPr>
        <w:pStyle w:val="Heading2"/>
        <w:rPr/>
      </w:pPr>
      <w:r w:rsidDel="00000000" w:rsidR="00000000" w:rsidRPr="00000000">
        <w:rPr>
          <w:rtl w:val="0"/>
        </w:rPr>
        <w:t xml:space="preserve">R-2. Fixed bin layout (current — BOM v3)</w:t>
      </w:r>
    </w:p>
    <w:p w:rsidR="00000000" w:rsidDel="00000000" w:rsidP="00000000" w:rsidRDefault="00000000" w:rsidRPr="00000000" w14:paraId="0000047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9 instrumented bins hold fixed contents for the whole session (no re-staging between orders). Full per-set BOM contents live in the separate BOM reference / Mock BOM files; this table is the bin→part map only.</w:t>
      </w:r>
    </w:p>
    <w:tbl>
      <w:tblPr>
        <w:tblStyle w:val="Table28"/>
        <w:tblW w:w="7920.0" w:type="dxa"/>
        <w:jc w:val="left"/>
        <w:tblInd w:w="-108.0" w:type="dxa"/>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p w:rsidR="00000000" w:rsidDel="00000000" w:rsidP="00000000" w:rsidRDefault="00000000" w:rsidRPr="00000000" w14:paraId="000004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Bin</w:t>
            </w:r>
          </w:p>
        </w:tc>
        <w:tc>
          <w:tcPr/>
          <w:p w:rsidR="00000000" w:rsidDel="00000000" w:rsidP="00000000" w:rsidRDefault="00000000" w:rsidRPr="00000000" w14:paraId="000004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Class / load cell</w:t>
            </w:r>
          </w:p>
        </w:tc>
        <w:tc>
          <w:tcPr/>
          <w:p w:rsidR="00000000" w:rsidDel="00000000" w:rsidP="00000000" w:rsidRDefault="00000000" w:rsidRPr="00000000" w14:paraId="000004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Component</w:t>
            </w:r>
          </w:p>
        </w:tc>
        <w:tc>
          <w:tcPr/>
          <w:p w:rsidR="00000000" w:rsidDel="00000000" w:rsidP="00000000" w:rsidRDefault="00000000" w:rsidRPr="00000000" w14:paraId="000004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Unit mass</w:t>
            </w:r>
          </w:p>
        </w:tc>
      </w:tr>
      <w:tr>
        <w:trPr>
          <w:cantSplit w:val="0"/>
          <w:tblHeader w:val="0"/>
        </w:trPr>
        <w:tc>
          <w:tcPr/>
          <w:p w:rsidR="00000000" w:rsidDel="00000000" w:rsidP="00000000" w:rsidRDefault="00000000" w:rsidRPr="00000000" w14:paraId="000004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S1</w:t>
            </w:r>
          </w:p>
        </w:tc>
        <w:tc>
          <w:tcPr/>
          <w:p w:rsidR="00000000" w:rsidDel="00000000" w:rsidP="00000000" w:rsidRDefault="00000000" w:rsidRPr="00000000" w14:paraId="000004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Small · 1 kg single-cell</w:t>
            </w:r>
          </w:p>
        </w:tc>
        <w:tc>
          <w:tcPr/>
          <w:p w:rsidR="00000000" w:rsidDel="00000000" w:rsidP="00000000" w:rsidRDefault="00000000" w:rsidRPr="00000000" w14:paraId="000004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 Case</w:t>
            </w:r>
          </w:p>
        </w:tc>
        <w:tc>
          <w:tcPr/>
          <w:p w:rsidR="00000000" w:rsidDel="00000000" w:rsidP="00000000" w:rsidRDefault="00000000" w:rsidRPr="00000000" w14:paraId="000004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3.5 g</w:t>
            </w:r>
          </w:p>
        </w:tc>
      </w:tr>
      <w:tr>
        <w:trPr>
          <w:cantSplit w:val="0"/>
          <w:tblHeader w:val="0"/>
        </w:trPr>
        <w:tc>
          <w:tcPr/>
          <w:p w:rsidR="00000000" w:rsidDel="00000000" w:rsidP="00000000" w:rsidRDefault="00000000" w:rsidRPr="00000000" w14:paraId="000004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S2</w:t>
            </w:r>
          </w:p>
        </w:tc>
        <w:tc>
          <w:tcPr/>
          <w:p w:rsidR="00000000" w:rsidDel="00000000" w:rsidP="00000000" w:rsidRDefault="00000000" w:rsidRPr="00000000" w14:paraId="000004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Small · 1 kg single-cell</w:t>
            </w:r>
          </w:p>
        </w:tc>
        <w:tc>
          <w:tcPr/>
          <w:p w:rsidR="00000000" w:rsidDel="00000000" w:rsidP="00000000" w:rsidRDefault="00000000" w:rsidRPr="00000000" w14:paraId="000004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M6 Cross Screw</w:t>
            </w:r>
          </w:p>
        </w:tc>
        <w:tc>
          <w:tcPr/>
          <w:p w:rsidR="00000000" w:rsidDel="00000000" w:rsidP="00000000" w:rsidRDefault="00000000" w:rsidRPr="00000000" w14:paraId="000004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3.5 g</w:t>
            </w:r>
          </w:p>
        </w:tc>
      </w:tr>
      <w:tr>
        <w:trPr>
          <w:cantSplit w:val="0"/>
          <w:tblHeader w:val="0"/>
        </w:trPr>
        <w:tc>
          <w:tcPr/>
          <w:p w:rsidR="00000000" w:rsidDel="00000000" w:rsidP="00000000" w:rsidRDefault="00000000" w:rsidRPr="00000000" w14:paraId="000004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S3</w:t>
            </w:r>
          </w:p>
        </w:tc>
        <w:tc>
          <w:tcPr/>
          <w:p w:rsidR="00000000" w:rsidDel="00000000" w:rsidP="00000000" w:rsidRDefault="00000000" w:rsidRPr="00000000" w14:paraId="000004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Small · 1 kg single-cell</w:t>
            </w:r>
          </w:p>
        </w:tc>
        <w:tc>
          <w:tcPr/>
          <w:p w:rsidR="00000000" w:rsidDel="00000000" w:rsidP="00000000" w:rsidRDefault="00000000" w:rsidRPr="00000000" w14:paraId="000004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Shelf Bracket</w:t>
            </w:r>
          </w:p>
        </w:tc>
        <w:tc>
          <w:tcPr/>
          <w:p w:rsidR="00000000" w:rsidDel="00000000" w:rsidP="00000000" w:rsidRDefault="00000000" w:rsidRPr="00000000" w14:paraId="000004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5.0 g</w:t>
            </w:r>
          </w:p>
        </w:tc>
      </w:tr>
      <w:tr>
        <w:trPr>
          <w:cantSplit w:val="0"/>
          <w:tblHeader w:val="0"/>
        </w:trPr>
        <w:tc>
          <w:tcPr/>
          <w:p w:rsidR="00000000" w:rsidDel="00000000" w:rsidP="00000000" w:rsidRDefault="00000000" w:rsidRPr="00000000" w14:paraId="000004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M1</w:t>
            </w:r>
          </w:p>
        </w:tc>
        <w:tc>
          <w:tcPr/>
          <w:p w:rsidR="00000000" w:rsidDel="00000000" w:rsidP="00000000" w:rsidRDefault="00000000" w:rsidRPr="00000000" w14:paraId="000004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Medium · 5 kg 3-cell</w:t>
            </w:r>
          </w:p>
        </w:tc>
        <w:tc>
          <w:tcPr/>
          <w:p w:rsidR="00000000" w:rsidDel="00000000" w:rsidP="00000000" w:rsidRDefault="00000000" w:rsidRPr="00000000" w14:paraId="000004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Bin Connector</w:t>
            </w:r>
          </w:p>
        </w:tc>
        <w:tc>
          <w:tcPr/>
          <w:p w:rsidR="00000000" w:rsidDel="00000000" w:rsidP="00000000" w:rsidRDefault="00000000" w:rsidRPr="00000000" w14:paraId="000004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13.0 g</w:t>
            </w:r>
          </w:p>
        </w:tc>
      </w:tr>
      <w:tr>
        <w:trPr>
          <w:cantSplit w:val="0"/>
          <w:tblHeader w:val="0"/>
        </w:trPr>
        <w:tc>
          <w:tcPr/>
          <w:p w:rsidR="00000000" w:rsidDel="00000000" w:rsidP="00000000" w:rsidRDefault="00000000" w:rsidRPr="00000000" w14:paraId="000004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M2</w:t>
            </w:r>
          </w:p>
        </w:tc>
        <w:tc>
          <w:tcPr/>
          <w:p w:rsidR="00000000" w:rsidDel="00000000" w:rsidP="00000000" w:rsidRDefault="00000000" w:rsidRPr="00000000" w14:paraId="000004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Medium · 5 kg 3-cell</w:t>
            </w:r>
          </w:p>
        </w:tc>
        <w:tc>
          <w:tcPr/>
          <w:p w:rsidR="00000000" w:rsidDel="00000000" w:rsidP="00000000" w:rsidRDefault="00000000" w:rsidRPr="00000000" w14:paraId="000004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M10 CS Allen Screw</w:t>
            </w:r>
          </w:p>
        </w:tc>
        <w:tc>
          <w:tcPr/>
          <w:p w:rsidR="00000000" w:rsidDel="00000000" w:rsidP="00000000" w:rsidRDefault="00000000" w:rsidRPr="00000000" w14:paraId="000004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45.0 g</w:t>
            </w:r>
          </w:p>
        </w:tc>
      </w:tr>
      <w:tr>
        <w:trPr>
          <w:cantSplit w:val="0"/>
          <w:tblHeader w:val="0"/>
        </w:trPr>
        <w:tc>
          <w:tcPr/>
          <w:p w:rsidR="00000000" w:rsidDel="00000000" w:rsidP="00000000" w:rsidRDefault="00000000" w:rsidRPr="00000000" w14:paraId="000004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M3</w:t>
            </w:r>
          </w:p>
        </w:tc>
        <w:tc>
          <w:tcPr/>
          <w:p w:rsidR="00000000" w:rsidDel="00000000" w:rsidP="00000000" w:rsidRDefault="00000000" w:rsidRPr="00000000" w14:paraId="000004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Medium · 5 kg 3-cell</w:t>
            </w:r>
          </w:p>
        </w:tc>
        <w:tc>
          <w:tcPr/>
          <w:p w:rsidR="00000000" w:rsidDel="00000000" w:rsidP="00000000" w:rsidRDefault="00000000" w:rsidRPr="00000000" w14:paraId="000004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M8 Allen Pan Screw</w:t>
            </w:r>
          </w:p>
        </w:tc>
        <w:tc>
          <w:tcPr/>
          <w:p w:rsidR="00000000" w:rsidDel="00000000" w:rsidP="00000000" w:rsidRDefault="00000000" w:rsidRPr="00000000" w14:paraId="000004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27.7 g</w:t>
            </w:r>
          </w:p>
        </w:tc>
      </w:tr>
      <w:tr>
        <w:trPr>
          <w:cantSplit w:val="0"/>
          <w:tblHeader w:val="0"/>
        </w:trPr>
        <w:tc>
          <w:tcPr/>
          <w:p w:rsidR="00000000" w:rsidDel="00000000" w:rsidP="00000000" w:rsidRDefault="00000000" w:rsidRPr="00000000" w14:paraId="000004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L1</w:t>
            </w:r>
          </w:p>
        </w:tc>
        <w:tc>
          <w:tcPr/>
          <w:p w:rsidR="00000000" w:rsidDel="00000000" w:rsidP="00000000" w:rsidRDefault="00000000" w:rsidRPr="00000000" w14:paraId="000004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Large · 10 kg 3-cell</w:t>
            </w:r>
          </w:p>
        </w:tc>
        <w:tc>
          <w:tcPr/>
          <w:p w:rsidR="00000000" w:rsidDel="00000000" w:rsidP="00000000" w:rsidRDefault="00000000" w:rsidRPr="00000000" w14:paraId="000004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Copper Rod</w:t>
            </w:r>
          </w:p>
        </w:tc>
        <w:tc>
          <w:tcPr/>
          <w:p w:rsidR="00000000" w:rsidDel="00000000" w:rsidP="00000000" w:rsidRDefault="00000000" w:rsidRPr="00000000" w14:paraId="000004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27.5 g</w:t>
            </w:r>
          </w:p>
        </w:tc>
      </w:tr>
      <w:tr>
        <w:trPr>
          <w:cantSplit w:val="0"/>
          <w:tblHeader w:val="0"/>
        </w:trPr>
        <w:tc>
          <w:tcPr/>
          <w:p w:rsidR="00000000" w:rsidDel="00000000" w:rsidP="00000000" w:rsidRDefault="00000000" w:rsidRPr="00000000" w14:paraId="000004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L2</w:t>
            </w:r>
          </w:p>
        </w:tc>
        <w:tc>
          <w:tcPr/>
          <w:p w:rsidR="00000000" w:rsidDel="00000000" w:rsidP="00000000" w:rsidRDefault="00000000" w:rsidRPr="00000000" w14:paraId="000004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Large · 10 kg 3-cell</w:t>
            </w:r>
          </w:p>
        </w:tc>
        <w:tc>
          <w:tcPr/>
          <w:p w:rsidR="00000000" w:rsidDel="00000000" w:rsidP="00000000" w:rsidRDefault="00000000" w:rsidRPr="00000000" w14:paraId="000004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M12 Hex Bolt</w:t>
            </w:r>
          </w:p>
        </w:tc>
        <w:tc>
          <w:tcPr/>
          <w:p w:rsidR="00000000" w:rsidDel="00000000" w:rsidP="00000000" w:rsidRDefault="00000000" w:rsidRPr="00000000" w14:paraId="000004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74.5 g</w:t>
            </w:r>
          </w:p>
        </w:tc>
      </w:tr>
      <w:tr>
        <w:trPr>
          <w:cantSplit w:val="0"/>
          <w:tblHeader w:val="0"/>
        </w:trPr>
        <w:tc>
          <w:tcPr/>
          <w:p w:rsidR="00000000" w:rsidDel="00000000" w:rsidP="00000000" w:rsidRDefault="00000000" w:rsidRPr="00000000" w14:paraId="000004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L3</w:t>
            </w:r>
          </w:p>
        </w:tc>
        <w:tc>
          <w:tcPr/>
          <w:p w:rsidR="00000000" w:rsidDel="00000000" w:rsidP="00000000" w:rsidRDefault="00000000" w:rsidRPr="00000000" w14:paraId="000004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Large · 10 kg 3-cell</w:t>
            </w:r>
          </w:p>
        </w:tc>
        <w:tc>
          <w:tcPr/>
          <w:p w:rsidR="00000000" w:rsidDel="00000000" w:rsidP="00000000" w:rsidRDefault="00000000" w:rsidRPr="00000000" w14:paraId="000004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PVC 3-Way Connector</w:t>
            </w:r>
          </w:p>
        </w:tc>
        <w:tc>
          <w:tcPr/>
          <w:p w:rsidR="00000000" w:rsidDel="00000000" w:rsidP="00000000" w:rsidRDefault="00000000" w:rsidRPr="00000000" w14:paraId="000004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130 g</w:t>
            </w:r>
          </w:p>
        </w:tc>
      </w:tr>
    </w:tbl>
    <w:p w:rsidR="00000000" w:rsidDel="00000000" w:rsidP="00000000" w:rsidRDefault="00000000" w:rsidRPr="00000000" w14:paraId="000004A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Known limitation: the 3-cell bins (Medium and Large) carry the off-center sensitivity documented in the load-cell qualification; accepted as-is for this test.</w:t>
      </w:r>
      <w:r w:rsidDel="00000000" w:rsidR="00000000" w:rsidRPr="00000000">
        <w:rPr>
          <w:rtl w:val="0"/>
        </w:rPr>
      </w:r>
    </w:p>
    <w:bookmarkStart w:colFirst="0" w:colLast="0" w:name="bookmark=id.tp25z5thj8bd" w:id="33"/>
    <w:bookmarkEnd w:id="33"/>
    <w:p w:rsidR="00000000" w:rsidDel="00000000" w:rsidP="00000000" w:rsidRDefault="00000000" w:rsidRPr="00000000" w14:paraId="000004A1">
      <w:pPr>
        <w:pStyle w:val="Heading2"/>
        <w:rPr/>
      </w:pPr>
      <w:r w:rsidDel="00000000" w:rsidR="00000000" w:rsidRPr="00000000">
        <w:rPr>
          <w:rtl w:val="0"/>
        </w:rPr>
        <w:t xml:space="preserve">R-3. Requirements traceability (what this user test evidences)</w:t>
      </w:r>
    </w:p>
    <w:p w:rsidR="00000000" w:rsidDel="00000000" w:rsidP="00000000" w:rsidRDefault="00000000" w:rsidRPr="00000000" w14:paraId="000004A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Ergonomics is out of scope (Demand 1 dropped; Demands 2–3 only partially touched via on-screen part/quantity guidance). Computed figures only — no pass/fail judgement here.</w:t>
      </w:r>
    </w:p>
    <w:tbl>
      <w:tblPr>
        <w:tblStyle w:val="Table29"/>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4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Measure captured here</w:t>
            </w:r>
          </w:p>
        </w:tc>
        <w:tc>
          <w:tcPr/>
          <w:p w:rsidR="00000000" w:rsidDel="00000000" w:rsidP="00000000" w:rsidRDefault="00000000" w:rsidRPr="00000000" w14:paraId="000004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Requirement it informs</w:t>
            </w:r>
          </w:p>
        </w:tc>
      </w:tr>
      <w:tr>
        <w:trPr>
          <w:cantSplit w:val="0"/>
          <w:tblHeader w:val="0"/>
        </w:trPr>
        <w:tc>
          <w:tcPr/>
          <w:p w:rsidR="00000000" w:rsidDel="00000000" w:rsidP="00000000" w:rsidRDefault="00000000" w:rsidRPr="00000000" w14:paraId="000004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Cycle time, control vs system, per BOM</w:t>
            </w:r>
          </w:p>
        </w:tc>
        <w:tc>
          <w:tcPr/>
          <w:p w:rsidR="00000000" w:rsidDel="00000000" w:rsidP="00000000" w:rsidRDefault="00000000" w:rsidRPr="00000000" w14:paraId="000004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Demand 10 (cycle-time impact vs baseline)</w:t>
            </w:r>
          </w:p>
        </w:tc>
      </w:tr>
      <w:tr>
        <w:trPr>
          <w:cantSplit w:val="0"/>
          <w:tblHeader w:val="0"/>
        </w:trPr>
        <w:tc>
          <w:tcPr/>
          <w:p w:rsidR="00000000" w:rsidDel="00000000" w:rsidP="00000000" w:rsidRDefault="00000000" w:rsidRPr="00000000" w14:paraId="000004A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In-process catches; escaped defects control vs system</w:t>
            </w:r>
          </w:p>
        </w:tc>
        <w:tc>
          <w:tcPr/>
          <w:p w:rsidR="00000000" w:rsidDel="00000000" w:rsidP="00000000" w:rsidRDefault="00000000" w:rsidRPr="00000000" w14:paraId="000004A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Demands 6–7, 9 (per-pick identity/quantity verification; immediate feedback &amp; correction)</w:t>
            </w:r>
          </w:p>
        </w:tc>
      </w:tr>
      <w:tr>
        <w:trPr>
          <w:cantSplit w:val="0"/>
          <w:tblHeader w:val="0"/>
        </w:trPr>
        <w:tc>
          <w:tcPr/>
          <w:p w:rsidR="00000000" w:rsidDel="00000000" w:rsidP="00000000" w:rsidRDefault="00000000" w:rsidRPr="00000000" w14:paraId="000004A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Flag correctness (Correct? column) — indicative only</w:t>
            </w:r>
          </w:p>
        </w:tc>
        <w:tc>
          <w:tcPr/>
          <w:p w:rsidR="00000000" w:rsidDel="00000000" w:rsidP="00000000" w:rsidRDefault="00000000" w:rsidRPr="00000000" w14:paraId="000004A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Demand 8 (verification accuracy) —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rigorous TP/TN/FP/FN rates measured in the developer test, not here</w:t>
            </w:r>
            <w:r w:rsidDel="00000000" w:rsidR="00000000" w:rsidRPr="00000000">
              <w:rPr>
                <w:rtl w:val="0"/>
              </w:rPr>
            </w:r>
          </w:p>
        </w:tc>
      </w:tr>
      <w:tr>
        <w:trPr>
          <w:cantSplit w:val="0"/>
          <w:tblHeader w:val="0"/>
        </w:trPr>
        <w:tc>
          <w:tcPr/>
          <w:p w:rsidR="00000000" w:rsidDel="00000000" w:rsidP="00000000" w:rsidRDefault="00000000" w:rsidRPr="00000000" w14:paraId="000004A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Debrief ratings R1–R7; open usability &amp; cognitive-load questions</w:t>
            </w:r>
          </w:p>
        </w:tc>
        <w:tc>
          <w:tcPr/>
          <w:p w:rsidR="00000000" w:rsidDel="00000000" w:rsidP="00000000" w:rsidRDefault="00000000" w:rsidRPr="00000000" w14:paraId="000004A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Wishes 2, 8 (visual guidance clarity; operator-friendly interaction)</w:t>
            </w:r>
          </w:p>
        </w:tc>
      </w:tr>
      <w:tr>
        <w:trPr>
          <w:cantSplit w:val="0"/>
          <w:tblHeader w:val="0"/>
        </w:trPr>
        <w:tc>
          <w:tcPr/>
          <w:p w:rsidR="00000000" w:rsidDel="00000000" w:rsidP="00000000" w:rsidRDefault="00000000" w:rsidRPr="00000000" w14:paraId="000004A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Debrief trust/ease ratings R8–R9; "would you want this"</w:t>
            </w:r>
          </w:p>
        </w:tc>
        <w:tc>
          <w:tcPr/>
          <w:p w:rsidR="00000000" w:rsidDel="00000000" w:rsidP="00000000" w:rsidRDefault="00000000" w:rsidRPr="00000000" w14:paraId="000004A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Wishes 8–9 (adoption, operator-facing usability)</w:t>
            </w:r>
          </w:p>
        </w:tc>
      </w:tr>
    </w:tbl>
    <w:p w:rsidR="00000000" w:rsidDel="00000000" w:rsidP="00000000" w:rsidRDefault="00000000" w:rsidRPr="00000000" w14:paraId="000004A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Classification-accuracy rates (true/false positive &amp; negative) are deliberately measured in the developer test's scripted error battery, where the error denominator is known. This user test measures whether the system catches </w:t>
      </w:r>
      <w:r w:rsidDel="00000000" w:rsidR="00000000" w:rsidRPr="00000000">
        <w:rPr>
          <w:rFonts w:ascii="Cambria" w:cs="Cambria" w:eastAsia="Cambria" w:hAnsi="Cambria"/>
          <w:b w:val="1"/>
          <w:bCs w:val="1"/>
          <w:i w:val="1"/>
          <w:iCs w:val="1"/>
          <w:smallCaps w:val="0"/>
          <w:strike w:val="0"/>
          <w:color w:val="000000"/>
          <w:sz w:val="24"/>
          <w:szCs w:val="24"/>
          <w:u w:val="none"/>
          <w:shd w:fill="auto" w:val="clear"/>
          <w:vertAlign w:val="baseline"/>
          <w:rtl w:val="0"/>
        </w:rPr>
        <w:t xml:space="preserve">naturally-occurring</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 operator errors and how usable/trusted it is.</w:t>
      </w:r>
      <w:r w:rsidDel="00000000" w:rsidR="00000000" w:rsidRPr="00000000">
        <w:rPr>
          <w:rtl w:val="0"/>
        </w:rPr>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4">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5">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6">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7">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8">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9">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0">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4">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5">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6">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7">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8">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9">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0">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4">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25">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6">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7">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8">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4f81bd"/>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i w:val="1"/>
      <w:iCs w:val="1"/>
      <w:color w:val="4f81bd"/>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sz w:val="24"/>
      <w:szCs w:val="24"/>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sz w:val="24"/>
      <w:szCs w:val="24"/>
    </w:rPr>
  </w:style>
  <w:style w:type="paragraph" w:styleId="Title">
    <w:name w:val="Title"/>
    <w:basedOn w:val="Normal"/>
    <w:next w:val="Normal"/>
    <w:pPr>
      <w:keepNext w:val="1"/>
      <w:keepLines w:val="1"/>
      <w:spacing w:after="240" w:before="480" w:lineRule="auto"/>
      <w:jc w:val="center"/>
    </w:pPr>
    <w:rPr>
      <w:rFonts w:ascii="Calibri" w:cs="Calibri" w:eastAsia="Calibri" w:hAnsi="Calibri"/>
      <w:b w:val="1"/>
      <w:bCs w:val="1"/>
      <w:color w:val="335b8a"/>
      <w:sz w:val="36"/>
      <w:szCs w:val="36"/>
    </w:rPr>
  </w:style>
  <w:style w:type="paragraph" w:styleId="Subtitle">
    <w:name w:val="Subtitle"/>
    <w:basedOn w:val="Normal"/>
    <w:next w:val="Normal"/>
    <w:pPr>
      <w:keepNext w:val="1"/>
      <w:keepLines w:val="1"/>
      <w:spacing w:after="240" w:before="240" w:lineRule="auto"/>
      <w:jc w:val="center"/>
    </w:pPr>
    <w:rPr>
      <w:rFonts w:ascii="Calibri" w:cs="Calibri" w:eastAsia="Calibri" w:hAnsi="Calibri"/>
      <w:b w:val="1"/>
      <w:bCs w:val="1"/>
      <w:color w:val="335b8a"/>
      <w:sz w:val="30"/>
      <w:szCs w:val="30"/>
    </w:rPr>
  </w:style>
  <w:style w:type="table" w:styleId="Table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0">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0">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qXYiodn/gzOfjrKql2UyphD5Tw==">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