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10EEE429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8E4063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Core Maven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22B74658" w14:textId="18EA94DB" w:rsidR="00D361ED" w:rsidRPr="002B0098" w:rsidRDefault="008E4063" w:rsidP="00D361ED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Exercise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4F00E5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2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4F00E5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Implementing Dependency Injection</w:t>
      </w:r>
    </w:p>
    <w:p w14:paraId="543BEB00" w14:textId="77777777" w:rsidR="008E4063" w:rsidRPr="008E4063" w:rsidRDefault="002B0098" w:rsidP="008E406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i/>
          <w:i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i/>
          <w:iCs/>
          <w:noProof/>
          <w:sz w:val="28"/>
          <w:szCs w:val="28"/>
        </w:rPr>
        <w:t>S</w:t>
      </w:r>
      <w:r w:rsidR="008E4063">
        <w:rPr>
          <w:rFonts w:ascii="Aptos Narrow" w:hAnsi="Aptos Narrow" w:cs="Times New Roman"/>
          <w:b/>
          <w:bCs/>
          <w:i/>
          <w:iCs/>
          <w:noProof/>
          <w:sz w:val="28"/>
          <w:szCs w:val="28"/>
        </w:rPr>
        <w:t>cenario:</w:t>
      </w:r>
    </w:p>
    <w:p w14:paraId="4AAC3DE1" w14:textId="45452CEA" w:rsidR="008E4063" w:rsidRPr="004F00E5" w:rsidRDefault="004F00E5" w:rsidP="004F00E5">
      <w:pPr>
        <w:pStyle w:val="ListParagraph"/>
        <w:ind w:left="927"/>
        <w:rPr>
          <w:rFonts w:ascii="Aptos Narrow" w:hAnsi="Aptos Narrow"/>
          <w:sz w:val="24"/>
          <w:szCs w:val="24"/>
          <w:lang w:val="en-US"/>
        </w:rPr>
      </w:pPr>
      <w:r w:rsidRPr="004F00E5">
        <w:rPr>
          <w:rFonts w:ascii="Aptos Narrow" w:hAnsi="Aptos Narrow"/>
          <w:sz w:val="24"/>
          <w:szCs w:val="24"/>
          <w:lang w:val="en-US"/>
        </w:rPr>
        <w:t xml:space="preserve">In the library management application, you need to manage the dependencies between the </w:t>
      </w:r>
      <w:proofErr w:type="spellStart"/>
      <w:r w:rsidRPr="004F00E5">
        <w:rPr>
          <w:rFonts w:ascii="Aptos Narrow" w:hAnsi="Aptos Narrow"/>
          <w:sz w:val="24"/>
          <w:szCs w:val="24"/>
          <w:lang w:val="en-US"/>
        </w:rPr>
        <w:t>BookService</w:t>
      </w:r>
      <w:proofErr w:type="spellEnd"/>
      <w:r w:rsidRPr="004F00E5">
        <w:rPr>
          <w:rFonts w:ascii="Aptos Narrow" w:hAnsi="Aptos Narrow"/>
          <w:sz w:val="24"/>
          <w:szCs w:val="24"/>
          <w:lang w:val="en-US"/>
        </w:rPr>
        <w:t xml:space="preserve"> and </w:t>
      </w:r>
      <w:proofErr w:type="spellStart"/>
      <w:r w:rsidRPr="004F00E5">
        <w:rPr>
          <w:rFonts w:ascii="Aptos Narrow" w:hAnsi="Aptos Narrow"/>
          <w:sz w:val="24"/>
          <w:szCs w:val="24"/>
          <w:lang w:val="en-US"/>
        </w:rPr>
        <w:t>BookRepository</w:t>
      </w:r>
      <w:proofErr w:type="spellEnd"/>
      <w:r w:rsidRPr="004F00E5">
        <w:rPr>
          <w:rFonts w:ascii="Aptos Narrow" w:hAnsi="Aptos Narrow"/>
          <w:sz w:val="24"/>
          <w:szCs w:val="24"/>
          <w:lang w:val="en-US"/>
        </w:rPr>
        <w:t xml:space="preserve"> classes using Spring's IoC and DI</w:t>
      </w:r>
      <w:r w:rsidR="008E4063" w:rsidRPr="004F00E5">
        <w:rPr>
          <w:rFonts w:ascii="Aptos Narrow" w:hAnsi="Aptos Narrow"/>
          <w:sz w:val="24"/>
          <w:szCs w:val="24"/>
        </w:rPr>
        <w:t>.</w:t>
      </w:r>
    </w:p>
    <w:p w14:paraId="4C269A7E" w14:textId="77777777" w:rsidR="008E4063" w:rsidRPr="008E4063" w:rsidRDefault="008E4063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1FA82E19" w14:textId="0755DF49" w:rsidR="002B0098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4F00E5" w:rsidRPr="004F00E5">
        <w:rPr>
          <w:rFonts w:ascii="Aptos Narrow" w:hAnsi="Aptos Narrow" w:cs="Times New Roman"/>
          <w:b/>
          <w:bCs/>
          <w:noProof/>
          <w:sz w:val="28"/>
          <w:szCs w:val="28"/>
        </w:rPr>
        <w:t>Modify the XML Configuration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7E334B7" w14:textId="1BD34718" w:rsidR="008E4063" w:rsidRPr="008E4063" w:rsidRDefault="004F00E5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4F00E5">
        <w:rPr>
          <w:rFonts w:ascii="Aptos Narrow" w:hAnsi="Aptos Narrow" w:cs="Times New Roman"/>
          <w:noProof/>
          <w:sz w:val="24"/>
          <w:szCs w:val="24"/>
        </w:rPr>
        <w:t xml:space="preserve">Update </w:t>
      </w:r>
      <w:r w:rsidRPr="004F00E5">
        <w:rPr>
          <w:rFonts w:ascii="Aptos Narrow" w:hAnsi="Aptos Narrow" w:cs="Times New Roman"/>
          <w:b/>
          <w:bCs/>
          <w:noProof/>
          <w:sz w:val="24"/>
          <w:szCs w:val="24"/>
        </w:rPr>
        <w:t>applicationContext.xml</w:t>
      </w:r>
      <w:r w:rsidRPr="004F00E5">
        <w:rPr>
          <w:rFonts w:ascii="Aptos Narrow" w:hAnsi="Aptos Narrow" w:cs="Times New Roman"/>
          <w:noProof/>
          <w:sz w:val="24"/>
          <w:szCs w:val="24"/>
        </w:rPr>
        <w:t xml:space="preserve"> to wire </w:t>
      </w:r>
      <w:r w:rsidRPr="004F00E5">
        <w:rPr>
          <w:rFonts w:ascii="Aptos Narrow" w:hAnsi="Aptos Narrow" w:cs="Times New Roman"/>
          <w:b/>
          <w:bCs/>
          <w:noProof/>
          <w:sz w:val="24"/>
          <w:szCs w:val="24"/>
        </w:rPr>
        <w:t>BookRepository</w:t>
      </w:r>
      <w:r w:rsidRPr="004F00E5">
        <w:rPr>
          <w:rFonts w:ascii="Aptos Narrow" w:hAnsi="Aptos Narrow" w:cs="Times New Roman"/>
          <w:noProof/>
          <w:sz w:val="24"/>
          <w:szCs w:val="24"/>
        </w:rPr>
        <w:t xml:space="preserve"> into </w:t>
      </w:r>
      <w:r w:rsidRPr="004F00E5">
        <w:rPr>
          <w:rFonts w:ascii="Aptos Narrow" w:hAnsi="Aptos Narrow" w:cs="Times New Roman"/>
          <w:b/>
          <w:bCs/>
          <w:noProof/>
          <w:sz w:val="24"/>
          <w:szCs w:val="24"/>
        </w:rPr>
        <w:t>BookService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1EFA4C6B" w14:textId="0E433B21" w:rsidR="0043754E" w:rsidRDefault="004F00E5" w:rsidP="0043754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4F00E5">
        <w:rPr>
          <w:rFonts w:ascii="Aptos Narrow" w:hAnsi="Aptos Narrow" w:cs="Times New Roman"/>
          <w:noProof/>
          <w:sz w:val="24"/>
          <w:szCs w:val="24"/>
        </w:rPr>
        <w:t>Update your existing applicationContext.xml to inject BookRepository into BookService using the &lt;property&gt; tag (setter injection):</w:t>
      </w:r>
    </w:p>
    <w:p w14:paraId="6667968D" w14:textId="618237D9" w:rsidR="008E4063" w:rsidRDefault="008E4063" w:rsidP="004F00E5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5FA6B404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>&lt;beans xmlns="http://www.springframework.org/schema/beans"</w:t>
      </w:r>
    </w:p>
    <w:p w14:paraId="1954EDC6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   xmlns:xsi="http://www.w3.org/2001/XMLSchema-instance"</w:t>
      </w:r>
    </w:p>
    <w:p w14:paraId="6A32831E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   xsi:schemaLocation="</w:t>
      </w:r>
    </w:p>
    <w:p w14:paraId="2EDD0CF6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       http://www.springframework.org/schema/beans </w:t>
      </w:r>
    </w:p>
    <w:p w14:paraId="714704E4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       http://www.springframework.org/schema/beans/spring-beans.xsd"&gt;</w:t>
      </w:r>
    </w:p>
    <w:p w14:paraId="4C93A2A0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56D2C172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&lt;!-- BookRepository bean --&gt;</w:t>
      </w:r>
    </w:p>
    <w:p w14:paraId="6E540CC6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&lt;bean id="bookRepository" class="com.library.repository.BookRepository"/&gt;</w:t>
      </w:r>
    </w:p>
    <w:p w14:paraId="297B0A62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04A0E37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&lt;!-- BookService bean with DI --&gt;</w:t>
      </w:r>
    </w:p>
    <w:p w14:paraId="64105228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&lt;bean id="bookService" class="com.library.service.BookService"&gt;</w:t>
      </w:r>
    </w:p>
    <w:p w14:paraId="612CC43C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    &lt;property name="bookRepository" ref="bookRepository"/&gt;</w:t>
      </w:r>
    </w:p>
    <w:p w14:paraId="0D712DBB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 xml:space="preserve">    &lt;/bean&gt;</w:t>
      </w:r>
    </w:p>
    <w:p w14:paraId="49F4230B" w14:textId="77777777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5000407" w14:textId="35F13B1B" w:rsidR="004F00E5" w:rsidRPr="004F00E5" w:rsidRDefault="004F00E5" w:rsidP="004F00E5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4F00E5">
        <w:rPr>
          <w:rFonts w:ascii="Times New Roman" w:hAnsi="Times New Roman" w:cs="Times New Roman"/>
          <w:noProof/>
          <w:sz w:val="24"/>
          <w:szCs w:val="24"/>
        </w:rPr>
        <w:t>&lt;/beans&gt;</w:t>
      </w:r>
    </w:p>
    <w:p w14:paraId="4D15487A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183857D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7FDD10E" w14:textId="48EBC7A7" w:rsidR="0043754E" w:rsidRPr="004F00E5" w:rsidRDefault="004F00E5" w:rsidP="004F00E5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4F00E5">
        <w:rPr>
          <w:noProof/>
        </w:rPr>
        <w:drawing>
          <wp:inline distT="0" distB="0" distL="0" distR="0" wp14:anchorId="51012B61" wp14:editId="78765672">
            <wp:extent cx="6101117" cy="2232660"/>
            <wp:effectExtent l="0" t="0" r="0" b="0"/>
            <wp:docPr id="75639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4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274" cy="22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4BA7" w14:textId="1B97299D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4F00E5" w:rsidRPr="004F00E5">
        <w:rPr>
          <w:rFonts w:ascii="Aptos Narrow" w:hAnsi="Aptos Narrow" w:cs="Times New Roman"/>
          <w:b/>
          <w:bCs/>
          <w:noProof/>
          <w:sz w:val="28"/>
          <w:szCs w:val="28"/>
        </w:rPr>
        <w:t>Update the BookService Class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034725A8" w14:textId="3452651B" w:rsidR="008E4063" w:rsidRPr="008E4063" w:rsidRDefault="00751BBE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751BBE">
        <w:rPr>
          <w:rFonts w:ascii="Aptos Narrow" w:hAnsi="Aptos Narrow" w:cs="Times New Roman"/>
          <w:noProof/>
          <w:sz w:val="24"/>
          <w:szCs w:val="24"/>
        </w:rPr>
        <w:t xml:space="preserve">Ensure that </w:t>
      </w:r>
      <w:r w:rsidRPr="00751BBE">
        <w:rPr>
          <w:rFonts w:ascii="Aptos Narrow" w:hAnsi="Aptos Narrow" w:cs="Times New Roman"/>
          <w:b/>
          <w:bCs/>
          <w:noProof/>
          <w:sz w:val="24"/>
          <w:szCs w:val="24"/>
        </w:rPr>
        <w:t>BookService</w:t>
      </w:r>
      <w:r w:rsidRPr="00751BBE">
        <w:rPr>
          <w:rFonts w:ascii="Aptos Narrow" w:hAnsi="Aptos Narrow" w:cs="Times New Roman"/>
          <w:noProof/>
          <w:sz w:val="24"/>
          <w:szCs w:val="24"/>
        </w:rPr>
        <w:t xml:space="preserve"> class has a setter method for </w:t>
      </w:r>
      <w:r w:rsidRPr="00751BBE">
        <w:rPr>
          <w:rFonts w:ascii="Aptos Narrow" w:hAnsi="Aptos Narrow" w:cs="Times New Roman"/>
          <w:b/>
          <w:bCs/>
          <w:noProof/>
          <w:sz w:val="24"/>
          <w:szCs w:val="24"/>
        </w:rPr>
        <w:t>BookRepository</w:t>
      </w:r>
      <w:r w:rsidR="008E4063">
        <w:rPr>
          <w:rFonts w:ascii="Aptos Narrow" w:hAnsi="Aptos Narrow" w:cs="Times New Roman"/>
          <w:noProof/>
          <w:sz w:val="24"/>
          <w:szCs w:val="24"/>
        </w:rPr>
        <w:t>.</w:t>
      </w:r>
    </w:p>
    <w:p w14:paraId="0951A869" w14:textId="1327EEED" w:rsidR="00751BBE" w:rsidRPr="00751BBE" w:rsidRDefault="00751BBE" w:rsidP="00751BBE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751BBE">
        <w:rPr>
          <w:rFonts w:ascii="Aptos Narrow" w:hAnsi="Aptos Narrow" w:cs="Times New Roman"/>
          <w:noProof/>
          <w:sz w:val="24"/>
          <w:szCs w:val="24"/>
        </w:rPr>
        <w:t>Modify the BookService class to include:</w:t>
      </w:r>
    </w:p>
    <w:p w14:paraId="1CAAFC5F" w14:textId="515F1BAC" w:rsidR="00751BBE" w:rsidRPr="00751BBE" w:rsidRDefault="00751BBE" w:rsidP="00751BB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</w:t>
      </w:r>
      <w:r w:rsidRPr="00751BBE">
        <w:rPr>
          <w:rFonts w:ascii="Aptos Narrow" w:hAnsi="Aptos Narrow" w:cs="Times New Roman"/>
          <w:noProof/>
          <w:sz w:val="24"/>
          <w:szCs w:val="24"/>
        </w:rPr>
        <w:t>A private BookRepository field.</w:t>
      </w:r>
    </w:p>
    <w:p w14:paraId="5B7C454B" w14:textId="3514F67A" w:rsidR="008E4063" w:rsidRDefault="00751BBE" w:rsidP="00751BBE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</w:t>
      </w:r>
      <w:r w:rsidRPr="00751BBE">
        <w:rPr>
          <w:rFonts w:ascii="Aptos Narrow" w:hAnsi="Aptos Narrow" w:cs="Times New Roman"/>
          <w:noProof/>
          <w:sz w:val="24"/>
          <w:szCs w:val="24"/>
        </w:rPr>
        <w:t>A public setter method named setBookRepository(BookRepository repo)</w:t>
      </w:r>
      <w:r w:rsidR="00A63170" w:rsidRPr="00A63170">
        <w:rPr>
          <w:rFonts w:ascii="Aptos Narrow" w:hAnsi="Aptos Narrow" w:cs="Times New Roman"/>
          <w:noProof/>
          <w:sz w:val="24"/>
          <w:szCs w:val="24"/>
        </w:rPr>
        <w:t>.</w:t>
      </w:r>
    </w:p>
    <w:p w14:paraId="19C4E7B4" w14:textId="77777777" w:rsidR="00A63170" w:rsidRDefault="00A63170" w:rsidP="00A63170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2A259A57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package com.library.service;</w:t>
      </w:r>
    </w:p>
    <w:p w14:paraId="7F9EC029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083EECD1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import com.library.repository.BookRepository;</w:t>
      </w:r>
    </w:p>
    <w:p w14:paraId="710FD495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075B3CFC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public class BookService {</w:t>
      </w:r>
    </w:p>
    <w:p w14:paraId="523F55E7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private BookRepository bookRepository;</w:t>
      </w:r>
    </w:p>
    <w:p w14:paraId="62CF6E42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4AC5D708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// Setter method for DI</w:t>
      </w:r>
    </w:p>
    <w:p w14:paraId="22D72DD1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public void setBookRepository(BookRepository bookRepository) {</w:t>
      </w:r>
    </w:p>
    <w:p w14:paraId="34057196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this.bookRepository = bookRepository;</w:t>
      </w:r>
    </w:p>
    <w:p w14:paraId="4FE345FB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D009AC1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</w:p>
    <w:p w14:paraId="7B3DBF84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public void displayService() {</w:t>
      </w:r>
    </w:p>
    <w:p w14:paraId="0AE93041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System.out.println("BookService is working!");</w:t>
      </w:r>
    </w:p>
    <w:p w14:paraId="2EECE67C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if (bookRepository != null) {</w:t>
      </w:r>
    </w:p>
    <w:p w14:paraId="5152F7B7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    bookRepository.displayRepository();  // Call method from BookRepository</w:t>
      </w:r>
    </w:p>
    <w:p w14:paraId="76F60B0F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} else {</w:t>
      </w:r>
    </w:p>
    <w:p w14:paraId="581327A6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    System.out.println("BookRepository not injected!");</w:t>
      </w:r>
    </w:p>
    <w:p w14:paraId="71E4E60A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755A0C8F" w14:textId="77777777" w:rsidR="00751BBE" w:rsidRPr="00751BBE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51D073F6" w14:textId="1AA0BEC4" w:rsidR="00A63170" w:rsidRPr="00A63170" w:rsidRDefault="00751BBE" w:rsidP="00751BBE">
      <w:pPr>
        <w:pStyle w:val="ListParagraph"/>
        <w:ind w:left="216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B7E6642" w14:textId="77777777" w:rsidR="00A63170" w:rsidRPr="00751BBE" w:rsidRDefault="00A63170" w:rsidP="00751BBE">
      <w:pPr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28A3765D" w14:textId="07108783" w:rsidR="00A63170" w:rsidRP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3867FC80" w14:textId="356E40BF" w:rsidR="00A63170" w:rsidRPr="00A63170" w:rsidRDefault="00751BBE" w:rsidP="00A63170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751BBE">
        <w:rPr>
          <w:noProof/>
          <w:lang w:val="en-US"/>
        </w:rPr>
        <w:lastRenderedPageBreak/>
        <w:drawing>
          <wp:inline distT="0" distB="0" distL="0" distR="0" wp14:anchorId="2B4AE715" wp14:editId="56E6E32C">
            <wp:extent cx="5805180" cy="3002280"/>
            <wp:effectExtent l="0" t="0" r="5080" b="7620"/>
            <wp:docPr id="6109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7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3345" cy="301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A62" w14:textId="77777777" w:rsidR="008E4063" w:rsidRP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7CE6031D" w14:textId="2D988F15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751BBE" w:rsidRPr="00751BBE">
        <w:rPr>
          <w:rFonts w:ascii="Aptos Narrow" w:hAnsi="Aptos Narrow" w:cs="Times New Roman"/>
          <w:b/>
          <w:bCs/>
          <w:noProof/>
          <w:sz w:val="28"/>
          <w:szCs w:val="28"/>
        </w:rPr>
        <w:t>Test the Configuration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1F1276EF" w14:textId="6B6AD154" w:rsidR="008E4063" w:rsidRPr="008E4063" w:rsidRDefault="00751BBE" w:rsidP="008E406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751BBE">
        <w:rPr>
          <w:rFonts w:ascii="Aptos Narrow" w:hAnsi="Aptos Narrow" w:cs="Times New Roman"/>
          <w:noProof/>
          <w:sz w:val="24"/>
          <w:szCs w:val="24"/>
        </w:rPr>
        <w:t xml:space="preserve">Run the </w:t>
      </w:r>
      <w:r w:rsidRPr="00751BBE">
        <w:rPr>
          <w:rFonts w:ascii="Aptos Narrow" w:hAnsi="Aptos Narrow" w:cs="Times New Roman"/>
          <w:b/>
          <w:bCs/>
          <w:noProof/>
          <w:sz w:val="24"/>
          <w:szCs w:val="24"/>
        </w:rPr>
        <w:t>LibraryManagementApplication</w:t>
      </w:r>
      <w:r w:rsidRPr="00751BBE">
        <w:rPr>
          <w:rFonts w:ascii="Aptos Narrow" w:hAnsi="Aptos Narrow" w:cs="Times New Roman"/>
          <w:noProof/>
          <w:sz w:val="24"/>
          <w:szCs w:val="24"/>
        </w:rPr>
        <w:t xml:space="preserve"> main class to verify the dependency injection</w:t>
      </w:r>
      <w:r w:rsidR="00A63170">
        <w:rPr>
          <w:rFonts w:ascii="Aptos Narrow" w:hAnsi="Aptos Narrow" w:cs="Times New Roman"/>
          <w:noProof/>
          <w:sz w:val="24"/>
          <w:szCs w:val="24"/>
        </w:rPr>
        <w:t>.</w:t>
      </w:r>
    </w:p>
    <w:p w14:paraId="65FB4FED" w14:textId="35B6C617" w:rsidR="00987BEF" w:rsidRPr="00987BEF" w:rsidRDefault="00751BBE" w:rsidP="00987BEF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 w:rsidRPr="00751BBE">
        <w:rPr>
          <w:rFonts w:ascii="Aptos Narrow" w:hAnsi="Aptos Narrow" w:cs="Times New Roman"/>
          <w:noProof/>
          <w:sz w:val="24"/>
          <w:szCs w:val="24"/>
        </w:rPr>
        <w:t>Update your MainApp.java (or LibraryManagementApplication) to</w:t>
      </w:r>
      <w:r>
        <w:rPr>
          <w:rFonts w:ascii="Aptos Narrow" w:hAnsi="Aptos Narrow" w:cs="Times New Roman"/>
          <w:noProof/>
          <w:sz w:val="24"/>
          <w:szCs w:val="24"/>
        </w:rPr>
        <w:t xml:space="preserve"> test DI:</w:t>
      </w:r>
    </w:p>
    <w:p w14:paraId="2530747F" w14:textId="77777777" w:rsidR="00987BEF" w:rsidRDefault="00987BEF" w:rsidP="00987BEF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</w:p>
    <w:p w14:paraId="15473D5D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package com.library;</w:t>
      </w:r>
    </w:p>
    <w:p w14:paraId="6909E177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3B1B736A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import com.library.service.BookService;</w:t>
      </w:r>
    </w:p>
    <w:p w14:paraId="2727738A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import org.springframework.context.ApplicationContext;</w:t>
      </w:r>
    </w:p>
    <w:p w14:paraId="2F883A4B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import org.springframework.context.support.ClassPathXmlApplicationContext;</w:t>
      </w:r>
    </w:p>
    <w:p w14:paraId="18311BD3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2F05398E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public class MainApp {</w:t>
      </w:r>
    </w:p>
    <w:p w14:paraId="767DD67F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public static void main(String[] args) {</w:t>
      </w:r>
    </w:p>
    <w:p w14:paraId="549AC524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ApplicationContext context = new ClassPathXmlApplicationContext("applicationContext.xml");</w:t>
      </w:r>
    </w:p>
    <w:p w14:paraId="5089CB6C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</w:p>
    <w:p w14:paraId="514DC3CD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BookService service = context.getBean("bookService", BookService.class);</w:t>
      </w:r>
    </w:p>
    <w:p w14:paraId="2F5D79F2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    service.displayService();</w:t>
      </w:r>
    </w:p>
    <w:p w14:paraId="301C1706" w14:textId="77777777" w:rsidR="00751BBE" w:rsidRPr="00751BBE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14CCAB74" w14:textId="40AC206A" w:rsidR="00A63170" w:rsidRDefault="00751BBE" w:rsidP="00751BBE">
      <w:pPr>
        <w:pStyle w:val="ListParagraph"/>
        <w:ind w:left="1800"/>
        <w:rPr>
          <w:rFonts w:ascii="Times New Roman" w:hAnsi="Times New Roman" w:cs="Times New Roman"/>
          <w:noProof/>
          <w:sz w:val="24"/>
          <w:szCs w:val="24"/>
        </w:rPr>
      </w:pPr>
      <w:r w:rsidRPr="00751BBE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2713CED" w14:textId="77777777" w:rsidR="00751BBE" w:rsidRDefault="00751BBE" w:rsidP="00751BBE">
      <w:pPr>
        <w:pStyle w:val="ListParagraph"/>
        <w:ind w:left="1800"/>
        <w:rPr>
          <w:rFonts w:ascii="Aptos Narrow" w:hAnsi="Aptos Narrow" w:cs="Times New Roman"/>
          <w:noProof/>
          <w:sz w:val="24"/>
          <w:szCs w:val="24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7D2FCAD" w14:textId="28826778" w:rsidR="004021D5" w:rsidRPr="00751BBE" w:rsidRDefault="00751BBE" w:rsidP="00751BBE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751BBE">
        <w:rPr>
          <w:noProof/>
        </w:rPr>
        <w:lastRenderedPageBreak/>
        <w:drawing>
          <wp:inline distT="0" distB="0" distL="0" distR="0" wp14:anchorId="3B146235" wp14:editId="38FD65E1">
            <wp:extent cx="5731510" cy="3401060"/>
            <wp:effectExtent l="0" t="0" r="2540" b="8890"/>
            <wp:docPr id="17377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51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1D5" w:rsidRPr="0075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5E93590"/>
    <w:multiLevelType w:val="hybridMultilevel"/>
    <w:tmpl w:val="9A82E18E"/>
    <w:lvl w:ilvl="0" w:tplc="C1B4A724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9A62E5E"/>
    <w:multiLevelType w:val="hybridMultilevel"/>
    <w:tmpl w:val="7F28BDA4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4AD62F32"/>
    <w:multiLevelType w:val="hybridMultilevel"/>
    <w:tmpl w:val="50343E8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BA60881"/>
    <w:multiLevelType w:val="hybridMultilevel"/>
    <w:tmpl w:val="FD64B29C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6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6"/>
  </w:num>
  <w:num w:numId="2" w16cid:durableId="1877622169">
    <w:abstractNumId w:val="17"/>
  </w:num>
  <w:num w:numId="3" w16cid:durableId="1335305180">
    <w:abstractNumId w:val="24"/>
  </w:num>
  <w:num w:numId="4" w16cid:durableId="1543591806">
    <w:abstractNumId w:val="13"/>
  </w:num>
  <w:num w:numId="5" w16cid:durableId="436563438">
    <w:abstractNumId w:val="1"/>
  </w:num>
  <w:num w:numId="6" w16cid:durableId="2066681378">
    <w:abstractNumId w:val="20"/>
  </w:num>
  <w:num w:numId="7" w16cid:durableId="377320875">
    <w:abstractNumId w:val="25"/>
  </w:num>
  <w:num w:numId="8" w16cid:durableId="1994290645">
    <w:abstractNumId w:val="12"/>
  </w:num>
  <w:num w:numId="9" w16cid:durableId="1838765053">
    <w:abstractNumId w:val="22"/>
  </w:num>
  <w:num w:numId="10" w16cid:durableId="459494609">
    <w:abstractNumId w:val="5"/>
  </w:num>
  <w:num w:numId="11" w16cid:durableId="1367834055">
    <w:abstractNumId w:val="3"/>
  </w:num>
  <w:num w:numId="12" w16cid:durableId="1104767017">
    <w:abstractNumId w:val="9"/>
  </w:num>
  <w:num w:numId="13" w16cid:durableId="39863322">
    <w:abstractNumId w:val="26"/>
  </w:num>
  <w:num w:numId="14" w16cid:durableId="2127918633">
    <w:abstractNumId w:val="21"/>
  </w:num>
  <w:num w:numId="15" w16cid:durableId="1056051936">
    <w:abstractNumId w:val="19"/>
  </w:num>
  <w:num w:numId="16" w16cid:durableId="1755128519">
    <w:abstractNumId w:val="18"/>
  </w:num>
  <w:num w:numId="17" w16cid:durableId="167134613">
    <w:abstractNumId w:val="6"/>
  </w:num>
  <w:num w:numId="18" w16cid:durableId="1454472905">
    <w:abstractNumId w:val="11"/>
  </w:num>
  <w:num w:numId="19" w16cid:durableId="12463634">
    <w:abstractNumId w:val="7"/>
  </w:num>
  <w:num w:numId="20" w16cid:durableId="1791197068">
    <w:abstractNumId w:val="27"/>
  </w:num>
  <w:num w:numId="21" w16cid:durableId="770902727">
    <w:abstractNumId w:val="8"/>
  </w:num>
  <w:num w:numId="22" w16cid:durableId="126704040">
    <w:abstractNumId w:val="15"/>
  </w:num>
  <w:num w:numId="23" w16cid:durableId="465587862">
    <w:abstractNumId w:val="2"/>
  </w:num>
  <w:num w:numId="24" w16cid:durableId="2132017557">
    <w:abstractNumId w:val="23"/>
  </w:num>
  <w:num w:numId="25" w16cid:durableId="1173493442">
    <w:abstractNumId w:val="14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0"/>
  </w:num>
  <w:num w:numId="28" w16cid:durableId="1856839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1372AD"/>
    <w:rsid w:val="0017781F"/>
    <w:rsid w:val="001F0F70"/>
    <w:rsid w:val="002218EE"/>
    <w:rsid w:val="002B0098"/>
    <w:rsid w:val="002D0A64"/>
    <w:rsid w:val="002D16FA"/>
    <w:rsid w:val="0038642F"/>
    <w:rsid w:val="004021D5"/>
    <w:rsid w:val="0043754E"/>
    <w:rsid w:val="00443691"/>
    <w:rsid w:val="004F00E5"/>
    <w:rsid w:val="0050295D"/>
    <w:rsid w:val="00707315"/>
    <w:rsid w:val="00710722"/>
    <w:rsid w:val="00751BBE"/>
    <w:rsid w:val="007632DE"/>
    <w:rsid w:val="007D508D"/>
    <w:rsid w:val="008C46DD"/>
    <w:rsid w:val="008E4063"/>
    <w:rsid w:val="009628FB"/>
    <w:rsid w:val="00987BEF"/>
    <w:rsid w:val="009D7762"/>
    <w:rsid w:val="00A01729"/>
    <w:rsid w:val="00A024EF"/>
    <w:rsid w:val="00A31A10"/>
    <w:rsid w:val="00A63170"/>
    <w:rsid w:val="00D361ED"/>
    <w:rsid w:val="00D931A5"/>
    <w:rsid w:val="00D938B6"/>
    <w:rsid w:val="00DB7D40"/>
    <w:rsid w:val="00E21551"/>
    <w:rsid w:val="00E500A0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2025-07-06T23:27:00Z</dcterms:created>
  <dcterms:modified xsi:type="dcterms:W3CDTF">2025-07-06T23:27:00Z</dcterms:modified>
</cp:coreProperties>
</file>