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366" w:rsidRPr="00090366" w:rsidRDefault="00090366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090366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Python</w:t>
      </w:r>
    </w:p>
    <w:p w:rsidR="00201A25" w:rsidRDefault="00860F91" w:rsidP="00201A2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Python is an </w:t>
      </w:r>
      <w:proofErr w:type="spellStart"/>
      <w:r w:rsidRPr="00201A25">
        <w:rPr>
          <w:rFonts w:ascii="Arial" w:hAnsi="Arial" w:cs="Arial"/>
          <w:color w:val="222222"/>
          <w:sz w:val="20"/>
          <w:shd w:val="clear" w:color="auto" w:fill="FFFFFF"/>
        </w:rPr>
        <w:t>interpreted</w:t>
      </w:r>
      <w:proofErr w:type="spellEnd"/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, object-oriented, high-level programming language with dynamic semantics. Its high-level built in data structures, combined with dynamic typing and dynamic </w:t>
      </w:r>
      <w:proofErr w:type="gramStart"/>
      <w:r w:rsidRPr="00201A25">
        <w:rPr>
          <w:rFonts w:ascii="Arial" w:hAnsi="Arial" w:cs="Arial"/>
          <w:color w:val="222222"/>
          <w:sz w:val="20"/>
          <w:shd w:val="clear" w:color="auto" w:fill="FFFFFF"/>
        </w:rPr>
        <w:t>binding,</w:t>
      </w:r>
      <w:proofErr w:type="gramEnd"/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 make it very attractive for Rapid Application Development, as well as for use as a scripting or glue language to connect existing components together.</w:t>
      </w:r>
    </w:p>
    <w:p w:rsidR="00201A25" w:rsidRDefault="00201A25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</w:p>
    <w:p w:rsidR="00201A25" w:rsidRDefault="00090366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r w:rsidRPr="00201A25">
        <w:rPr>
          <w:rFonts w:ascii="Arial" w:hAnsi="Arial" w:cs="Arial"/>
          <w:color w:val="222222"/>
          <w:sz w:val="20"/>
          <w:shd w:val="clear" w:color="auto" w:fill="FFFFFF"/>
        </w:rPr>
        <w:t>Interpreted- An interpreted language is a type of programming language for which most of its implementations execute instructions directly and freely, without previously compiling a program into machine-language instructions.</w:t>
      </w:r>
    </w:p>
    <w:p w:rsidR="00201A25" w:rsidRDefault="00201A25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</w:p>
    <w:p w:rsidR="00201A25" w:rsidRDefault="005D2DD5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High level- human readable</w:t>
      </w:r>
    </w:p>
    <w:p w:rsidR="00201A25" w:rsidRDefault="00201A25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</w:p>
    <w:p w:rsidR="00201A25" w:rsidRDefault="00201A25" w:rsidP="00201A2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Python is dynamically </w:t>
      </w:r>
      <w:proofErr w:type="gramStart"/>
      <w:r w:rsidRPr="00201A25">
        <w:rPr>
          <w:rFonts w:ascii="Arial" w:hAnsi="Arial" w:cs="Arial"/>
          <w:color w:val="222222"/>
          <w:sz w:val="20"/>
          <w:shd w:val="clear" w:color="auto" w:fill="FFFFFF"/>
        </w:rPr>
        <w:t>typed,</w:t>
      </w:r>
      <w:proofErr w:type="gramEnd"/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 this means that you don’t need to state the types of variables when you declare them or anything like that. You can do things like x=111 and then x="I'm a string" without error.</w:t>
      </w:r>
    </w:p>
    <w:p w:rsidR="00201A25" w:rsidRDefault="00201A25" w:rsidP="00201A25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</w:p>
    <w:p w:rsidR="00201A25" w:rsidRPr="00201A25" w:rsidRDefault="00201A25" w:rsidP="00201A25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Writing Python code is quick but running it is often slower than compiled languages. </w:t>
      </w:r>
      <w:proofErr w:type="spellStart"/>
      <w:r w:rsidRPr="00201A25">
        <w:rPr>
          <w:rFonts w:ascii="Arial" w:hAnsi="Arial" w:cs="Arial"/>
          <w:color w:val="222222"/>
          <w:sz w:val="20"/>
          <w:shd w:val="clear" w:color="auto" w:fill="FFFFFF"/>
        </w:rPr>
        <w:t>Fortunately</w:t>
      </w:r>
      <w:r w:rsidRPr="00201A25">
        <w:rPr>
          <w:rFonts w:ascii="MS Gothic" w:eastAsia="MS Gothic" w:hAnsi="MS Gothic" w:cs="MS Gothic" w:hint="eastAsia"/>
          <w:color w:val="222222"/>
          <w:sz w:val="20"/>
          <w:shd w:val="clear" w:color="auto" w:fill="FFFFFF"/>
        </w:rPr>
        <w:t>，</w:t>
      </w:r>
      <w:r w:rsidRPr="00201A25">
        <w:rPr>
          <w:rFonts w:ascii="Arial" w:hAnsi="Arial" w:cs="Arial"/>
          <w:color w:val="222222"/>
          <w:sz w:val="20"/>
          <w:shd w:val="clear" w:color="auto" w:fill="FFFFFF"/>
        </w:rPr>
        <w:t>Python</w:t>
      </w:r>
      <w:proofErr w:type="spellEnd"/>
      <w:r w:rsidRPr="00201A25">
        <w:rPr>
          <w:rFonts w:ascii="Arial" w:hAnsi="Arial" w:cs="Arial"/>
          <w:color w:val="222222"/>
          <w:sz w:val="20"/>
          <w:shd w:val="clear" w:color="auto" w:fill="FFFFFF"/>
        </w:rPr>
        <w:t xml:space="preserve"> allows the </w:t>
      </w:r>
      <w:proofErr w:type="gramStart"/>
      <w:r w:rsidRPr="00201A25">
        <w:rPr>
          <w:rFonts w:ascii="Arial" w:hAnsi="Arial" w:cs="Arial"/>
          <w:color w:val="222222"/>
          <w:sz w:val="20"/>
          <w:shd w:val="clear" w:color="auto" w:fill="FFFFFF"/>
        </w:rPr>
        <w:t>inclusion of C based extensions so bottlenecks can be optimized away and often are</w:t>
      </w:r>
      <w:proofErr w:type="gramEnd"/>
      <w:r w:rsidRPr="00201A25">
        <w:rPr>
          <w:rFonts w:ascii="Arial" w:hAnsi="Arial" w:cs="Arial"/>
          <w:color w:val="222222"/>
          <w:sz w:val="20"/>
          <w:shd w:val="clear" w:color="auto" w:fill="FFFFFF"/>
        </w:rPr>
        <w:t>. The </w:t>
      </w:r>
      <w:proofErr w:type="spellStart"/>
      <w:r w:rsidR="00D32672">
        <w:fldChar w:fldCharType="begin"/>
      </w:r>
      <w:r w:rsidR="00D32672">
        <w:instrText>HYPERLINK "https://www.edureka.co/blog/python-numpy-tutorial/" \t "_blank"</w:instrText>
      </w:r>
      <w:r w:rsidR="00D32672">
        <w:fldChar w:fldCharType="separate"/>
      </w:r>
      <w:r w:rsidRPr="00201A25">
        <w:rPr>
          <w:rFonts w:ascii="Arial" w:hAnsi="Arial" w:cs="Arial"/>
          <w:color w:val="222222"/>
          <w:sz w:val="20"/>
          <w:shd w:val="clear" w:color="auto" w:fill="FFFFFF"/>
        </w:rPr>
        <w:t>numpy</w:t>
      </w:r>
      <w:proofErr w:type="spellEnd"/>
      <w:r w:rsidR="00D32672">
        <w:fldChar w:fldCharType="end"/>
      </w:r>
      <w:r w:rsidRPr="00201A25">
        <w:rPr>
          <w:rFonts w:ascii="Arial" w:hAnsi="Arial" w:cs="Arial"/>
          <w:color w:val="222222"/>
          <w:sz w:val="20"/>
          <w:shd w:val="clear" w:color="auto" w:fill="FFFFFF"/>
        </w:rPr>
        <w:t> package is a good example of this, it’s really quite quick because a lot of the number crunching it does isn’t actually done by Python</w:t>
      </w:r>
    </w:p>
    <w:p w:rsidR="005D2DD5" w:rsidRPr="00102E70" w:rsidRDefault="00102E70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102E70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 xml:space="preserve">Python list, </w:t>
      </w:r>
      <w:proofErr w:type="spellStart"/>
      <w:r w:rsidRPr="00102E70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tuples</w:t>
      </w:r>
      <w:proofErr w:type="spellEnd"/>
      <w:r w:rsidRPr="00102E70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, sets and dictionaries</w:t>
      </w:r>
    </w:p>
    <w:p w:rsidR="002A48B6" w:rsidRDefault="00D32672">
      <w:hyperlink r:id="rId5" w:history="1">
        <w:r w:rsidR="00102E70">
          <w:rPr>
            <w:rStyle w:val="Hyperlink"/>
          </w:rPr>
          <w:t>https://www.w3schools.com/python/python_lists.asp</w:t>
        </w:r>
      </w:hyperlink>
    </w:p>
    <w:p w:rsidR="004C59FF" w:rsidRDefault="004C59FF">
      <w:r w:rsidRPr="00AB4F6C">
        <w:rPr>
          <w:b/>
          <w:bCs/>
        </w:rPr>
        <w:t>List</w:t>
      </w:r>
      <w:r>
        <w:tab/>
      </w:r>
      <w:r>
        <w:tab/>
        <w:t>ordered</w:t>
      </w:r>
      <w:r>
        <w:tab/>
      </w:r>
      <w:r>
        <w:tab/>
        <w:t>Indexed</w:t>
      </w:r>
      <w:r>
        <w:tab/>
      </w:r>
      <w:r>
        <w:tab/>
        <w:t>allow duplicates</w:t>
      </w:r>
      <w:r>
        <w:tab/>
        <w:t>changeable</w:t>
      </w:r>
    </w:p>
    <w:p w:rsidR="004C59FF" w:rsidRDefault="004C59FF">
      <w:proofErr w:type="spellStart"/>
      <w:r w:rsidRPr="00AB4F6C">
        <w:rPr>
          <w:b/>
          <w:bCs/>
        </w:rPr>
        <w:t>Tuple</w:t>
      </w:r>
      <w:proofErr w:type="spellEnd"/>
      <w:r>
        <w:tab/>
      </w:r>
      <w:r>
        <w:tab/>
        <w:t>ordered</w:t>
      </w:r>
      <w:r>
        <w:tab/>
      </w:r>
      <w:r>
        <w:tab/>
        <w:t xml:space="preserve">indexed </w:t>
      </w:r>
      <w:r>
        <w:tab/>
        <w:t>allow duplicates</w:t>
      </w:r>
      <w:r>
        <w:tab/>
        <w:t>unchangeable</w:t>
      </w:r>
    </w:p>
    <w:p w:rsidR="004C59FF" w:rsidRDefault="004C59FF">
      <w:r w:rsidRPr="00AB4F6C">
        <w:rPr>
          <w:b/>
          <w:bCs/>
        </w:rPr>
        <w:t>Dictionary</w:t>
      </w:r>
      <w:r>
        <w:tab/>
        <w:t>unordered</w:t>
      </w:r>
      <w:r>
        <w:tab/>
        <w:t>indexed</w:t>
      </w:r>
      <w:r>
        <w:tab/>
      </w:r>
      <w:r>
        <w:tab/>
        <w:t>not allow</w:t>
      </w:r>
      <w:r>
        <w:tab/>
      </w:r>
      <w:r>
        <w:tab/>
        <w:t>changeable</w:t>
      </w:r>
    </w:p>
    <w:p w:rsidR="004C59FF" w:rsidRDefault="004C59FF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AB4F6C">
        <w:rPr>
          <w:b/>
          <w:bCs/>
        </w:rPr>
        <w:t>Set</w:t>
      </w:r>
      <w:r>
        <w:tab/>
      </w:r>
      <w:r>
        <w:tab/>
        <w:t>unordered</w:t>
      </w:r>
      <w:r>
        <w:tab/>
        <w:t>not indexed</w:t>
      </w:r>
      <w:r w:rsidR="00264580">
        <w:tab/>
        <w:t>not allow</w:t>
      </w:r>
      <w:r w:rsidR="00264580">
        <w:tab/>
      </w:r>
      <w:r w:rsidR="00264580">
        <w:tab/>
      </w:r>
      <w:proofErr w:type="spellStart"/>
      <w:r w:rsidR="00264580">
        <w:t>can not</w:t>
      </w:r>
      <w:proofErr w:type="spellEnd"/>
      <w:r w:rsidR="00264580">
        <w:t xml:space="preserve"> change, but can add </w:t>
      </w:r>
      <w:r>
        <w:tab/>
      </w:r>
      <w:r>
        <w:tab/>
      </w:r>
    </w:p>
    <w:p w:rsidR="002E3EC8" w:rsidRPr="000022A4" w:rsidRDefault="000022A4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0022A4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 xml:space="preserve">Difference between </w:t>
      </w:r>
      <w:r w:rsidR="002E3EC8" w:rsidRPr="000022A4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append or extend</w:t>
      </w:r>
    </w:p>
    <w:p w:rsidR="00495A88" w:rsidRDefault="000022A4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A</w:t>
      </w:r>
      <w:r w:rsidRPr="000022A4">
        <w:rPr>
          <w:rFonts w:ascii="Arial" w:hAnsi="Arial" w:cs="Arial"/>
          <w:color w:val="222222"/>
          <w:sz w:val="20"/>
          <w:shd w:val="clear" w:color="auto" w:fill="FFFFFF"/>
        </w:rPr>
        <w:t>ppend </w:t>
      </w:r>
      <w:proofErr w:type="gramStart"/>
      <w:r w:rsidRPr="000022A4">
        <w:rPr>
          <w:rFonts w:ascii="Arial" w:hAnsi="Arial" w:cs="Arial"/>
          <w:color w:val="222222"/>
          <w:sz w:val="20"/>
          <w:shd w:val="clear" w:color="auto" w:fill="FFFFFF"/>
        </w:rPr>
        <w:t>adds</w:t>
      </w:r>
      <w:proofErr w:type="gramEnd"/>
      <w:r w:rsidRPr="000022A4">
        <w:rPr>
          <w:rFonts w:ascii="Arial" w:hAnsi="Arial" w:cs="Arial"/>
          <w:color w:val="222222"/>
          <w:sz w:val="20"/>
          <w:shd w:val="clear" w:color="auto" w:fill="FFFFFF"/>
        </w:rPr>
        <w:t xml:space="preserve"> its argument as a single element to the end of a list. The length of the list itself will increase by one. </w:t>
      </w:r>
      <w:proofErr w:type="gramStart"/>
      <w:r w:rsidRPr="000022A4">
        <w:rPr>
          <w:rFonts w:ascii="Arial" w:hAnsi="Arial" w:cs="Arial"/>
          <w:color w:val="222222"/>
          <w:sz w:val="20"/>
          <w:shd w:val="clear" w:color="auto" w:fill="FFFFFF"/>
        </w:rPr>
        <w:t>extend</w:t>
      </w:r>
      <w:proofErr w:type="gramEnd"/>
      <w:r w:rsidRPr="000022A4">
        <w:rPr>
          <w:rFonts w:ascii="Arial" w:hAnsi="Arial" w:cs="Arial"/>
          <w:color w:val="222222"/>
          <w:sz w:val="20"/>
          <w:shd w:val="clear" w:color="auto" w:fill="FFFFFF"/>
        </w:rPr>
        <w:t> iterates over its argument adding each element to the list, extending the list. The length of the list will increase by however many elements were in the </w:t>
      </w:r>
      <w:proofErr w:type="spellStart"/>
      <w:r w:rsidRPr="000022A4">
        <w:rPr>
          <w:rFonts w:ascii="Arial" w:hAnsi="Arial" w:cs="Arial"/>
          <w:color w:val="222222"/>
          <w:sz w:val="20"/>
          <w:shd w:val="clear" w:color="auto" w:fill="FFFFFF"/>
        </w:rPr>
        <w:t>iterable</w:t>
      </w:r>
      <w:proofErr w:type="spellEnd"/>
      <w:r w:rsidRPr="000022A4">
        <w:rPr>
          <w:rFonts w:ascii="Arial" w:hAnsi="Arial" w:cs="Arial"/>
          <w:color w:val="222222"/>
          <w:sz w:val="20"/>
          <w:shd w:val="clear" w:color="auto" w:fill="FFFFFF"/>
        </w:rPr>
        <w:t xml:space="preserve"> argument.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x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=[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1,2]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x.extend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[3,4])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x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=[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1,2,3,4]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577971" w:rsidRDefault="00577971" w:rsidP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x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=[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1,2]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lastRenderedPageBreak/>
        <w:t>x.append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[3,4])</w:t>
      </w:r>
    </w:p>
    <w:p w:rsidR="00577971" w:rsidRDefault="00577971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x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=[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>1,2,[3,4]]</w:t>
      </w:r>
    </w:p>
    <w:p w:rsidR="00495A88" w:rsidRDefault="00495A88" w:rsidP="00495A88">
      <w:pPr>
        <w:shd w:val="clear" w:color="auto" w:fill="FFFFFF"/>
        <w:spacing w:before="136" w:after="136" w:line="240" w:lineRule="auto"/>
        <w:outlineLvl w:val="1"/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495A88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 xml:space="preserve">Change </w:t>
      </w:r>
      <w:proofErr w:type="spellStart"/>
      <w:r w:rsidRPr="00495A88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Tuple</w:t>
      </w:r>
      <w:proofErr w:type="spellEnd"/>
      <w:r w:rsidRPr="00495A88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 xml:space="preserve"> Values</w:t>
      </w:r>
    </w:p>
    <w:p w:rsidR="00DB5DE1" w:rsidRDefault="00DB5DE1" w:rsidP="00DB5DE1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Once a </w:t>
      </w:r>
      <w:proofErr w:type="spellStart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</w:t>
      </w:r>
      <w:proofErr w:type="spell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is created, you cannot change its values. </w:t>
      </w:r>
      <w:proofErr w:type="spellStart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Tuples</w:t>
      </w:r>
      <w:proofErr w:type="spell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are </w:t>
      </w:r>
      <w:proofErr w:type="gramStart"/>
      <w:r w:rsidRPr="004C1227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unchangeable</w:t>
      </w:r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,</w:t>
      </w:r>
      <w:proofErr w:type="gram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or </w:t>
      </w:r>
      <w:r w:rsidRPr="004C1227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immutable</w:t>
      </w:r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 as it also is </w:t>
      </w:r>
      <w:proofErr w:type="spellStart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called.But</w:t>
      </w:r>
      <w:proofErr w:type="spell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there is a workaround. You can convert the </w:t>
      </w:r>
      <w:proofErr w:type="spellStart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</w:t>
      </w:r>
      <w:proofErr w:type="spell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into a list, change the list, and convert the list back into a </w:t>
      </w:r>
      <w:proofErr w:type="spellStart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</w:t>
      </w:r>
      <w:proofErr w:type="spellEnd"/>
      <w:r w:rsidRPr="00DB5D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.</w:t>
      </w:r>
    </w:p>
    <w:p w:rsidR="00495A88" w:rsidRDefault="0059072F" w:rsidP="0059072F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x = ("apple", "banana", "cherry"</w:t>
      </w:r>
      <w:proofErr w:type="gramStart"/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)</w:t>
      </w:r>
      <w:proofErr w:type="gramEnd"/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br/>
        <w:t>y = list(x)</w:t>
      </w:r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br/>
        <w:t>y[1] = "kiwi"</w:t>
      </w:r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br/>
        <w:t>x = </w:t>
      </w:r>
      <w:proofErr w:type="spellStart"/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</w:t>
      </w:r>
      <w:proofErr w:type="spellEnd"/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(y)</w:t>
      </w:r>
      <w:r w:rsidRPr="0059072F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br/>
      </w:r>
    </w:p>
    <w:p w:rsidR="00AC26B5" w:rsidRPr="00FA6A38" w:rsidRDefault="00AC26B5" w:rsidP="0059072F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b/>
          <w:bCs/>
          <w:color w:val="222222"/>
          <w:sz w:val="22"/>
          <w:szCs w:val="22"/>
          <w:shd w:val="clear" w:color="auto" w:fill="FFFFFF"/>
        </w:rPr>
      </w:pPr>
      <w:r w:rsidRPr="00FA6A38">
        <w:rPr>
          <w:rFonts w:ascii="Arial" w:eastAsiaTheme="minorHAnsi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Why </w:t>
      </w:r>
      <w:proofErr w:type="spellStart"/>
      <w:r w:rsidRPr="00FA6A38">
        <w:rPr>
          <w:rFonts w:ascii="Arial" w:eastAsiaTheme="minorHAnsi" w:hAnsi="Arial" w:cs="Arial"/>
          <w:b/>
          <w:bCs/>
          <w:color w:val="222222"/>
          <w:sz w:val="22"/>
          <w:szCs w:val="22"/>
          <w:shd w:val="clear" w:color="auto" w:fill="FFFFFF"/>
        </w:rPr>
        <w:t>tuples</w:t>
      </w:r>
      <w:proofErr w:type="spellEnd"/>
      <w:r w:rsidRPr="00FA6A38">
        <w:rPr>
          <w:rFonts w:ascii="Arial" w:eastAsiaTheme="minorHAnsi" w:hAnsi="Arial" w:cs="Arial"/>
          <w:b/>
          <w:bCs/>
          <w:color w:val="222222"/>
          <w:sz w:val="22"/>
          <w:szCs w:val="22"/>
          <w:shd w:val="clear" w:color="auto" w:fill="FFFFFF"/>
        </w:rPr>
        <w:t xml:space="preserve"> are faster than list</w:t>
      </w:r>
      <w:r w:rsidR="00FA6A38">
        <w:rPr>
          <w:rFonts w:ascii="Arial" w:eastAsiaTheme="minorHAnsi" w:hAnsi="Arial" w:cs="Arial"/>
          <w:b/>
          <w:bCs/>
          <w:color w:val="222222"/>
          <w:sz w:val="22"/>
          <w:szCs w:val="22"/>
          <w:shd w:val="clear" w:color="auto" w:fill="FFFFFF"/>
        </w:rPr>
        <w:t>?</w:t>
      </w:r>
    </w:p>
    <w:p w:rsidR="00AC26B5" w:rsidRPr="00495A88" w:rsidRDefault="00AC26B5" w:rsidP="0059072F">
      <w:pPr>
        <w:pStyle w:val="NormalWeb"/>
        <w:shd w:val="clear" w:color="auto" w:fill="FFFFFF"/>
        <w:spacing w:before="288" w:beforeAutospacing="0" w:after="288" w:afterAutospacing="0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Tuples</w:t>
      </w:r>
      <w:proofErr w:type="spell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 are stored in a single block of memory. </w:t>
      </w:r>
      <w:proofErr w:type="spell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Tuples</w:t>
      </w:r>
      <w:proofErr w:type="spell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 are </w:t>
      </w:r>
      <w:proofErr w:type="spell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immutalbe</w:t>
      </w:r>
      <w:proofErr w:type="spell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so,</w:t>
      </w:r>
      <w:proofErr w:type="gram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It doesn't require </w:t>
      </w:r>
      <w:proofErr w:type="spell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extraspace</w:t>
      </w:r>
      <w:proofErr w:type="spell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to store new objects. Lists are allocated in two blocks: the fixed one with all the Python </w:t>
      </w:r>
      <w:proofErr w:type="gram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object</w:t>
      </w:r>
      <w:proofErr w:type="gram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information and a variable sized block for the data. It is the reason creating a </w:t>
      </w:r>
      <w:proofErr w:type="spellStart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tuple</w:t>
      </w:r>
      <w:proofErr w:type="spellEnd"/>
      <w:r w:rsidRPr="00FA6A38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is faster than List.</w:t>
      </w:r>
    </w:p>
    <w:p w:rsidR="00577971" w:rsidRDefault="006F3E87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Difference between list and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</w:p>
    <w:p w:rsidR="006F3E87" w:rsidRDefault="006F3E87" w:rsidP="006F3E8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List mutable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immutable</w:t>
      </w:r>
    </w:p>
    <w:p w:rsidR="006F3E87" w:rsidRDefault="006F3E87" w:rsidP="006F3E8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List size large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smaller</w:t>
      </w:r>
    </w:p>
    <w:p w:rsidR="006F3E87" w:rsidRDefault="006F3E87" w:rsidP="006F3E8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List variable length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fixed length</w:t>
      </w:r>
    </w:p>
    <w:p w:rsidR="006F3E87" w:rsidRDefault="006F3E87" w:rsidP="006F3E8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Syntax diff</w:t>
      </w:r>
    </w:p>
    <w:p w:rsidR="006F3E87" w:rsidRDefault="006F3E87" w:rsidP="006F3E87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cannot be copied as </w:t>
      </w:r>
      <w:proofErr w:type="gramStart"/>
      <w:r>
        <w:rPr>
          <w:rFonts w:ascii="Arial" w:hAnsi="Arial" w:cs="Arial"/>
          <w:color w:val="222222"/>
          <w:sz w:val="20"/>
          <w:shd w:val="clear" w:color="auto" w:fill="FFFFFF"/>
        </w:rPr>
        <w:t>its</w:t>
      </w:r>
      <w:proofErr w:type="gram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immutable.</w:t>
      </w:r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  If you run </w:t>
      </w:r>
      <w:proofErr w:type="spellStart"/>
      <w:proofErr w:type="gram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proofErr w:type="gram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>tuple_name</w:t>
      </w:r>
      <w:proofErr w:type="spell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), it will immediately return itself. </w:t>
      </w:r>
      <w:r w:rsidR="00AF5490">
        <w:rPr>
          <w:rFonts w:ascii="Arial" w:hAnsi="Arial" w:cs="Arial"/>
          <w:color w:val="222222"/>
          <w:sz w:val="20"/>
          <w:shd w:val="clear" w:color="auto" w:fill="FFFFFF"/>
        </w:rPr>
        <w:t>Points to same address.</w:t>
      </w:r>
    </w:p>
    <w:p w:rsidR="006F3E87" w:rsidRDefault="006F3E87" w:rsidP="006F3E87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</w:p>
    <w:p w:rsidR="006F3E87" w:rsidRDefault="006F3E87" w:rsidP="006F3E87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r w:rsidRPr="006F3E87">
        <w:rPr>
          <w:rFonts w:ascii="Arial" w:hAnsi="Arial" w:cs="Arial"/>
          <w:color w:val="222222"/>
          <w:sz w:val="20"/>
          <w:shd w:val="clear" w:color="auto" w:fill="FFFFFF"/>
        </w:rPr>
        <w:t>For example:</w:t>
      </w:r>
    </w:p>
    <w:p w:rsidR="006F3E87" w:rsidRDefault="006F3E87" w:rsidP="006F3E87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names</w:t>
      </w:r>
      <w:proofErr w:type="gram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 = ('Nicholas', 'Michelle', 'Alex') </w:t>
      </w:r>
    </w:p>
    <w:p w:rsidR="006F3E87" w:rsidRDefault="006F3E87" w:rsidP="006F3E87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proofErr w:type="gram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copyNames</w:t>
      </w:r>
      <w:proofErr w:type="spellEnd"/>
      <w:proofErr w:type="gram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 = </w:t>
      </w:r>
      <w:proofErr w:type="spell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tuple</w:t>
      </w:r>
      <w:proofErr w:type="spell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(names) </w:t>
      </w:r>
    </w:p>
    <w:p w:rsidR="006F3E87" w:rsidRDefault="006F3E87" w:rsidP="006F3E87">
      <w:pPr>
        <w:pStyle w:val="ListParagraph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print(</w:t>
      </w:r>
      <w:proofErr w:type="gram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 xml:space="preserve">names is </w:t>
      </w:r>
      <w:proofErr w:type="spellStart"/>
      <w:r w:rsidRPr="006F3E87">
        <w:rPr>
          <w:rFonts w:ascii="Arial" w:hAnsi="Arial" w:cs="Arial"/>
          <w:color w:val="222222"/>
          <w:sz w:val="20"/>
          <w:shd w:val="clear" w:color="auto" w:fill="FFFFFF"/>
        </w:rPr>
        <w:t>copyNames</w:t>
      </w:r>
      <w:proofErr w:type="spellEnd"/>
      <w:r w:rsidRPr="006F3E87">
        <w:rPr>
          <w:rFonts w:ascii="Arial" w:hAnsi="Arial" w:cs="Arial"/>
          <w:color w:val="222222"/>
          <w:sz w:val="20"/>
          <w:shd w:val="clear" w:color="auto" w:fill="FFFFFF"/>
        </w:rPr>
        <w:t>)</w:t>
      </w:r>
    </w:p>
    <w:p w:rsidR="00AD2125" w:rsidRPr="00AD2125" w:rsidRDefault="00AD2125" w:rsidP="00AD2125">
      <w:pPr>
        <w:rPr>
          <w:rFonts w:ascii="Arial" w:hAnsi="Arial" w:cs="Arial"/>
          <w:b/>
          <w:bCs/>
          <w:color w:val="222222"/>
          <w:szCs w:val="22"/>
          <w:shd w:val="clear" w:color="auto" w:fill="FFFFFF"/>
        </w:rPr>
      </w:pPr>
      <w:r w:rsidRPr="00AD2125">
        <w:rPr>
          <w:rFonts w:ascii="Arial" w:hAnsi="Arial" w:cs="Arial"/>
          <w:b/>
          <w:bCs/>
          <w:color w:val="222222"/>
          <w:szCs w:val="22"/>
          <w:shd w:val="clear" w:color="auto" w:fill="FFFFFF"/>
        </w:rPr>
        <w:t>Python code compilation (that makes it a programming language as well)</w:t>
      </w:r>
    </w:p>
    <w:p w:rsidR="00AD2125" w:rsidRDefault="00AD2125" w:rsidP="00AD212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AD2125">
        <w:rPr>
          <w:rFonts w:ascii="Arial" w:hAnsi="Arial" w:cs="Arial"/>
          <w:color w:val="222222"/>
          <w:sz w:val="20"/>
          <w:shd w:val="clear" w:color="auto" w:fill="FFFFFF"/>
        </w:rPr>
        <w:t xml:space="preserve">In Python, the source is compiled into a much simpler form called </w:t>
      </w:r>
      <w:proofErr w:type="spellStart"/>
      <w:r w:rsidRPr="00AD2125">
        <w:rPr>
          <w:rFonts w:ascii="Arial" w:hAnsi="Arial" w:cs="Arial"/>
          <w:color w:val="222222"/>
          <w:sz w:val="20"/>
          <w:shd w:val="clear" w:color="auto" w:fill="FFFFFF"/>
        </w:rPr>
        <w:t>bytecode</w:t>
      </w:r>
      <w:proofErr w:type="spellEnd"/>
      <w:r w:rsidRPr="00AD2125">
        <w:rPr>
          <w:rFonts w:ascii="Arial" w:hAnsi="Arial" w:cs="Arial"/>
          <w:color w:val="222222"/>
          <w:sz w:val="20"/>
          <w:shd w:val="clear" w:color="auto" w:fill="FFFFFF"/>
        </w:rPr>
        <w:t>. These are instructions similar in spirit to CPU instructions, but instead of being executed by the CPU, they are executed by software called a virtual machine</w:t>
      </w:r>
    </w:p>
    <w:p w:rsidR="00AD2125" w:rsidRDefault="00AD2125" w:rsidP="00AD212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AD2125">
        <w:rPr>
          <w:rFonts w:ascii="Arial" w:hAnsi="Arial" w:cs="Arial"/>
          <w:color w:val="222222"/>
          <w:sz w:val="20"/>
          <w:shd w:val="clear" w:color="auto" w:fill="FFFFFF"/>
        </w:rPr>
        <w:t xml:space="preserve">Python source code is automatically compiled into Python byte code by the </w:t>
      </w:r>
      <w:proofErr w:type="spellStart"/>
      <w:r w:rsidRPr="00AD2125">
        <w:rPr>
          <w:rFonts w:ascii="Arial" w:hAnsi="Arial" w:cs="Arial"/>
          <w:color w:val="222222"/>
          <w:sz w:val="20"/>
          <w:shd w:val="clear" w:color="auto" w:fill="FFFFFF"/>
        </w:rPr>
        <w:t>CPython</w:t>
      </w:r>
      <w:proofErr w:type="spellEnd"/>
      <w:r w:rsidRPr="00AD2125">
        <w:rPr>
          <w:rFonts w:ascii="Arial" w:hAnsi="Arial" w:cs="Arial"/>
          <w:color w:val="222222"/>
          <w:sz w:val="20"/>
          <w:shd w:val="clear" w:color="auto" w:fill="FFFFFF"/>
        </w:rPr>
        <w:t xml:space="preserve"> interpreter. Compiled code is usually stored in PYC (or PYO) files, and is regenerated when the source is updated, or when otherwise necessary.</w:t>
      </w:r>
    </w:p>
    <w:p w:rsidR="00AD2125" w:rsidRDefault="00AD2125" w:rsidP="00AD2125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AD2125">
        <w:rPr>
          <w:rFonts w:ascii="Arial" w:hAnsi="Arial" w:cs="Arial"/>
          <w:color w:val="222222"/>
          <w:sz w:val="20"/>
          <w:shd w:val="clear" w:color="auto" w:fill="FFFFFF"/>
        </w:rPr>
        <w:t>In short: it run your existing Python software much faster, with no change in your source but it doesn't compile to object code the s</w:t>
      </w:r>
      <w:r w:rsidR="00254829">
        <w:rPr>
          <w:rFonts w:ascii="Arial" w:hAnsi="Arial" w:cs="Arial"/>
          <w:color w:val="222222"/>
          <w:sz w:val="20"/>
          <w:shd w:val="clear" w:color="auto" w:fill="FFFFFF"/>
        </w:rPr>
        <w:t>ame way a C compiler would.</w:t>
      </w:r>
      <w:r w:rsidRPr="00AD2125">
        <w:rPr>
          <w:rFonts w:ascii="Arial" w:hAnsi="Arial" w:cs="Arial"/>
          <w:color w:val="222222"/>
          <w:sz w:val="20"/>
          <w:shd w:val="clear" w:color="auto" w:fill="FFFFFF"/>
        </w:rPr>
        <w:t xml:space="preserve"> You could take Python code and attempt to compile it into the equivalent C code using the </w:t>
      </w:r>
      <w:proofErr w:type="spellStart"/>
      <w:r w:rsidRPr="00AD2125">
        <w:rPr>
          <w:rFonts w:ascii="Arial" w:hAnsi="Arial" w:cs="Arial"/>
          <w:color w:val="222222"/>
          <w:sz w:val="20"/>
          <w:shd w:val="clear" w:color="auto" w:fill="FFFFFF"/>
        </w:rPr>
        <w:t>CPython</w:t>
      </w:r>
      <w:proofErr w:type="spellEnd"/>
      <w:r w:rsidRPr="00AD2125">
        <w:rPr>
          <w:rFonts w:ascii="Arial" w:hAnsi="Arial" w:cs="Arial"/>
          <w:color w:val="222222"/>
          <w:sz w:val="20"/>
          <w:shd w:val="clear" w:color="auto" w:fill="FFFFFF"/>
        </w:rPr>
        <w:t xml:space="preserve"> API</w:t>
      </w:r>
    </w:p>
    <w:p w:rsidR="00532CA3" w:rsidRPr="00532CA3" w:rsidRDefault="00532CA3" w:rsidP="00532CA3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532CA3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PEP8</w:t>
      </w:r>
    </w:p>
    <w:p w:rsidR="00532CA3" w:rsidRDefault="00532CA3" w:rsidP="00532CA3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532CA3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PEP stands for Python Enhancement Proposal. </w:t>
      </w:r>
      <w:bookmarkStart w:id="0" w:name="HowismemorymanagedinPython?"/>
      <w:bookmarkEnd w:id="0"/>
      <w:r w:rsidRPr="00532CA3">
        <w:rPr>
          <w:rFonts w:ascii="Arial" w:hAnsi="Arial" w:cs="Arial"/>
          <w:color w:val="222222"/>
          <w:sz w:val="20"/>
          <w:shd w:val="clear" w:color="auto" w:fill="FFFFFF"/>
        </w:rPr>
        <w:t>It is a set of rules that specify how to format Python code for maximum readability.</w:t>
      </w:r>
    </w:p>
    <w:p w:rsidR="00727204" w:rsidRPr="00727204" w:rsidRDefault="00727204" w:rsidP="00532CA3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727204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Difference between array and list</w:t>
      </w:r>
    </w:p>
    <w:p w:rsidR="00727204" w:rsidRDefault="00D32672" w:rsidP="00532CA3">
      <w:hyperlink r:id="rId6" w:history="1">
        <w:r w:rsidR="00727204">
          <w:rPr>
            <w:rStyle w:val="Hyperlink"/>
          </w:rPr>
          <w:t>https://www.pythoncentral.io/the-difference-between-a-list-and-an-array/</w:t>
        </w:r>
      </w:hyperlink>
    </w:p>
    <w:p w:rsidR="00047BE1" w:rsidRPr="00047BE1" w:rsidRDefault="00047BE1" w:rsidP="00047BE1">
      <w:pPr>
        <w:pStyle w:val="Heading3"/>
        <w:spacing w:before="0"/>
        <w:rPr>
          <w:rFonts w:ascii="Arial" w:eastAsiaTheme="minorHAnsi" w:hAnsi="Arial" w:cs="Arial"/>
          <w:b w:val="0"/>
          <w:bCs w:val="0"/>
          <w:color w:val="222222"/>
          <w:sz w:val="20"/>
          <w:shd w:val="clear" w:color="auto" w:fill="FFFFFF"/>
        </w:rPr>
      </w:pPr>
      <w:r w:rsidRPr="00047BE1">
        <w:rPr>
          <w:rFonts w:eastAsiaTheme="minorHAnsi"/>
          <w:color w:val="222222"/>
          <w:sz w:val="20"/>
          <w:shd w:val="clear" w:color="auto" w:fill="FFFFFF"/>
        </w:rPr>
        <w:t>What is __init__?</w:t>
      </w:r>
    </w:p>
    <w:p w:rsidR="00047BE1" w:rsidRDefault="00047BE1" w:rsidP="00047BE1">
      <w:pPr>
        <w:pStyle w:val="NormalWeb"/>
        <w:spacing w:before="0" w:beforeAutospacing="0"/>
        <w:jc w:val="both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__</w:t>
      </w:r>
      <w:proofErr w:type="spellStart"/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init</w:t>
      </w:r>
      <w:proofErr w:type="spellEnd"/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__ is a method or constructor in </w:t>
      </w:r>
      <w:hyperlink r:id="rId7" w:tgtFrame="_blank" w:history="1">
        <w:r w:rsidRPr="00047BE1">
          <w:rPr>
            <w:rFonts w:eastAsiaTheme="minorHAnsi"/>
            <w:color w:val="222222"/>
            <w:sz w:val="20"/>
            <w:szCs w:val="20"/>
            <w:shd w:val="clear" w:color="auto" w:fill="FFFFFF"/>
          </w:rPr>
          <w:t>Python</w:t>
        </w:r>
      </w:hyperlink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. This method is automatically called to allocate memory when a new object/ instance of a class </w:t>
      </w:r>
      <w:proofErr w:type="gramStart"/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is</w:t>
      </w:r>
      <w:proofErr w:type="gramEnd"/>
      <w:r w:rsidRPr="00047BE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 xml:space="preserve"> created. All classes have the __init__ method.</w:t>
      </w:r>
    </w:p>
    <w:p w:rsidR="007C3DC3" w:rsidRPr="00395651" w:rsidRDefault="00C20151" w:rsidP="00047BE1">
      <w:pPr>
        <w:pStyle w:val="NormalWeb"/>
        <w:spacing w:before="0" w:beforeAutospacing="0"/>
        <w:jc w:val="both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>Reverse a list/</w:t>
      </w:r>
      <w:proofErr w:type="spellStart"/>
      <w:r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>tuple</w:t>
      </w:r>
      <w:proofErr w:type="spellEnd"/>
      <w:r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in python</w:t>
      </w:r>
    </w:p>
    <w:p w:rsidR="00C20151" w:rsidRDefault="00C20151" w:rsidP="00395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395651">
        <w:rPr>
          <w:rFonts w:ascii="Arial" w:hAnsi="Arial" w:cs="Arial"/>
          <w:color w:val="222222"/>
          <w:sz w:val="20"/>
          <w:shd w:val="clear" w:color="auto" w:fill="FFFFFF"/>
        </w:rPr>
        <w:t>list[</w:t>
      </w:r>
      <w:proofErr w:type="gramEnd"/>
      <w:r w:rsidRPr="00395651">
        <w:rPr>
          <w:rFonts w:ascii="Arial" w:hAnsi="Arial" w:cs="Arial"/>
          <w:color w:val="222222"/>
          <w:sz w:val="20"/>
          <w:shd w:val="clear" w:color="auto" w:fill="FFFFFF"/>
        </w:rPr>
        <w:t>&lt;start&gt;:&lt;stop&gt;:&lt;step&gt;]</w:t>
      </w:r>
    </w:p>
    <w:p w:rsidR="00395651" w:rsidRDefault="00395651" w:rsidP="00395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22222"/>
          <w:sz w:val="20"/>
          <w:shd w:val="clear" w:color="auto" w:fill="FFFFFF"/>
        </w:rPr>
      </w:pPr>
    </w:p>
    <w:p w:rsidR="00395651" w:rsidRPr="00395651" w:rsidRDefault="00395651" w:rsidP="00047BE1">
      <w:pPr>
        <w:pStyle w:val="NormalWeb"/>
        <w:spacing w:before="0" w:beforeAutospacing="0"/>
        <w:jc w:val="both"/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</w:pPr>
      <w:r w:rsidRPr="0039565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So, when you do </w:t>
      </w:r>
      <w:proofErr w:type="gramStart"/>
      <w:r w:rsidRPr="0039565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a[</w:t>
      </w:r>
      <w:proofErr w:type="gramEnd"/>
      <w:r w:rsidRPr="00395651">
        <w:rPr>
          <w:rFonts w:ascii="Arial" w:eastAsiaTheme="minorHAnsi" w:hAnsi="Arial" w:cs="Arial"/>
          <w:color w:val="222222"/>
          <w:sz w:val="20"/>
          <w:szCs w:val="20"/>
          <w:shd w:val="clear" w:color="auto" w:fill="FFFFFF"/>
        </w:rPr>
        <w:t>::-1] , it starts from the end, towards the first, taking each element. So it reverses a.</w:t>
      </w:r>
    </w:p>
    <w:p w:rsidR="00395651" w:rsidRPr="00395651" w:rsidRDefault="00395651" w:rsidP="00395651">
      <w:pPr>
        <w:pStyle w:val="HTMLPreformatted"/>
        <w:shd w:val="clear" w:color="auto" w:fill="EFF0F1"/>
        <w:textAlignment w:val="baseline"/>
        <w:rPr>
          <w:rFonts w:ascii="Arial" w:eastAsiaTheme="minorHAnsi" w:hAnsi="Arial" w:cs="Arial"/>
          <w:color w:val="222222"/>
          <w:shd w:val="clear" w:color="auto" w:fill="FFFFFF"/>
        </w:rPr>
      </w:pPr>
      <w:r w:rsidRPr="00395651">
        <w:rPr>
          <w:rFonts w:ascii="Arial" w:eastAsiaTheme="minorHAnsi" w:hAnsi="Arial" w:cs="Arial"/>
          <w:color w:val="222222"/>
          <w:shd w:val="clear" w:color="auto" w:fill="FFFFFF"/>
        </w:rPr>
        <w:t>a = '1232'</w:t>
      </w:r>
    </w:p>
    <w:p w:rsidR="00395651" w:rsidRPr="00395651" w:rsidRDefault="00395651" w:rsidP="00395651">
      <w:pPr>
        <w:pStyle w:val="HTMLPreformatted"/>
        <w:shd w:val="clear" w:color="auto" w:fill="EFF0F1"/>
        <w:textAlignment w:val="baseline"/>
        <w:rPr>
          <w:rFonts w:ascii="Arial" w:eastAsiaTheme="minorHAnsi" w:hAnsi="Arial" w:cs="Arial"/>
          <w:color w:val="222222"/>
          <w:shd w:val="clear" w:color="auto" w:fill="FFFFFF"/>
        </w:rPr>
      </w:pPr>
      <w:r w:rsidRPr="00395651">
        <w:rPr>
          <w:rFonts w:ascii="Arial" w:eastAsiaTheme="minorHAnsi" w:hAnsi="Arial" w:cs="Arial"/>
          <w:color w:val="222222"/>
          <w:shd w:val="clear" w:color="auto" w:fill="FFFFFF"/>
        </w:rPr>
        <w:t xml:space="preserve"> </w:t>
      </w:r>
      <w:proofErr w:type="gramStart"/>
      <w:r w:rsidRPr="00395651">
        <w:rPr>
          <w:rFonts w:ascii="Arial" w:eastAsiaTheme="minorHAnsi" w:hAnsi="Arial" w:cs="Arial"/>
          <w:color w:val="222222"/>
          <w:shd w:val="clear" w:color="auto" w:fill="FFFFFF"/>
        </w:rPr>
        <w:t>a[</w:t>
      </w:r>
      <w:proofErr w:type="gramEnd"/>
      <w:r w:rsidRPr="00395651">
        <w:rPr>
          <w:rFonts w:ascii="Arial" w:eastAsiaTheme="minorHAnsi" w:hAnsi="Arial" w:cs="Arial"/>
          <w:color w:val="222222"/>
          <w:shd w:val="clear" w:color="auto" w:fill="FFFFFF"/>
        </w:rPr>
        <w:t>::-1]</w:t>
      </w:r>
    </w:p>
    <w:p w:rsidR="00395651" w:rsidRPr="00395651" w:rsidRDefault="00395651" w:rsidP="00395651">
      <w:pPr>
        <w:pStyle w:val="HTMLPreformatted"/>
        <w:shd w:val="clear" w:color="auto" w:fill="EFF0F1"/>
        <w:textAlignment w:val="baseline"/>
        <w:rPr>
          <w:rFonts w:ascii="Arial" w:eastAsiaTheme="minorHAnsi" w:hAnsi="Arial" w:cs="Arial"/>
          <w:color w:val="222222"/>
          <w:shd w:val="clear" w:color="auto" w:fill="FFFFFF"/>
        </w:rPr>
      </w:pPr>
      <w:r w:rsidRPr="00395651">
        <w:rPr>
          <w:rFonts w:ascii="Arial" w:eastAsiaTheme="minorHAnsi" w:hAnsi="Arial" w:cs="Arial"/>
          <w:color w:val="222222"/>
          <w:shd w:val="clear" w:color="auto" w:fill="FFFFFF"/>
        </w:rPr>
        <w:t>'2321</w:t>
      </w:r>
    </w:p>
    <w:p w:rsidR="00047BE1" w:rsidRDefault="00047BE1" w:rsidP="00532CA3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143D2F" w:rsidRDefault="00143D2F" w:rsidP="001E0C7F">
      <w:pPr>
        <w:pStyle w:val="NormalWeb"/>
        <w:spacing w:before="0" w:beforeAutospacing="0"/>
        <w:jc w:val="both"/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</w:pPr>
      <w:r w:rsidRPr="001E0C7F"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Python </w:t>
      </w:r>
      <w:proofErr w:type="spellStart"/>
      <w:r w:rsidRPr="001E0C7F"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>iterators</w:t>
      </w:r>
      <w:proofErr w:type="spellEnd"/>
      <w:r w:rsidRPr="001E0C7F"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  <w:t>, generators</w:t>
      </w:r>
    </w:p>
    <w:p w:rsidR="005B6064" w:rsidRPr="001E0C7F" w:rsidRDefault="00D32672" w:rsidP="001E0C7F">
      <w:pPr>
        <w:pStyle w:val="NormalWeb"/>
        <w:spacing w:before="0" w:beforeAutospacing="0"/>
        <w:jc w:val="both"/>
        <w:rPr>
          <w:rFonts w:ascii="Arial" w:eastAsiaTheme="minorHAnsi" w:hAnsi="Arial" w:cs="Arial"/>
          <w:b/>
          <w:bCs/>
          <w:color w:val="222222"/>
          <w:sz w:val="20"/>
          <w:szCs w:val="20"/>
          <w:shd w:val="clear" w:color="auto" w:fill="FFFFFF"/>
        </w:rPr>
      </w:pPr>
      <w:hyperlink r:id="rId8" w:history="1">
        <w:r w:rsidR="005B6064">
          <w:rPr>
            <w:rStyle w:val="Hyperlink"/>
          </w:rPr>
          <w:t>https://www.programiz.com/python-programming/iterator</w:t>
        </w:r>
      </w:hyperlink>
    </w:p>
    <w:p w:rsidR="00143D2F" w:rsidRDefault="00D32672" w:rsidP="00532CA3">
      <w:hyperlink r:id="rId9" w:history="1">
        <w:r w:rsidR="00143D2F">
          <w:rPr>
            <w:rStyle w:val="Hyperlink"/>
          </w:rPr>
          <w:t>https://anandology.com/python-practice-book/iterators.html</w:t>
        </w:r>
      </w:hyperlink>
    </w:p>
    <w:p w:rsidR="00BA3602" w:rsidRPr="00BA3602" w:rsidRDefault="00BA3602" w:rsidP="00532CA3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BA3602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Ternary operator</w:t>
      </w:r>
    </w:p>
    <w:p w:rsidR="00727204" w:rsidRDefault="00BA3602" w:rsidP="00532CA3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BA3602">
        <w:rPr>
          <w:rFonts w:ascii="Arial" w:hAnsi="Arial" w:cs="Arial"/>
          <w:color w:val="222222"/>
          <w:sz w:val="20"/>
          <w:shd w:val="clear" w:color="auto" w:fill="FFFFFF"/>
        </w:rPr>
        <w:t>The Ternary operator will be given as</w:t>
      </w:r>
      <w:proofErr w:type="gramStart"/>
      <w:r w:rsidRPr="00BA3602">
        <w:rPr>
          <w:rFonts w:ascii="Arial" w:hAnsi="Arial" w:cs="Arial"/>
          <w:color w:val="222222"/>
          <w:sz w:val="20"/>
          <w:shd w:val="clear" w:color="auto" w:fill="FFFFFF"/>
        </w:rPr>
        <w:t>:</w:t>
      </w:r>
      <w:proofErr w:type="gramEnd"/>
      <w:r w:rsidRPr="00BA3602">
        <w:rPr>
          <w:rFonts w:ascii="Arial" w:hAnsi="Arial" w:cs="Arial"/>
          <w:color w:val="222222"/>
          <w:sz w:val="20"/>
          <w:shd w:val="clear" w:color="auto" w:fill="FFFFFF"/>
        </w:rPr>
        <w:br/>
        <w:t>[</w:t>
      </w:r>
      <w:proofErr w:type="spellStart"/>
      <w:r w:rsidRPr="00BA3602">
        <w:rPr>
          <w:rFonts w:ascii="Arial" w:hAnsi="Arial" w:cs="Arial"/>
          <w:color w:val="222222"/>
          <w:sz w:val="20"/>
          <w:shd w:val="clear" w:color="auto" w:fill="FFFFFF"/>
        </w:rPr>
        <w:t>on_true</w:t>
      </w:r>
      <w:proofErr w:type="spellEnd"/>
      <w:r w:rsidRPr="00BA3602">
        <w:rPr>
          <w:rFonts w:ascii="Arial" w:hAnsi="Arial" w:cs="Arial"/>
          <w:color w:val="222222"/>
          <w:sz w:val="20"/>
          <w:shd w:val="clear" w:color="auto" w:fill="FFFFFF"/>
        </w:rPr>
        <w:t>] if [expression] else [</w:t>
      </w:r>
      <w:proofErr w:type="spellStart"/>
      <w:r w:rsidRPr="00BA3602">
        <w:rPr>
          <w:rFonts w:ascii="Arial" w:hAnsi="Arial" w:cs="Arial"/>
          <w:color w:val="222222"/>
          <w:sz w:val="20"/>
          <w:shd w:val="clear" w:color="auto" w:fill="FFFFFF"/>
        </w:rPr>
        <w:t>on_false</w:t>
      </w:r>
      <w:proofErr w:type="spellEnd"/>
      <w:r w:rsidRPr="00BA3602">
        <w:rPr>
          <w:rFonts w:ascii="Arial" w:hAnsi="Arial" w:cs="Arial"/>
          <w:color w:val="222222"/>
          <w:sz w:val="20"/>
          <w:shd w:val="clear" w:color="auto" w:fill="FFFFFF"/>
        </w:rPr>
        <w:t>]x, y = 25, 50big = x if x &lt; y else y</w:t>
      </w:r>
    </w:p>
    <w:p w:rsidR="00ED587F" w:rsidRPr="00ED587F" w:rsidRDefault="00ED587F" w:rsidP="00532CA3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ED587F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*</w:t>
      </w:r>
      <w:proofErr w:type="spellStart"/>
      <w:r w:rsidRPr="00ED587F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args</w:t>
      </w:r>
      <w:proofErr w:type="spellEnd"/>
      <w:r w:rsidRPr="00ED587F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 xml:space="preserve"> and **</w:t>
      </w:r>
      <w:proofErr w:type="spellStart"/>
      <w:r w:rsidRPr="00ED587F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kwargs</w:t>
      </w:r>
      <w:proofErr w:type="spellEnd"/>
    </w:p>
    <w:p w:rsidR="0057147B" w:rsidRDefault="00ED587F" w:rsidP="00532CA3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ED587F">
        <w:rPr>
          <w:rFonts w:ascii="Arial" w:hAnsi="Arial" w:cs="Arial"/>
          <w:color w:val="222222"/>
          <w:sz w:val="20"/>
          <w:shd w:val="clear" w:color="auto" w:fill="FFFFFF"/>
        </w:rPr>
        <w:t>*</w:t>
      </w:r>
      <w:proofErr w:type="spellStart"/>
      <w:r w:rsidRPr="00ED587F">
        <w:rPr>
          <w:rFonts w:ascii="Arial" w:hAnsi="Arial" w:cs="Arial"/>
          <w:color w:val="222222"/>
          <w:sz w:val="20"/>
          <w:shd w:val="clear" w:color="auto" w:fill="FFFFFF"/>
        </w:rPr>
        <w:t>args</w:t>
      </w:r>
      <w:proofErr w:type="spellEnd"/>
      <w:r w:rsidRPr="00ED587F">
        <w:rPr>
          <w:rFonts w:ascii="Arial" w:hAnsi="Arial" w:cs="Arial"/>
          <w:color w:val="222222"/>
          <w:sz w:val="20"/>
          <w:shd w:val="clear" w:color="auto" w:fill="FFFFFF"/>
        </w:rPr>
        <w:t> passes variable number of non-</w:t>
      </w:r>
      <w:proofErr w:type="spellStart"/>
      <w:r w:rsidRPr="00ED587F">
        <w:rPr>
          <w:rFonts w:ascii="Arial" w:hAnsi="Arial" w:cs="Arial"/>
          <w:color w:val="222222"/>
          <w:sz w:val="20"/>
          <w:shd w:val="clear" w:color="auto" w:fill="FFFFFF"/>
        </w:rPr>
        <w:t>keyworded</w:t>
      </w:r>
      <w:proofErr w:type="spellEnd"/>
      <w:r w:rsidRPr="00ED587F">
        <w:rPr>
          <w:rFonts w:ascii="Arial" w:hAnsi="Arial" w:cs="Arial"/>
          <w:color w:val="222222"/>
          <w:sz w:val="20"/>
          <w:shd w:val="clear" w:color="auto" w:fill="FFFFFF"/>
        </w:rPr>
        <w:t> arguments list and on which operation of the list can be performed.</w:t>
      </w:r>
    </w:p>
    <w:p w:rsidR="00BA3602" w:rsidRDefault="00ED587F" w:rsidP="00532CA3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ED587F">
        <w:rPr>
          <w:rFonts w:ascii="Arial" w:hAnsi="Arial" w:cs="Arial"/>
          <w:color w:val="222222"/>
          <w:sz w:val="20"/>
          <w:shd w:val="clear" w:color="auto" w:fill="FFFFFF"/>
        </w:rPr>
        <w:t> **</w:t>
      </w:r>
      <w:proofErr w:type="spellStart"/>
      <w:r w:rsidRPr="00ED587F">
        <w:rPr>
          <w:rFonts w:ascii="Arial" w:hAnsi="Arial" w:cs="Arial"/>
          <w:color w:val="222222"/>
          <w:sz w:val="20"/>
          <w:shd w:val="clear" w:color="auto" w:fill="FFFFFF"/>
        </w:rPr>
        <w:t>kwargs</w:t>
      </w:r>
      <w:proofErr w:type="spellEnd"/>
      <w:r w:rsidRPr="00ED587F">
        <w:rPr>
          <w:rFonts w:ascii="Arial" w:hAnsi="Arial" w:cs="Arial"/>
          <w:color w:val="222222"/>
          <w:sz w:val="20"/>
          <w:shd w:val="clear" w:color="auto" w:fill="FFFFFF"/>
        </w:rPr>
        <w:t> passes variable number of keyword arguments dictionary to function on which operation of a dictionary can be performed. *</w:t>
      </w:r>
      <w:proofErr w:type="spellStart"/>
      <w:r w:rsidRPr="00ED587F">
        <w:rPr>
          <w:rFonts w:ascii="Arial" w:hAnsi="Arial" w:cs="Arial"/>
          <w:color w:val="222222"/>
          <w:sz w:val="20"/>
          <w:shd w:val="clear" w:color="auto" w:fill="FFFFFF"/>
        </w:rPr>
        <w:t>args</w:t>
      </w:r>
      <w:proofErr w:type="spellEnd"/>
      <w:r w:rsidRPr="00ED587F">
        <w:rPr>
          <w:rFonts w:ascii="Arial" w:hAnsi="Arial" w:cs="Arial"/>
          <w:color w:val="222222"/>
          <w:sz w:val="20"/>
          <w:shd w:val="clear" w:color="auto" w:fill="FFFFFF"/>
        </w:rPr>
        <w:t xml:space="preserve"> and **</w:t>
      </w:r>
      <w:proofErr w:type="spellStart"/>
      <w:r w:rsidRPr="00ED587F">
        <w:rPr>
          <w:rFonts w:ascii="Arial" w:hAnsi="Arial" w:cs="Arial"/>
          <w:color w:val="222222"/>
          <w:sz w:val="20"/>
          <w:shd w:val="clear" w:color="auto" w:fill="FFFFFF"/>
        </w:rPr>
        <w:t>kwargs</w:t>
      </w:r>
      <w:proofErr w:type="spellEnd"/>
      <w:r w:rsidRPr="00ED587F">
        <w:rPr>
          <w:rFonts w:ascii="Arial" w:hAnsi="Arial" w:cs="Arial"/>
          <w:color w:val="222222"/>
          <w:sz w:val="20"/>
          <w:shd w:val="clear" w:color="auto" w:fill="FFFFFF"/>
        </w:rPr>
        <w:t> make the function flexible.</w:t>
      </w:r>
    </w:p>
    <w:p w:rsidR="0057147B" w:rsidRDefault="00D32672" w:rsidP="00532CA3">
      <w:hyperlink r:id="rId10" w:history="1">
        <w:r w:rsidR="00C415F3">
          <w:rPr>
            <w:rStyle w:val="Hyperlink"/>
          </w:rPr>
          <w:t>https://www.programiz.com/python-programming/args-and-kwargs</w:t>
        </w:r>
      </w:hyperlink>
    </w:p>
    <w:p w:rsidR="002C4412" w:rsidRPr="002C4412" w:rsidRDefault="002C4412" w:rsidP="00532CA3">
      <w:pPr>
        <w:rPr>
          <w:b/>
          <w:bCs/>
        </w:rPr>
      </w:pPr>
      <w:proofErr w:type="gramStart"/>
      <w:r w:rsidRPr="002C4412">
        <w:rPr>
          <w:b/>
          <w:bCs/>
        </w:rPr>
        <w:t>packages</w:t>
      </w:r>
      <w:proofErr w:type="gramEnd"/>
      <w:r w:rsidRPr="002C4412">
        <w:rPr>
          <w:b/>
          <w:bCs/>
        </w:rPr>
        <w:t xml:space="preserve"> and modules in python</w:t>
      </w:r>
    </w:p>
    <w:p w:rsidR="002C4412" w:rsidRDefault="00D32672" w:rsidP="00532CA3">
      <w:hyperlink r:id="rId11" w:history="1">
        <w:r w:rsidR="002C4412">
          <w:rPr>
            <w:rStyle w:val="Hyperlink"/>
          </w:rPr>
          <w:t>https://www.learnpython.org/en/Modules_and_Packages</w:t>
        </w:r>
      </w:hyperlink>
    </w:p>
    <w:p w:rsidR="00B37C5F" w:rsidRDefault="00B37C5F" w:rsidP="00532CA3">
      <w:pPr>
        <w:rPr>
          <w:rFonts w:ascii="Segoe UI" w:hAnsi="Segoe UI" w:cs="Segoe UI"/>
          <w:color w:val="212529"/>
          <w:szCs w:val="22"/>
          <w:shd w:val="clear" w:color="auto" w:fill="FFFFFF"/>
        </w:rPr>
      </w:pPr>
      <w:r>
        <w:rPr>
          <w:rFonts w:ascii="Segoe UI" w:hAnsi="Segoe UI" w:cs="Segoe UI"/>
          <w:color w:val="212529"/>
          <w:szCs w:val="22"/>
          <w:shd w:val="clear" w:color="auto" w:fill="FFFFFF"/>
        </w:rPr>
        <w:t>You could either use the environment variable </w:t>
      </w:r>
      <w:r>
        <w:rPr>
          <w:rStyle w:val="HTMLCode"/>
          <w:rFonts w:ascii="Consolas" w:eastAsiaTheme="minorHAnsi" w:hAnsi="Consolas"/>
          <w:color w:val="E83E8C"/>
          <w:sz w:val="19"/>
          <w:szCs w:val="19"/>
          <w:shd w:val="clear" w:color="auto" w:fill="FFFFFF"/>
        </w:rPr>
        <w:t>PYTHONPATH</w:t>
      </w:r>
      <w:r>
        <w:rPr>
          <w:rFonts w:ascii="Segoe UI" w:hAnsi="Segoe UI" w:cs="Segoe UI"/>
          <w:color w:val="212529"/>
          <w:szCs w:val="22"/>
          <w:shd w:val="clear" w:color="auto" w:fill="FFFFFF"/>
        </w:rPr>
        <w:t> to specify additional directories to look for modules in, like this:</w:t>
      </w:r>
    </w:p>
    <w:p w:rsidR="00B37C5F" w:rsidRDefault="002E4D13" w:rsidP="00532CA3">
      <w:r>
        <w:rPr>
          <w:rFonts w:ascii="Segoe UI" w:hAnsi="Segoe UI" w:cs="Segoe UI"/>
          <w:color w:val="212529"/>
          <w:szCs w:val="22"/>
          <w:shd w:val="clear" w:color="auto" w:fill="FFFFFF"/>
        </w:rPr>
        <w:lastRenderedPageBreak/>
        <w:t>Another method is the </w:t>
      </w:r>
      <w:proofErr w:type="spellStart"/>
      <w:r>
        <w:rPr>
          <w:rStyle w:val="HTMLCode"/>
          <w:rFonts w:ascii="Consolas" w:eastAsiaTheme="minorHAnsi" w:hAnsi="Consolas"/>
          <w:color w:val="E83E8C"/>
          <w:sz w:val="19"/>
          <w:szCs w:val="19"/>
          <w:shd w:val="clear" w:color="auto" w:fill="FFFFFF"/>
        </w:rPr>
        <w:t>sys.path.append</w:t>
      </w:r>
      <w:proofErr w:type="spellEnd"/>
      <w:r>
        <w:rPr>
          <w:rFonts w:ascii="Segoe UI" w:hAnsi="Segoe UI" w:cs="Segoe UI"/>
          <w:color w:val="212529"/>
          <w:szCs w:val="22"/>
          <w:shd w:val="clear" w:color="auto" w:fill="FFFFFF"/>
        </w:rPr>
        <w:t> function. You may execute it </w:t>
      </w:r>
      <w:r>
        <w:rPr>
          <w:rStyle w:val="Emphasis"/>
          <w:rFonts w:ascii="Segoe UI" w:hAnsi="Segoe UI" w:cs="Segoe UI"/>
          <w:color w:val="212529"/>
          <w:szCs w:val="22"/>
          <w:shd w:val="clear" w:color="auto" w:fill="FFFFFF"/>
        </w:rPr>
        <w:t>before</w:t>
      </w:r>
      <w:r>
        <w:rPr>
          <w:rFonts w:ascii="Segoe UI" w:hAnsi="Segoe UI" w:cs="Segoe UI"/>
          <w:color w:val="212529"/>
          <w:szCs w:val="22"/>
          <w:shd w:val="clear" w:color="auto" w:fill="FFFFFF"/>
        </w:rPr>
        <w:t> running an </w:t>
      </w:r>
      <w:r>
        <w:rPr>
          <w:rStyle w:val="HTMLCode"/>
          <w:rFonts w:ascii="Consolas" w:eastAsiaTheme="minorHAnsi" w:hAnsi="Consolas"/>
          <w:color w:val="E83E8C"/>
          <w:sz w:val="19"/>
          <w:szCs w:val="19"/>
          <w:shd w:val="clear" w:color="auto" w:fill="FFFFFF"/>
        </w:rPr>
        <w:t>import</w:t>
      </w:r>
      <w:r>
        <w:rPr>
          <w:rFonts w:ascii="Segoe UI" w:hAnsi="Segoe UI" w:cs="Segoe UI"/>
          <w:color w:val="212529"/>
          <w:szCs w:val="22"/>
          <w:shd w:val="clear" w:color="auto" w:fill="FFFFFF"/>
        </w:rPr>
        <w:t> command:</w:t>
      </w:r>
    </w:p>
    <w:p w:rsidR="00C415F3" w:rsidRPr="00981E04" w:rsidRDefault="00981E04" w:rsidP="00532CA3">
      <w:pPr>
        <w:rPr>
          <w:b/>
          <w:bCs/>
        </w:rPr>
      </w:pPr>
      <w:r w:rsidRPr="00981E04">
        <w:rPr>
          <w:b/>
          <w:bCs/>
        </w:rPr>
        <w:t xml:space="preserve">__all__ </w:t>
      </w:r>
      <w:r w:rsidR="002C4412">
        <w:rPr>
          <w:b/>
          <w:bCs/>
        </w:rPr>
        <w:t xml:space="preserve">variable </w:t>
      </w:r>
      <w:r w:rsidRPr="00981E04">
        <w:rPr>
          <w:b/>
          <w:bCs/>
        </w:rPr>
        <w:t xml:space="preserve">in </w:t>
      </w:r>
      <w:proofErr w:type="gramStart"/>
      <w:r w:rsidRPr="00981E04">
        <w:rPr>
          <w:b/>
          <w:bCs/>
        </w:rPr>
        <w:t>python</w:t>
      </w:r>
      <w:r w:rsidR="002C4412">
        <w:rPr>
          <w:b/>
          <w:bCs/>
        </w:rPr>
        <w:t xml:space="preserve">  _</w:t>
      </w:r>
      <w:proofErr w:type="gramEnd"/>
      <w:r w:rsidR="002C4412">
        <w:rPr>
          <w:b/>
          <w:bCs/>
        </w:rPr>
        <w:t>_init__ file</w:t>
      </w:r>
    </w:p>
    <w:p w:rsidR="00981E04" w:rsidRDefault="00D32672" w:rsidP="00532CA3">
      <w:hyperlink r:id="rId12" w:history="1">
        <w:r w:rsidR="00981E04">
          <w:rPr>
            <w:rStyle w:val="Hyperlink"/>
          </w:rPr>
          <w:t>https://stackoverflow.com/questions/44834/can-someone-explain-all-in-python</w:t>
        </w:r>
      </w:hyperlink>
    </w:p>
    <w:p w:rsidR="00C415F3" w:rsidRPr="00F42769" w:rsidRDefault="00F42769" w:rsidP="00532CA3">
      <w:pPr>
        <w:rPr>
          <w:b/>
          <w:bCs/>
        </w:rPr>
      </w:pPr>
      <w:r w:rsidRPr="00F42769">
        <w:rPr>
          <w:b/>
          <w:bCs/>
        </w:rPr>
        <w:t>Shallow copy and deep copy in python</w:t>
      </w:r>
    </w:p>
    <w:p w:rsidR="00F42769" w:rsidRPr="00531E0F" w:rsidRDefault="00D32672" w:rsidP="00532CA3">
      <w:hyperlink r:id="rId13" w:history="1">
        <w:r w:rsidR="00F42769">
          <w:rPr>
            <w:rStyle w:val="Hyperlink"/>
          </w:rPr>
          <w:t>https://www.geeksforgeeks.org/copy-python-deep-copy-shallow-copy/</w:t>
        </w:r>
      </w:hyperlink>
    </w:p>
    <w:p w:rsidR="002A48B6" w:rsidRPr="00531E0F" w:rsidRDefault="002A48B6">
      <w:pPr>
        <w:rPr>
          <w:b/>
          <w:bCs/>
        </w:rPr>
      </w:pPr>
      <w:proofErr w:type="spellStart"/>
      <w:r w:rsidRPr="00531E0F">
        <w:rPr>
          <w:b/>
          <w:bCs/>
        </w:rPr>
        <w:t>Frozenset</w:t>
      </w:r>
      <w:proofErr w:type="spellEnd"/>
    </w:p>
    <w:p w:rsidR="00531E0F" w:rsidRDefault="00D32672">
      <w:hyperlink r:id="rId14" w:history="1">
        <w:r w:rsidR="00531E0F">
          <w:rPr>
            <w:rStyle w:val="Hyperlink"/>
          </w:rPr>
          <w:t>https://www.programiz.com/python-programming/methods/built-in/frozenset</w:t>
        </w:r>
      </w:hyperlink>
    </w:p>
    <w:p w:rsidR="00BE7F7C" w:rsidRDefault="00BE7F7C">
      <w:pPr>
        <w:rPr>
          <w:b/>
          <w:bCs/>
        </w:rPr>
      </w:pPr>
      <w:proofErr w:type="gramStart"/>
      <w:r w:rsidRPr="00BE7F7C">
        <w:rPr>
          <w:b/>
          <w:bCs/>
        </w:rPr>
        <w:t>first</w:t>
      </w:r>
      <w:proofErr w:type="gramEnd"/>
      <w:r w:rsidRPr="00BE7F7C">
        <w:rPr>
          <w:b/>
          <w:bCs/>
        </w:rPr>
        <w:t xml:space="preserve"> class function</w:t>
      </w:r>
    </w:p>
    <w:p w:rsidR="00966AF1" w:rsidRPr="00966AF1" w:rsidRDefault="00966AF1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966AF1">
        <w:rPr>
          <w:rFonts w:ascii="Arial" w:hAnsi="Arial" w:cs="Arial"/>
          <w:color w:val="222222"/>
          <w:sz w:val="20"/>
          <w:shd w:val="clear" w:color="auto" w:fill="FFFFFF"/>
        </w:rPr>
        <w:t>First Class objects are those objects, which can be handled uniformly.</w:t>
      </w:r>
    </w:p>
    <w:p w:rsidR="00BE7F7C" w:rsidRPr="00BE7F7C" w:rsidRDefault="00BE7F7C" w:rsidP="00BE7F7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BE7F7C">
        <w:rPr>
          <w:rFonts w:ascii="Arial" w:hAnsi="Arial" w:cs="Arial"/>
          <w:color w:val="222222"/>
          <w:sz w:val="20"/>
          <w:shd w:val="clear" w:color="auto" w:fill="FFFFFF"/>
        </w:rPr>
        <w:t>can be passed as a parameter</w:t>
      </w:r>
    </w:p>
    <w:p w:rsidR="00BE7F7C" w:rsidRPr="00BE7F7C" w:rsidRDefault="00BE7F7C" w:rsidP="00BE7F7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BE7F7C">
        <w:rPr>
          <w:rFonts w:ascii="Arial" w:hAnsi="Arial" w:cs="Arial"/>
          <w:color w:val="222222"/>
          <w:sz w:val="20"/>
          <w:shd w:val="clear" w:color="auto" w:fill="FFFFFF"/>
        </w:rPr>
        <w:t>can be stored as a variable</w:t>
      </w:r>
    </w:p>
    <w:p w:rsidR="00BE7F7C" w:rsidRPr="00BE7F7C" w:rsidRDefault="00BE7F7C" w:rsidP="00BE7F7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BE7F7C">
        <w:rPr>
          <w:rFonts w:ascii="Arial" w:hAnsi="Arial" w:cs="Arial"/>
          <w:color w:val="222222"/>
          <w:sz w:val="20"/>
          <w:shd w:val="clear" w:color="auto" w:fill="FFFFFF"/>
        </w:rPr>
        <w:t>function can return another function</w:t>
      </w:r>
    </w:p>
    <w:p w:rsidR="00BE7F7C" w:rsidRDefault="00966AF1" w:rsidP="00BE7F7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966AF1">
        <w:rPr>
          <w:rFonts w:ascii="Arial" w:hAnsi="Arial" w:cs="Arial"/>
          <w:color w:val="222222"/>
          <w:sz w:val="20"/>
          <w:shd w:val="clear" w:color="auto" w:fill="FFFFFF"/>
        </w:rPr>
        <w:t>store</w:t>
      </w:r>
      <w:r>
        <w:rPr>
          <w:b/>
          <w:bCs/>
        </w:rPr>
        <w:t xml:space="preserve"> </w:t>
      </w:r>
      <w:r w:rsidRPr="00966AF1">
        <w:rPr>
          <w:rFonts w:ascii="Arial" w:hAnsi="Arial" w:cs="Arial"/>
          <w:color w:val="222222"/>
          <w:sz w:val="20"/>
          <w:shd w:val="clear" w:color="auto" w:fill="FFFFFF"/>
        </w:rPr>
        <w:t>function in list, type and other data structures</w:t>
      </w:r>
    </w:p>
    <w:p w:rsidR="00966AF1" w:rsidRDefault="00966AF1" w:rsidP="00966AF1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966AF1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Higher-Order Functions</w:t>
      </w:r>
      <w:r w:rsidRPr="00966AF1">
        <w:rPr>
          <w:rFonts w:ascii="Arial" w:hAnsi="Arial" w:cs="Arial"/>
          <w:color w:val="222222"/>
          <w:sz w:val="20"/>
          <w:shd w:val="clear" w:color="auto" w:fill="FFFFFF"/>
        </w:rPr>
        <w:t>.</w:t>
      </w:r>
      <w:proofErr w:type="gramEnd"/>
      <w:r w:rsidRPr="00966AF1">
        <w:rPr>
          <w:rFonts w:ascii="Arial" w:hAnsi="Arial" w:cs="Arial"/>
          <w:color w:val="222222"/>
          <w:sz w:val="20"/>
          <w:shd w:val="clear" w:color="auto" w:fill="FFFFFF"/>
        </w:rPr>
        <w:t> Python also supports higher-order functions, meaning that functions can accept other functions as arguments and return functions to the caller.</w:t>
      </w:r>
    </w:p>
    <w:p w:rsidR="008A0B25" w:rsidRPr="008820E5" w:rsidRDefault="008A0B25" w:rsidP="00966AF1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8820E5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Python closures</w:t>
      </w:r>
    </w:p>
    <w:p w:rsidR="008A0B25" w:rsidRDefault="008A0B25" w:rsidP="00966AF1">
      <w:pPr>
        <w:rPr>
          <w:rFonts w:ascii="Arial" w:hAnsi="Arial" w:cs="Arial"/>
          <w:color w:val="222222"/>
          <w:sz w:val="20"/>
          <w:shd w:val="clear" w:color="auto" w:fill="FFFFFF"/>
        </w:rPr>
      </w:pPr>
      <w:hyperlink r:id="rId15" w:history="1">
        <w:r>
          <w:rPr>
            <w:rStyle w:val="Hyperlink"/>
          </w:rPr>
          <w:t>https://www.geeksforgeeks.org/python-closures/</w:t>
        </w:r>
      </w:hyperlink>
    </w:p>
    <w:p w:rsidR="00C0488C" w:rsidRPr="00C0488C" w:rsidRDefault="00C0488C" w:rsidP="00966AF1">
      <w:pPr>
        <w:rPr>
          <w:rFonts w:ascii="Arial" w:hAnsi="Arial" w:cs="Arial"/>
          <w:b/>
          <w:bCs/>
          <w:color w:val="222222"/>
          <w:sz w:val="20"/>
          <w:shd w:val="clear" w:color="auto" w:fill="FFFFFF"/>
        </w:rPr>
      </w:pPr>
      <w:r w:rsidRPr="00C0488C">
        <w:rPr>
          <w:rFonts w:ascii="Arial" w:hAnsi="Arial" w:cs="Arial"/>
          <w:b/>
          <w:bCs/>
          <w:color w:val="222222"/>
          <w:sz w:val="20"/>
          <w:shd w:val="clear" w:color="auto" w:fill="FFFFFF"/>
        </w:rPr>
        <w:t>Decorators</w:t>
      </w:r>
    </w:p>
    <w:p w:rsidR="00C0488C" w:rsidRDefault="00D32672" w:rsidP="00966AF1">
      <w:hyperlink r:id="rId16" w:history="1">
        <w:r w:rsidR="00C0488C">
          <w:rPr>
            <w:rStyle w:val="Hyperlink"/>
          </w:rPr>
          <w:t>https://www.geeksforgeeks.org/decorators-in-python/</w:t>
        </w:r>
      </w:hyperlink>
    </w:p>
    <w:p w:rsidR="00B168D5" w:rsidRDefault="00D32672" w:rsidP="00966AF1">
      <w:hyperlink r:id="rId17" w:history="1">
        <w:r w:rsidR="00B168D5">
          <w:rPr>
            <w:rStyle w:val="Hyperlink"/>
          </w:rPr>
          <w:t>https://www.programiz.com/python-programming/decorator</w:t>
        </w:r>
      </w:hyperlink>
    </w:p>
    <w:p w:rsidR="00C0488C" w:rsidRPr="00966AF1" w:rsidRDefault="00C0488C" w:rsidP="00966AF1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D34351" w:rsidRDefault="00BD054B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Garbage collector</w:t>
      </w:r>
    </w:p>
    <w:p w:rsidR="00BD054B" w:rsidRDefault="00300F4B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List comprehension</w:t>
      </w:r>
    </w:p>
    <w:p w:rsidR="007C773C" w:rsidRDefault="00D32672">
      <w:hyperlink r:id="rId18" w:history="1">
        <w:r w:rsidR="007C773C">
          <w:rPr>
            <w:rStyle w:val="Hyperlink"/>
          </w:rPr>
          <w:t>https://medium.com/better-programming/list-comprehension-in-python-8895a785550b</w:t>
        </w:r>
      </w:hyperlink>
    </w:p>
    <w:p w:rsidR="007C773C" w:rsidRDefault="003A1906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Treat missing values in python</w:t>
      </w:r>
    </w:p>
    <w:p w:rsidR="003A1906" w:rsidRDefault="00D32672">
      <w:hyperlink r:id="rId19" w:history="1">
        <w:r w:rsidR="003A1906">
          <w:rPr>
            <w:rStyle w:val="Hyperlink"/>
          </w:rPr>
          <w:t>https://www.geeksforgeeks.org/working-with-missing-data-in-pandas/</w:t>
        </w:r>
      </w:hyperlink>
    </w:p>
    <w:p w:rsidR="003A1906" w:rsidRDefault="003A1906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293BFD" w:rsidRDefault="00D10B75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lastRenderedPageBreak/>
        <w:t xml:space="preserve">Pickling and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unpickling</w:t>
      </w:r>
      <w:proofErr w:type="spellEnd"/>
    </w:p>
    <w:p w:rsidR="000F4F9A" w:rsidRDefault="000F4F9A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Pyton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regex</w:t>
      </w:r>
      <w:proofErr w:type="spellEnd"/>
    </w:p>
    <w:p w:rsidR="000570FE" w:rsidRDefault="000570FE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Numpy</w:t>
      </w:r>
      <w:proofErr w:type="spellEnd"/>
    </w:p>
    <w:p w:rsidR="007C2AA3" w:rsidRDefault="007C2AA3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Shall copy and deep copy in python</w:t>
      </w:r>
    </w:p>
    <w:p w:rsidR="007C2AA3" w:rsidRDefault="000376E7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Multithreading</w:t>
      </w:r>
    </w:p>
    <w:p w:rsidR="000376E7" w:rsidRDefault="000376E7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0570FE" w:rsidRDefault="000570FE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0914B0" w:rsidRDefault="000914B0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A40D7C" w:rsidRDefault="00A40D7C">
      <w:pPr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Reverse 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def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rev_str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my_str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):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  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length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= 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len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my_str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)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  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for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i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in range(length - 1,-1,-1):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      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yield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my_str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[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i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]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For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loop to reverse the string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># Output:</w:t>
      </w:r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o</w:t>
      </w:r>
      <w:proofErr w:type="gramEnd"/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l</w:t>
      </w:r>
      <w:proofErr w:type="gramEnd"/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l</w:t>
      </w:r>
      <w:proofErr w:type="gramEnd"/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e</w:t>
      </w:r>
      <w:proofErr w:type="gramEnd"/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#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h</w:t>
      </w:r>
      <w:proofErr w:type="gramEnd"/>
    </w:p>
    <w:p w:rsidR="00804AB9" w:rsidRP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for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char in </w:t>
      </w:r>
      <w:proofErr w:type="spell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rev_str</w:t>
      </w:r>
      <w:proofErr w:type="spell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("hello"):</w:t>
      </w:r>
    </w:p>
    <w:p w:rsidR="00804AB9" w:rsidRDefault="00804AB9" w:rsidP="00804AB9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804AB9">
        <w:rPr>
          <w:rFonts w:ascii="Arial" w:hAnsi="Arial" w:cs="Arial"/>
          <w:color w:val="222222"/>
          <w:sz w:val="20"/>
          <w:shd w:val="clear" w:color="auto" w:fill="FFFFFF"/>
        </w:rPr>
        <w:t xml:space="preserve">     </w:t>
      </w:r>
      <w:proofErr w:type="gramStart"/>
      <w:r w:rsidRPr="00804AB9">
        <w:rPr>
          <w:rFonts w:ascii="Arial" w:hAnsi="Arial" w:cs="Arial"/>
          <w:color w:val="222222"/>
          <w:sz w:val="20"/>
          <w:shd w:val="clear" w:color="auto" w:fill="FFFFFF"/>
        </w:rPr>
        <w:t>print(</w:t>
      </w:r>
      <w:proofErr w:type="gramEnd"/>
      <w:r w:rsidRPr="00804AB9">
        <w:rPr>
          <w:rFonts w:ascii="Arial" w:hAnsi="Arial" w:cs="Arial"/>
          <w:color w:val="222222"/>
          <w:sz w:val="20"/>
          <w:shd w:val="clear" w:color="auto" w:fill="FFFFFF"/>
        </w:rPr>
        <w:t>char)</w:t>
      </w:r>
    </w:p>
    <w:p w:rsidR="00090366" w:rsidRPr="00090366" w:rsidRDefault="00090366">
      <w:pPr>
        <w:rPr>
          <w:rFonts w:ascii="Arial" w:hAnsi="Arial" w:cs="Arial"/>
          <w:color w:val="222222"/>
          <w:sz w:val="20"/>
          <w:shd w:val="clear" w:color="auto" w:fill="FFFFFF"/>
        </w:rPr>
      </w:pPr>
    </w:p>
    <w:sectPr w:rsidR="00090366" w:rsidRPr="00090366" w:rsidSect="00F20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27E7E"/>
    <w:multiLevelType w:val="hybridMultilevel"/>
    <w:tmpl w:val="23A4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0264C"/>
    <w:multiLevelType w:val="hybridMultilevel"/>
    <w:tmpl w:val="C1AC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62BFB"/>
    <w:multiLevelType w:val="hybridMultilevel"/>
    <w:tmpl w:val="ED7A1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2424C3"/>
    <w:multiLevelType w:val="hybridMultilevel"/>
    <w:tmpl w:val="9DC6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60F91"/>
    <w:rsid w:val="000022A4"/>
    <w:rsid w:val="000376E7"/>
    <w:rsid w:val="00047BE1"/>
    <w:rsid w:val="000570FE"/>
    <w:rsid w:val="00090366"/>
    <w:rsid w:val="000914B0"/>
    <w:rsid w:val="000F4F9A"/>
    <w:rsid w:val="00102E70"/>
    <w:rsid w:val="001106FD"/>
    <w:rsid w:val="00130B57"/>
    <w:rsid w:val="00143D2F"/>
    <w:rsid w:val="001E0C7F"/>
    <w:rsid w:val="00201A25"/>
    <w:rsid w:val="00254829"/>
    <w:rsid w:val="00254FE6"/>
    <w:rsid w:val="0026317F"/>
    <w:rsid w:val="00264580"/>
    <w:rsid w:val="00293BFD"/>
    <w:rsid w:val="002A48B6"/>
    <w:rsid w:val="002C4412"/>
    <w:rsid w:val="002E3EC8"/>
    <w:rsid w:val="002E4D13"/>
    <w:rsid w:val="00300F4B"/>
    <w:rsid w:val="00395651"/>
    <w:rsid w:val="003A1906"/>
    <w:rsid w:val="00495A88"/>
    <w:rsid w:val="004C1227"/>
    <w:rsid w:val="004C59FF"/>
    <w:rsid w:val="00531E0F"/>
    <w:rsid w:val="00532CA3"/>
    <w:rsid w:val="0057147B"/>
    <w:rsid w:val="00577971"/>
    <w:rsid w:val="0059072F"/>
    <w:rsid w:val="005B6064"/>
    <w:rsid w:val="005D2DD5"/>
    <w:rsid w:val="006355D7"/>
    <w:rsid w:val="006F3E87"/>
    <w:rsid w:val="00727204"/>
    <w:rsid w:val="00780415"/>
    <w:rsid w:val="007A1C32"/>
    <w:rsid w:val="007A324F"/>
    <w:rsid w:val="007A6CAE"/>
    <w:rsid w:val="007C2AA3"/>
    <w:rsid w:val="007C3DC3"/>
    <w:rsid w:val="007C773C"/>
    <w:rsid w:val="00804AB9"/>
    <w:rsid w:val="00845F07"/>
    <w:rsid w:val="00860F91"/>
    <w:rsid w:val="008820E5"/>
    <w:rsid w:val="008A0B25"/>
    <w:rsid w:val="00966AF1"/>
    <w:rsid w:val="00981E04"/>
    <w:rsid w:val="009E34B5"/>
    <w:rsid w:val="00A40D7C"/>
    <w:rsid w:val="00AB4F6C"/>
    <w:rsid w:val="00AC26B5"/>
    <w:rsid w:val="00AD2125"/>
    <w:rsid w:val="00AF5490"/>
    <w:rsid w:val="00B168D5"/>
    <w:rsid w:val="00B37C5F"/>
    <w:rsid w:val="00BA3602"/>
    <w:rsid w:val="00BD054B"/>
    <w:rsid w:val="00BE7F7C"/>
    <w:rsid w:val="00BF6430"/>
    <w:rsid w:val="00C0488C"/>
    <w:rsid w:val="00C20151"/>
    <w:rsid w:val="00C415F3"/>
    <w:rsid w:val="00D10B75"/>
    <w:rsid w:val="00D32672"/>
    <w:rsid w:val="00D34351"/>
    <w:rsid w:val="00D34492"/>
    <w:rsid w:val="00DB5DE1"/>
    <w:rsid w:val="00ED587F"/>
    <w:rsid w:val="00F20799"/>
    <w:rsid w:val="00F42769"/>
    <w:rsid w:val="00FA6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99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495A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B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E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A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95A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B5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5DE1"/>
    <w:rPr>
      <w:b/>
      <w:bCs/>
    </w:rPr>
  </w:style>
  <w:style w:type="character" w:customStyle="1" w:styleId="pythonstringcolor">
    <w:name w:val="pythonstringcolor"/>
    <w:basedOn w:val="DefaultParagraphFont"/>
    <w:rsid w:val="0059072F"/>
  </w:style>
  <w:style w:type="character" w:customStyle="1" w:styleId="pythonkeywordcolor">
    <w:name w:val="pythonkeywordcolor"/>
    <w:basedOn w:val="DefaultParagraphFont"/>
    <w:rsid w:val="0059072F"/>
  </w:style>
  <w:style w:type="character" w:customStyle="1" w:styleId="pythonnumbercolor">
    <w:name w:val="pythonnumbercolor"/>
    <w:basedOn w:val="DefaultParagraphFont"/>
    <w:rsid w:val="0059072F"/>
  </w:style>
  <w:style w:type="character" w:customStyle="1" w:styleId="hljs-string">
    <w:name w:val="hljs-string"/>
    <w:basedOn w:val="DefaultParagraphFont"/>
    <w:rsid w:val="006F3E87"/>
  </w:style>
  <w:style w:type="character" w:customStyle="1" w:styleId="hljs-keyword">
    <w:name w:val="hljs-keyword"/>
    <w:basedOn w:val="DefaultParagraphFont"/>
    <w:rsid w:val="006F3E87"/>
  </w:style>
  <w:style w:type="character" w:styleId="HTMLCode">
    <w:name w:val="HTML Code"/>
    <w:basedOn w:val="DefaultParagraphFont"/>
    <w:uiPriority w:val="99"/>
    <w:semiHidden/>
    <w:unhideWhenUsed/>
    <w:rsid w:val="006F3E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B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151"/>
    <w:rPr>
      <w:rFonts w:ascii="Courier New" w:eastAsia="Times New Roman" w:hAnsi="Courier New" w:cs="Courier New"/>
      <w:sz w:val="20"/>
    </w:rPr>
  </w:style>
  <w:style w:type="character" w:customStyle="1" w:styleId="pln">
    <w:name w:val="pln"/>
    <w:basedOn w:val="DefaultParagraphFont"/>
    <w:rsid w:val="00C20151"/>
  </w:style>
  <w:style w:type="character" w:customStyle="1" w:styleId="pun">
    <w:name w:val="pun"/>
    <w:basedOn w:val="DefaultParagraphFont"/>
    <w:rsid w:val="00C20151"/>
  </w:style>
  <w:style w:type="character" w:customStyle="1" w:styleId="str">
    <w:name w:val="str"/>
    <w:basedOn w:val="DefaultParagraphFont"/>
    <w:rsid w:val="00395651"/>
  </w:style>
  <w:style w:type="character" w:customStyle="1" w:styleId="lit">
    <w:name w:val="lit"/>
    <w:basedOn w:val="DefaultParagraphFont"/>
    <w:rsid w:val="00395651"/>
  </w:style>
  <w:style w:type="character" w:styleId="FollowedHyperlink">
    <w:name w:val="FollowedHyperlink"/>
    <w:basedOn w:val="DefaultParagraphFont"/>
    <w:uiPriority w:val="99"/>
    <w:semiHidden/>
    <w:unhideWhenUsed/>
    <w:rsid w:val="004C59F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E4D1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2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iterator" TargetMode="External"/><Relationship Id="rId13" Type="http://schemas.openxmlformats.org/officeDocument/2006/relationships/hyperlink" Target="https://www.geeksforgeeks.org/copy-python-deep-copy-shallow-copy/" TargetMode="External"/><Relationship Id="rId18" Type="http://schemas.openxmlformats.org/officeDocument/2006/relationships/hyperlink" Target="https://medium.com/better-programming/list-comprehension-in-python-8895a785550b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dureka.co/blog/python-programming-language" TargetMode="External"/><Relationship Id="rId12" Type="http://schemas.openxmlformats.org/officeDocument/2006/relationships/hyperlink" Target="https://stackoverflow.com/questions/44834/can-someone-explain-all-in-python" TargetMode="External"/><Relationship Id="rId17" Type="http://schemas.openxmlformats.org/officeDocument/2006/relationships/hyperlink" Target="https://www.programiz.com/python-programming/deco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corators-in-pyth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central.io/the-difference-between-a-list-and-an-array/" TargetMode="External"/><Relationship Id="rId11" Type="http://schemas.openxmlformats.org/officeDocument/2006/relationships/hyperlink" Target="https://www.learnpython.org/en/Modules_and_Packages" TargetMode="External"/><Relationship Id="rId5" Type="http://schemas.openxmlformats.org/officeDocument/2006/relationships/hyperlink" Target="https://www.w3schools.com/python/python_lists.asp" TargetMode="External"/><Relationship Id="rId15" Type="http://schemas.openxmlformats.org/officeDocument/2006/relationships/hyperlink" Target="https://www.geeksforgeeks.org/python-closures/" TargetMode="External"/><Relationship Id="rId10" Type="http://schemas.openxmlformats.org/officeDocument/2006/relationships/hyperlink" Target="https://www.programiz.com/python-programming/args-and-kwargs" TargetMode="External"/><Relationship Id="rId19" Type="http://schemas.openxmlformats.org/officeDocument/2006/relationships/hyperlink" Target="https://www.geeksforgeeks.org/working-with-missing-data-in-panda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ndology.com/python-practice-book/iterators.html" TargetMode="External"/><Relationship Id="rId14" Type="http://schemas.openxmlformats.org/officeDocument/2006/relationships/hyperlink" Target="https://www.programiz.com/python-programming/methods/built-in/frozen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66</cp:revision>
  <dcterms:created xsi:type="dcterms:W3CDTF">2019-11-05T01:04:00Z</dcterms:created>
  <dcterms:modified xsi:type="dcterms:W3CDTF">2019-12-07T01:25:00Z</dcterms:modified>
</cp:coreProperties>
</file>