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AF7CF" w14:textId="330C4B32" w:rsidR="008D7B27" w:rsidRPr="003726EB" w:rsidRDefault="003726EB">
      <w:pPr>
        <w:pStyle w:val="Title"/>
        <w:rPr>
          <w:sz w:val="56"/>
          <w:szCs w:val="56"/>
        </w:rPr>
      </w:pPr>
      <w:r w:rsidRPr="003726EB">
        <w:rPr>
          <w:sz w:val="56"/>
          <w:szCs w:val="56"/>
        </w:rPr>
        <w:t xml:space="preserve">Mini Project: </w:t>
      </w:r>
      <w:r w:rsidRPr="003726EB">
        <w:rPr>
          <w:sz w:val="56"/>
          <w:szCs w:val="56"/>
        </w:rPr>
        <w:t>HTML/CSS/JavaScript</w:t>
      </w:r>
    </w:p>
    <w:p w14:paraId="5FD111E6" w14:textId="77777777" w:rsidR="008D7B27" w:rsidRDefault="008D7B27">
      <w:pPr>
        <w:pStyle w:val="Body"/>
      </w:pPr>
    </w:p>
    <w:p w14:paraId="1BD8B0E7" w14:textId="0B3A5415" w:rsidR="00C638C1" w:rsidRDefault="00960AE7" w:rsidP="00B7296E">
      <w:pPr>
        <w:pStyle w:val="Body"/>
      </w:pPr>
      <w:r>
        <w:t>Build an app that displays quotations to users. The screen should look like this:</w:t>
      </w:r>
    </w:p>
    <w:p w14:paraId="090AF579" w14:textId="6A594F13" w:rsidR="00960AE7" w:rsidRPr="00960AE7" w:rsidRDefault="00960AE7" w:rsidP="00B7296E">
      <w:pPr>
        <w:pStyle w:val="Body"/>
        <w:rPr>
          <w:b/>
          <w:bCs/>
        </w:rPr>
      </w:pPr>
      <w:r w:rsidRPr="00960AE7">
        <w:drawing>
          <wp:inline distT="0" distB="0" distL="0" distR="0" wp14:anchorId="497F61A9" wp14:editId="141AFC9A">
            <wp:extent cx="6120130" cy="3082290"/>
            <wp:effectExtent l="0" t="0" r="127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B40A" w14:textId="1841533D" w:rsidR="00960AE7" w:rsidRPr="00960AE7" w:rsidRDefault="00960AE7" w:rsidP="00960AE7">
      <w:pPr>
        <w:pStyle w:val="Body"/>
        <w:rPr>
          <w:b/>
          <w:bCs/>
        </w:rPr>
      </w:pPr>
      <w:r w:rsidRPr="00960AE7">
        <w:rPr>
          <w:b/>
          <w:bCs/>
        </w:rPr>
        <w:t>Appearance:</w:t>
      </w:r>
    </w:p>
    <w:p w14:paraId="7F3B8668" w14:textId="0DD534DD" w:rsidR="00960AE7" w:rsidRDefault="00960AE7" w:rsidP="00960AE7">
      <w:pPr>
        <w:pStyle w:val="Body"/>
        <w:numPr>
          <w:ilvl w:val="0"/>
          <w:numId w:val="9"/>
        </w:numPr>
      </w:pPr>
      <w:r>
        <w:t>The background should use a repeating geometric pattern</w:t>
      </w:r>
    </w:p>
    <w:p w14:paraId="7A719E63" w14:textId="28303674" w:rsidR="00960AE7" w:rsidRDefault="00960AE7" w:rsidP="00960AE7">
      <w:pPr>
        <w:pStyle w:val="Body"/>
        <w:numPr>
          <w:ilvl w:val="0"/>
          <w:numId w:val="9"/>
        </w:numPr>
      </w:pPr>
      <w:r>
        <w:t xml:space="preserve">The </w:t>
      </w:r>
      <w:proofErr w:type="spellStart"/>
      <w:r>
        <w:t>colour</w:t>
      </w:r>
      <w:proofErr w:type="spellEnd"/>
      <w:r>
        <w:t xml:space="preserve"> scheme should use pastel </w:t>
      </w:r>
      <w:proofErr w:type="spellStart"/>
      <w:r>
        <w:t>colours</w:t>
      </w:r>
      <w:proofErr w:type="spellEnd"/>
      <w:r>
        <w:t xml:space="preserve"> from an online </w:t>
      </w:r>
      <w:proofErr w:type="spellStart"/>
      <w:r>
        <w:t>colour</w:t>
      </w:r>
      <w:proofErr w:type="spellEnd"/>
      <w:r>
        <w:t xml:space="preserve"> palette generator</w:t>
      </w:r>
    </w:p>
    <w:p w14:paraId="5CA5CA65" w14:textId="5FA584A3" w:rsidR="00960AE7" w:rsidRDefault="00960AE7" w:rsidP="00960AE7">
      <w:pPr>
        <w:pStyle w:val="Body"/>
        <w:numPr>
          <w:ilvl w:val="0"/>
          <w:numId w:val="9"/>
        </w:numPr>
      </w:pPr>
      <w:r>
        <w:t>The quote should be displayed in a container in the center of the page</w:t>
      </w:r>
    </w:p>
    <w:p w14:paraId="6BDE3A27" w14:textId="1A18A714" w:rsidR="00960AE7" w:rsidRDefault="00960AE7" w:rsidP="00960AE7">
      <w:pPr>
        <w:pStyle w:val="Body"/>
        <w:numPr>
          <w:ilvl w:val="0"/>
          <w:numId w:val="9"/>
        </w:numPr>
      </w:pPr>
      <w:r>
        <w:t>The font should have a handwriting look</w:t>
      </w:r>
    </w:p>
    <w:p w14:paraId="3ECE5D11" w14:textId="6676A43D" w:rsidR="00960AE7" w:rsidRDefault="00960AE7" w:rsidP="00960AE7">
      <w:pPr>
        <w:pStyle w:val="Body"/>
        <w:rPr>
          <w:b/>
          <w:bCs/>
        </w:rPr>
      </w:pPr>
      <w:proofErr w:type="spellStart"/>
      <w:r w:rsidRPr="00960AE7">
        <w:rPr>
          <w:b/>
          <w:bCs/>
        </w:rPr>
        <w:t>Behaviour</w:t>
      </w:r>
      <w:proofErr w:type="spellEnd"/>
      <w:r w:rsidRPr="00960AE7">
        <w:rPr>
          <w:b/>
          <w:bCs/>
        </w:rPr>
        <w:t>:</w:t>
      </w:r>
    </w:p>
    <w:p w14:paraId="7087B477" w14:textId="6A7DC3D1" w:rsidR="00960AE7" w:rsidRDefault="00960AE7" w:rsidP="00960AE7">
      <w:pPr>
        <w:pStyle w:val="Body"/>
        <w:numPr>
          <w:ilvl w:val="0"/>
          <w:numId w:val="10"/>
        </w:numPr>
      </w:pPr>
      <w:r>
        <w:t>When the user loads the page, a quote should appear by default</w:t>
      </w:r>
    </w:p>
    <w:p w14:paraId="75CE2B13" w14:textId="786105B1" w:rsidR="00960AE7" w:rsidRDefault="00960AE7" w:rsidP="00960AE7">
      <w:pPr>
        <w:pStyle w:val="Body"/>
        <w:numPr>
          <w:ilvl w:val="0"/>
          <w:numId w:val="10"/>
        </w:numPr>
      </w:pPr>
      <w:r>
        <w:t>When</w:t>
      </w:r>
      <w:r w:rsidR="006960E1">
        <w:t xml:space="preserve"> the user clicks the “new quote” button, a new quote should appear</w:t>
      </w:r>
    </w:p>
    <w:p w14:paraId="58C04DCD" w14:textId="73C4B6B6" w:rsidR="00960AE7" w:rsidRDefault="00960AE7" w:rsidP="00960AE7">
      <w:pPr>
        <w:pStyle w:val="Body"/>
        <w:numPr>
          <w:ilvl w:val="0"/>
          <w:numId w:val="10"/>
        </w:numPr>
      </w:pPr>
      <w:r>
        <w:t xml:space="preserve">If the fetch from an external resource fails, there a local repository </w:t>
      </w:r>
      <w:r w:rsidR="00EC2DBB">
        <w:t>should be available as backup</w:t>
      </w:r>
    </w:p>
    <w:p w14:paraId="5CA259D4" w14:textId="152F09AA" w:rsidR="00087D44" w:rsidRPr="00087D44" w:rsidRDefault="00087D44" w:rsidP="00087D44">
      <w:pPr>
        <w:pStyle w:val="Body"/>
        <w:rPr>
          <w:b/>
          <w:bCs/>
        </w:rPr>
      </w:pPr>
      <w:r w:rsidRPr="00087D44">
        <w:rPr>
          <w:b/>
          <w:bCs/>
        </w:rPr>
        <w:t>Bonus:</w:t>
      </w:r>
    </w:p>
    <w:p w14:paraId="48927F45" w14:textId="451B3039" w:rsidR="00087D44" w:rsidRPr="00960AE7" w:rsidRDefault="00087D44" w:rsidP="00087D44">
      <w:pPr>
        <w:pStyle w:val="Body"/>
        <w:numPr>
          <w:ilvl w:val="0"/>
          <w:numId w:val="11"/>
        </w:numPr>
      </w:pPr>
      <w:r>
        <w:t>Add an input box and form to take a numeric input between 1 to 5. When the user clicks on a “display many quotes” button, the screen should display the requested number of quotes one below the other.</w:t>
      </w:r>
    </w:p>
    <w:sectPr w:rsidR="00087D44" w:rsidRPr="00960AE7">
      <w:head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FE588" w14:textId="77777777" w:rsidR="00D74060" w:rsidRDefault="00D74060">
      <w:r>
        <w:separator/>
      </w:r>
    </w:p>
  </w:endnote>
  <w:endnote w:type="continuationSeparator" w:id="0">
    <w:p w14:paraId="6B92CB49" w14:textId="77777777" w:rsidR="00D74060" w:rsidRDefault="00D7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58BDD" w14:textId="77777777" w:rsidR="00D74060" w:rsidRDefault="00D74060">
      <w:r>
        <w:separator/>
      </w:r>
    </w:p>
  </w:footnote>
  <w:footnote w:type="continuationSeparator" w:id="0">
    <w:p w14:paraId="517FC3CF" w14:textId="77777777" w:rsidR="00D74060" w:rsidRDefault="00D74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27121" w14:textId="32327103" w:rsidR="008D7B27" w:rsidRDefault="000849E0">
    <w:r w:rsidRPr="000849E0">
      <w:rPr>
        <w:noProof/>
      </w:rPr>
      <w:drawing>
        <wp:anchor distT="0" distB="0" distL="114300" distR="114300" simplePos="0" relativeHeight="251659264" behindDoc="0" locked="0" layoutInCell="1" allowOverlap="1" wp14:anchorId="2516E43B" wp14:editId="0B1918C5">
          <wp:simplePos x="0" y="0"/>
          <wp:positionH relativeFrom="column">
            <wp:posOffset>5261955</wp:posOffset>
          </wp:positionH>
          <wp:positionV relativeFrom="paragraph">
            <wp:posOffset>2508</wp:posOffset>
          </wp:positionV>
          <wp:extent cx="883272" cy="220818"/>
          <wp:effectExtent l="0" t="0" r="0" b="0"/>
          <wp:wrapNone/>
          <wp:docPr id="5" name="Picture 4" descr="A picture containing text, outdoor,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BD505797-B3B9-D144-BF52-EB0E9F9FEE6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text, outdoor, sign&#10;&#10;Description automatically generated">
                    <a:extLst>
                      <a:ext uri="{FF2B5EF4-FFF2-40B4-BE49-F238E27FC236}">
                        <a16:creationId xmlns:a16="http://schemas.microsoft.com/office/drawing/2014/main" id="{BD505797-B3B9-D144-BF52-EB0E9F9FEE6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272" cy="2208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49E0">
      <w:rPr>
        <w:noProof/>
      </w:rPr>
      <w:drawing>
        <wp:inline distT="0" distB="0" distL="0" distR="0" wp14:anchorId="086A4193" wp14:editId="59814B72">
          <wp:extent cx="734670" cy="221841"/>
          <wp:effectExtent l="0" t="0" r="2540" b="0"/>
          <wp:docPr id="4" name="Picture 5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D530C96-E2C0-7F4B-A27F-26E34DB6B4E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7D530C96-E2C0-7F4B-A27F-26E34DB6B4E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501" b="35303"/>
                  <a:stretch/>
                </pic:blipFill>
                <pic:spPr>
                  <a:xfrm>
                    <a:off x="0" y="0"/>
                    <a:ext cx="777729" cy="234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849E0">
      <w:rPr>
        <w:noProof/>
      </w:rPr>
      <w:drawing>
        <wp:anchor distT="0" distB="0" distL="114300" distR="114300" simplePos="0" relativeHeight="251660288" behindDoc="0" locked="0" layoutInCell="1" allowOverlap="1" wp14:anchorId="4A386F5D" wp14:editId="47E0EC26">
          <wp:simplePos x="0" y="0"/>
          <wp:positionH relativeFrom="column">
            <wp:posOffset>21108670</wp:posOffset>
          </wp:positionH>
          <wp:positionV relativeFrom="paragraph">
            <wp:posOffset>-357505</wp:posOffset>
          </wp:positionV>
          <wp:extent cx="1578610" cy="476250"/>
          <wp:effectExtent l="0" t="0" r="0" b="6350"/>
          <wp:wrapNone/>
          <wp:docPr id="6" name="Picture 5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D530C96-E2C0-7F4B-A27F-26E34DB6B4E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7D530C96-E2C0-7F4B-A27F-26E34DB6B4E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501" b="35303"/>
                  <a:stretch/>
                </pic:blipFill>
                <pic:spPr>
                  <a:xfrm>
                    <a:off x="0" y="0"/>
                    <a:ext cx="157861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A4939"/>
    <w:multiLevelType w:val="hybridMultilevel"/>
    <w:tmpl w:val="85E8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573A9"/>
    <w:multiLevelType w:val="hybridMultilevel"/>
    <w:tmpl w:val="622E0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25B95"/>
    <w:multiLevelType w:val="hybridMultilevel"/>
    <w:tmpl w:val="6C10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D5FE3"/>
    <w:multiLevelType w:val="hybridMultilevel"/>
    <w:tmpl w:val="932A553C"/>
    <w:numStyleLink w:val="Numbered"/>
  </w:abstractNum>
  <w:abstractNum w:abstractNumId="4" w15:restartNumberingAfterBreak="0">
    <w:nsid w:val="372849C5"/>
    <w:multiLevelType w:val="hybridMultilevel"/>
    <w:tmpl w:val="BF34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A087A"/>
    <w:multiLevelType w:val="hybridMultilevel"/>
    <w:tmpl w:val="C022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975AE"/>
    <w:multiLevelType w:val="hybridMultilevel"/>
    <w:tmpl w:val="9AA40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37BD8"/>
    <w:multiLevelType w:val="hybridMultilevel"/>
    <w:tmpl w:val="139CB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C663C"/>
    <w:multiLevelType w:val="hybridMultilevel"/>
    <w:tmpl w:val="932A553C"/>
    <w:styleLink w:val="Numbered"/>
    <w:lvl w:ilvl="0" w:tplc="43F2076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72EBA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786EB0">
      <w:start w:val="1"/>
      <w:numFmt w:val="decimal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3EB434">
      <w:start w:val="1"/>
      <w:numFmt w:val="decimal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740F42">
      <w:start w:val="1"/>
      <w:numFmt w:val="decimal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E8C0AA">
      <w:start w:val="1"/>
      <w:numFmt w:val="decimal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FA1E86">
      <w:start w:val="1"/>
      <w:numFmt w:val="decimal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CC1C4A">
      <w:start w:val="1"/>
      <w:numFmt w:val="decimal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FCAA7E">
      <w:start w:val="1"/>
      <w:numFmt w:val="decimal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3"/>
  </w:num>
  <w:num w:numId="3">
    <w:abstractNumId w:val="3"/>
    <w:lvlOverride w:ilvl="0">
      <w:lvl w:ilvl="0" w:tplc="BA8297C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700AA52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376D118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BEEE870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4A80CFE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854BA58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438A4EC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C56A466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AC669C4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  <w:lvlOverride w:ilvl="0">
      <w:startOverride w:val="1"/>
      <w:lvl w:ilvl="0" w:tplc="BA8297C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700AA52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376D118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BEEE870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4A80CFE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854BA58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438A4EC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C56A466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AC669C4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B27"/>
    <w:rsid w:val="00005436"/>
    <w:rsid w:val="00081679"/>
    <w:rsid w:val="000849E0"/>
    <w:rsid w:val="00087D44"/>
    <w:rsid w:val="000D591F"/>
    <w:rsid w:val="000E41CE"/>
    <w:rsid w:val="000F008D"/>
    <w:rsid w:val="002240E7"/>
    <w:rsid w:val="00327E4A"/>
    <w:rsid w:val="00350600"/>
    <w:rsid w:val="00357F37"/>
    <w:rsid w:val="003726EB"/>
    <w:rsid w:val="00382844"/>
    <w:rsid w:val="00394563"/>
    <w:rsid w:val="003A0FDA"/>
    <w:rsid w:val="004279A8"/>
    <w:rsid w:val="00450465"/>
    <w:rsid w:val="00471175"/>
    <w:rsid w:val="00494858"/>
    <w:rsid w:val="004B6690"/>
    <w:rsid w:val="004C0359"/>
    <w:rsid w:val="00503CBB"/>
    <w:rsid w:val="00507DD1"/>
    <w:rsid w:val="005843E6"/>
    <w:rsid w:val="005C42B1"/>
    <w:rsid w:val="00632278"/>
    <w:rsid w:val="006960E1"/>
    <w:rsid w:val="00696ED2"/>
    <w:rsid w:val="006B116A"/>
    <w:rsid w:val="00740D34"/>
    <w:rsid w:val="0078086C"/>
    <w:rsid w:val="007A2198"/>
    <w:rsid w:val="007A4AEA"/>
    <w:rsid w:val="007E3A5D"/>
    <w:rsid w:val="008056AA"/>
    <w:rsid w:val="0088221B"/>
    <w:rsid w:val="008D7B27"/>
    <w:rsid w:val="008F23D2"/>
    <w:rsid w:val="00942212"/>
    <w:rsid w:val="00960AE7"/>
    <w:rsid w:val="009E6662"/>
    <w:rsid w:val="00AA616D"/>
    <w:rsid w:val="00AB54E8"/>
    <w:rsid w:val="00AF263E"/>
    <w:rsid w:val="00B011B2"/>
    <w:rsid w:val="00B3285A"/>
    <w:rsid w:val="00B50DAE"/>
    <w:rsid w:val="00B7296E"/>
    <w:rsid w:val="00BC5DC1"/>
    <w:rsid w:val="00C02203"/>
    <w:rsid w:val="00C177E3"/>
    <w:rsid w:val="00C638C1"/>
    <w:rsid w:val="00CB4D52"/>
    <w:rsid w:val="00D040BD"/>
    <w:rsid w:val="00D14146"/>
    <w:rsid w:val="00D50D2C"/>
    <w:rsid w:val="00D74060"/>
    <w:rsid w:val="00D825B3"/>
    <w:rsid w:val="00E232DB"/>
    <w:rsid w:val="00E37872"/>
    <w:rsid w:val="00E43B42"/>
    <w:rsid w:val="00E72025"/>
    <w:rsid w:val="00E727E9"/>
    <w:rsid w:val="00E80219"/>
    <w:rsid w:val="00EA371B"/>
    <w:rsid w:val="00EC1796"/>
    <w:rsid w:val="00EC265F"/>
    <w:rsid w:val="00EC2DBB"/>
    <w:rsid w:val="00F077D1"/>
    <w:rsid w:val="00F25524"/>
    <w:rsid w:val="00F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4058A"/>
  <w15:docId w15:val="{DA0C64BC-C50E-C845-8C4F-DB8B5BB0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88" w:lineRule="auto"/>
    </w:pPr>
    <w:rPr>
      <w:rFonts w:ascii="Helvetica Neue" w:hAnsi="Helvetica Neue" w:cs="Arial Unicode MS"/>
      <w:color w:val="000000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jc w:val="center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0849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9E0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49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9E0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50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30E74C5E26C4BA4E214084A3148D2" ma:contentTypeVersion="10" ma:contentTypeDescription="Create a new document." ma:contentTypeScope="" ma:versionID="f41f9dad25dd2eb53e4ae944c187704c">
  <xsd:schema xmlns:xsd="http://www.w3.org/2001/XMLSchema" xmlns:xs="http://www.w3.org/2001/XMLSchema" xmlns:p="http://schemas.microsoft.com/office/2006/metadata/properties" xmlns:ns2="14b86716-ba4e-448f-8d0f-dab754c3054b" targetNamespace="http://schemas.microsoft.com/office/2006/metadata/properties" ma:root="true" ma:fieldsID="62d8dad5843f8159f8fb9344e305afc1" ns2:_="">
    <xsd:import namespace="14b86716-ba4e-448f-8d0f-dab754c305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86716-ba4e-448f-8d0f-dab754c30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C6A37C-B2E6-44A7-A44D-292E0352EE9F}"/>
</file>

<file path=customXml/itemProps2.xml><?xml version="1.0" encoding="utf-8"?>
<ds:datastoreItem xmlns:ds="http://schemas.openxmlformats.org/officeDocument/2006/customXml" ds:itemID="{665BAA6E-29BF-43F7-88DD-1573A0BAB326}"/>
</file>

<file path=customXml/itemProps3.xml><?xml version="1.0" encoding="utf-8"?>
<ds:datastoreItem xmlns:ds="http://schemas.openxmlformats.org/officeDocument/2006/customXml" ds:itemID="{2B06DCCF-DC18-4B34-B093-436CAB5C23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Sambhavi Chilukuri</cp:lastModifiedBy>
  <cp:revision>8</cp:revision>
  <dcterms:created xsi:type="dcterms:W3CDTF">2021-07-16T03:29:00Z</dcterms:created>
  <dcterms:modified xsi:type="dcterms:W3CDTF">2021-07-16T03:45:00Z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0x010100AFD30E74C5E26C4BA4E214084A3148D2</vt:lpwstr>
  </property>
</Properties>
</file>