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D1A" w:rsidRDefault="00EB0C78" w:rsidP="00E82922">
      <w:r>
        <w:rPr>
          <w:rFonts w:hint="eastAsia"/>
          <w:noProof/>
        </w:rPr>
        <w:pict>
          <v:rect id="_x0000_s2086" style="position:absolute;left:0;text-align:left;margin-left:-25.95pt;margin-top:156.35pt;width:67.2pt;height:26.9pt;z-index:251692032" fillcolor="white [3201]" strokecolor="#f79646 [3209]" strokeweight="1pt">
            <v:stroke dashstyle="dash"/>
            <v:shadow color="#868686"/>
            <v:textbox style="mso-next-textbox:#_x0000_s2086">
              <w:txbxContent>
                <w:p w:rsidR="00EB0C78" w:rsidRDefault="001F1EC1">
                  <w:r>
                    <w:rPr>
                      <w:rFonts w:hint="eastAsia"/>
                    </w:rPr>
                    <w:t>店铺管理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2085" style="position:absolute;left:0;text-align:left;margin-left:-25.95pt;margin-top:121.95pt;width:67.2pt;height:26.9pt;z-index:251691008" fillcolor="white [3201]" strokecolor="#f79646 [3209]" strokeweight="1pt">
            <v:stroke dashstyle="dash"/>
            <v:shadow color="#868686"/>
            <v:textbox style="mso-next-textbox:#_x0000_s2085">
              <w:txbxContent>
                <w:p w:rsidR="00EB0C78" w:rsidRDefault="001F1EC1">
                  <w:r w:rsidRPr="001F1EC1">
                    <w:rPr>
                      <w:rFonts w:hint="eastAsia"/>
                      <w:sz w:val="18"/>
                      <w:szCs w:val="18"/>
                    </w:rPr>
                    <w:t>操作员管理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82" type="#_x0000_t34" style="position:absolute;left:0;text-align:left;margin-left:198.6pt;margin-top:55.35pt;width:35.95pt;height:26.3pt;z-index:251687936" o:connectortype="elbow" adj="22111,-104592,-173401">
            <v:stroke endarrow="block"/>
          </v:shape>
        </w:pict>
      </w:r>
      <w:r>
        <w:rPr>
          <w:rFonts w:hint="eastAsia"/>
          <w:noProof/>
        </w:rPr>
        <w:pict>
          <v:shape id="_x0000_s2084" type="#_x0000_t34" style="position:absolute;left:0;text-align:left;margin-left:149.3pt;margin-top:55.35pt;width:34.2pt;height:26.3pt;rotation:180;flip:y;z-index:251689984" o:connectortype="elbow" adj="21663,104592,-175326">
            <v:stroke endarrow="block"/>
          </v:shape>
        </w:pict>
      </w:r>
      <w:r>
        <w:rPr>
          <w:rFonts w:hint="eastAsia"/>
          <w:noProof/>
        </w:rPr>
        <w:pict>
          <v:shape id="_x0000_s2083" type="#_x0000_t34" style="position:absolute;left:0;text-align:left;margin-left:187.6pt;margin-top:55.35pt;width:133.45pt;height:29pt;z-index:251688960" o:connectortype="elbow" adj="21576,-94854,-44932">
            <v:stroke endarrow="block"/>
          </v:shape>
        </w:pict>
      </w:r>
      <w:r>
        <w:rPr>
          <w:rFonts w:hint="eastAsia"/>
          <w:noProof/>
        </w:rPr>
        <w:pict>
          <v:shape id="_x0000_s2081" type="#_x0000_t34" style="position:absolute;left:0;text-align:left;margin-left:73.9pt;margin-top:55.35pt;width:109.6pt;height:26.3pt;rotation:180;flip:y;z-index:251686912" o:connectortype="elbow" adj="21609,104592,-53901">
            <v:stroke endarrow="block"/>
          </v:shape>
        </w:pict>
      </w:r>
      <w:r>
        <w:rPr>
          <w:rFonts w:hint="eastAsia"/>
          <w:noProof/>
        </w:rPr>
        <w:pict>
          <v:shape id="_x0000_s2080" type="#_x0000_t34" style="position:absolute;left:0;text-align:left;margin-left:7.25pt;margin-top:55.35pt;width:191.35pt;height:26.3pt;rotation:180;flip:y;z-index:251685888" o:connectortype="elbow" adj="21639,104592,-32578">
            <v:stroke endarrow="block"/>
          </v:shape>
        </w:pict>
      </w:r>
      <w:r>
        <w:rPr>
          <w:rFonts w:hint="eastAsia"/>
          <w:noProof/>
        </w:rPr>
        <w:pict>
          <v:shape id="_x0000_s2079" type="#_x0000_t34" style="position:absolute;left:0;text-align:left;margin-left:192.1pt;margin-top:55.35pt;width:206.3pt;height:29pt;z-index:251684864" o:connectortype="elbow" adj="21600,-94854,-29536">
            <v:stroke endarrow="block"/>
          </v:shape>
        </w:pict>
      </w:r>
      <w:r>
        <w:rPr>
          <w:rFonts w:hint="eastAsia"/>
          <w:noProof/>
        </w:rPr>
        <w:pict>
          <v:rect id="_x0000_s2074" style="position:absolute;left:0;text-align:left;margin-left:363.85pt;margin-top:190.75pt;width:67.2pt;height:26.9pt;z-index:251680768" fillcolor="white [3201]" strokecolor="#f79646 [3209]" strokeweight="1pt">
            <v:stroke dashstyle="dash"/>
            <v:shadow color="#868686"/>
            <v:textbox style="mso-next-textbox:#_x0000_s2074">
              <w:txbxContent>
                <w:p w:rsidR="00EB0C78" w:rsidRDefault="00EB0C78">
                  <w:r>
                    <w:rPr>
                      <w:rFonts w:hint="eastAsia"/>
                    </w:rPr>
                    <w:t>爵位修改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2073" style="position:absolute;left:0;text-align:left;margin-left:363.85pt;margin-top:156.35pt;width:67.2pt;height:26.9pt;z-index:251679744" fillcolor="white [3201]" strokecolor="#f79646 [3209]" strokeweight="1pt">
            <v:stroke dashstyle="dash"/>
            <v:shadow color="#868686"/>
            <v:textbox style="mso-next-textbox:#_x0000_s2073">
              <w:txbxContent>
                <w:p w:rsidR="00EB0C78" w:rsidRDefault="00EB0C78">
                  <w:r>
                    <w:rPr>
                      <w:rFonts w:hint="eastAsia"/>
                    </w:rPr>
                    <w:t>提现记录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2072" style="position:absolute;left:0;text-align:left;margin-left:363.85pt;margin-top:122.5pt;width:67.2pt;height:26.9pt;z-index:251678720" fillcolor="white [3201]" strokecolor="#f79646 [3209]" strokeweight="1pt">
            <v:stroke dashstyle="dash"/>
            <v:shadow color="#868686"/>
            <v:textbox style="mso-next-textbox:#_x0000_s2072">
              <w:txbxContent>
                <w:p w:rsidR="00EB0C78" w:rsidRDefault="00EB0C78">
                  <w:r>
                    <w:rPr>
                      <w:rFonts w:hint="eastAsia"/>
                    </w:rPr>
                    <w:t>分销账号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2071" style="position:absolute;left:0;text-align:left;margin-left:286.55pt;margin-top:190.75pt;width:67.2pt;height:26.9pt;z-index:251677696" fillcolor="white [3201]" strokecolor="#f79646 [3209]" strokeweight="1pt">
            <v:stroke dashstyle="dash"/>
            <v:shadow color="#868686"/>
            <v:textbox style="mso-next-textbox:#_x0000_s2071">
              <w:txbxContent>
                <w:p w:rsidR="00EB0C78" w:rsidRDefault="00EB0C78"/>
              </w:txbxContent>
            </v:textbox>
          </v:rect>
        </w:pict>
      </w:r>
      <w:r>
        <w:rPr>
          <w:rFonts w:hint="eastAsia"/>
          <w:noProof/>
        </w:rPr>
        <w:pict>
          <v:rect id="_x0000_s2070" style="position:absolute;left:0;text-align:left;margin-left:286.55pt;margin-top:156.35pt;width:67.2pt;height:26.9pt;z-index:251676672" fillcolor="white [3201]" strokecolor="#f79646 [3209]" strokeweight="1pt">
            <v:stroke dashstyle="dash"/>
            <v:shadow color="#868686"/>
            <v:textbox style="mso-next-textbox:#_x0000_s2070">
              <w:txbxContent>
                <w:p w:rsidR="00EB0C78" w:rsidRDefault="00EB0C78"/>
              </w:txbxContent>
            </v:textbox>
          </v:rect>
        </w:pict>
      </w:r>
      <w:r>
        <w:rPr>
          <w:rFonts w:hint="eastAsia"/>
          <w:noProof/>
        </w:rPr>
        <w:pict>
          <v:rect id="_x0000_s2069" style="position:absolute;left:0;text-align:left;margin-left:286.55pt;margin-top:121.95pt;width:67.2pt;height:26.9pt;z-index:251675648" fillcolor="white [3201]" strokecolor="#f79646 [3209]" strokeweight="1pt">
            <v:stroke dashstyle="dash"/>
            <v:shadow color="#868686"/>
            <v:textbox style="mso-next-textbox:#_x0000_s2069">
              <w:txbxContent>
                <w:p w:rsidR="00EB0C78" w:rsidRPr="00EB0C78" w:rsidRDefault="00EB0C78" w:rsidP="00EB0C78"/>
              </w:txbxContent>
            </v:textbox>
          </v:rect>
        </w:pict>
      </w:r>
      <w:r w:rsidR="00A17608">
        <w:rPr>
          <w:rFonts w:hint="eastAsia"/>
          <w:noProof/>
        </w:rPr>
        <w:pict>
          <v:rect id="_x0000_s2059" style="position:absolute;left:0;text-align:left;margin-left:207.8pt;margin-top:154.2pt;width:67.2pt;height:26.9pt;z-index:251665408" fillcolor="white [3201]" strokecolor="#f79646 [3209]" strokeweight="1pt">
            <v:stroke dashstyle="dash"/>
            <v:shadow color="#868686"/>
            <v:textbox style="mso-next-textbox:#_x0000_s2059">
              <w:txbxContent>
                <w:p w:rsidR="00E82922" w:rsidRDefault="00E82922">
                  <w:r>
                    <w:rPr>
                      <w:rFonts w:hint="eastAsia"/>
                    </w:rPr>
                    <w:t>退货管理</w:t>
                  </w:r>
                </w:p>
              </w:txbxContent>
            </v:textbox>
          </v:rect>
        </w:pict>
      </w:r>
      <w:r w:rsidR="00A17608">
        <w:rPr>
          <w:rFonts w:hint="eastAsia"/>
          <w:noProof/>
        </w:rPr>
        <w:pict>
          <v:rect id="_x0000_s2058" style="position:absolute;left:0;text-align:left;margin-left:207.25pt;margin-top:122.5pt;width:67.2pt;height:26.9pt;z-index:251664384" fillcolor="white [3201]" strokecolor="#f79646 [3209]" strokeweight="1pt">
            <v:stroke dashstyle="dash"/>
            <v:shadow color="#868686"/>
            <v:textbox style="mso-next-textbox:#_x0000_s2058">
              <w:txbxContent>
                <w:p w:rsidR="00E82922" w:rsidRDefault="00E82922">
                  <w:r>
                    <w:rPr>
                      <w:rFonts w:hint="eastAsia"/>
                    </w:rPr>
                    <w:t>订单管理</w:t>
                  </w:r>
                </w:p>
              </w:txbxContent>
            </v:textbox>
          </v:rect>
        </w:pict>
      </w:r>
      <w:r w:rsidR="00A17608">
        <w:rPr>
          <w:rFonts w:hint="eastAsia"/>
          <w:noProof/>
        </w:rPr>
        <w:pict>
          <v:rect id="_x0000_s2053" style="position:absolute;left:0;text-align:left;margin-left:-25.95pt;margin-top:84.35pt;width:1in;height:26.9pt;z-index:251659264" fillcolor="#9bbb59 [3206]" strokecolor="#f2f2f2 [3041]" strokeweight="3pt">
            <v:shadow on="t" type="perspective" color="#4e6128 [1606]" opacity=".5" offset="1pt" offset2="-1pt"/>
            <v:textbox style="mso-next-textbox:#_x0000_s2053">
              <w:txbxContent>
                <w:p w:rsidR="00E82922" w:rsidRDefault="00E82922">
                  <w:r>
                    <w:rPr>
                      <w:rFonts w:hint="eastAsia"/>
                    </w:rPr>
                    <w:t>系统配置</w:t>
                  </w:r>
                </w:p>
              </w:txbxContent>
            </v:textbox>
          </v:rect>
        </w:pict>
      </w:r>
      <w:r w:rsidR="00A17608">
        <w:rPr>
          <w:rFonts w:hint="eastAsia"/>
          <w:noProof/>
        </w:rPr>
        <w:pict>
          <v:rect id="_x0000_s2068" style="position:absolute;left:0;text-align:left;margin-left:359.05pt;margin-top:84.35pt;width:1in;height:26.9pt;z-index:251674624" fillcolor="#9bbb59 [3206]" strokecolor="#f2f2f2 [3041]" strokeweight="3pt">
            <v:shadow on="t" type="perspective" color="#4e6128 [1606]" opacity=".5" offset="1pt" offset2="-1pt"/>
            <v:textbox style="mso-next-textbox:#_x0000_s2068">
              <w:txbxContent>
                <w:p w:rsidR="00A17608" w:rsidRDefault="00A17608">
                  <w:r>
                    <w:rPr>
                      <w:rFonts w:hint="eastAsia"/>
                    </w:rPr>
                    <w:t>分销设置</w:t>
                  </w:r>
                </w:p>
              </w:txbxContent>
            </v:textbox>
          </v:rect>
        </w:pict>
      </w:r>
      <w:r w:rsidR="00A17608">
        <w:rPr>
          <w:rFonts w:hint="eastAsia"/>
          <w:noProof/>
        </w:rPr>
        <w:pict>
          <v:rect id="_x0000_s2057" style="position:absolute;left:0;text-align:left;margin-left:281.75pt;margin-top:84.35pt;width:1in;height:26.9pt;z-index:251663360" fillcolor="#9bbb59 [3206]" strokecolor="#f2f2f2 [3041]" strokeweight="3pt">
            <v:shadow on="t" type="perspective" color="#4e6128 [1606]" opacity=".5" offset="1pt" offset2="-1pt"/>
            <v:textbox style="mso-next-textbox:#_x0000_s2057">
              <w:txbxContent>
                <w:p w:rsidR="00E82922" w:rsidRDefault="00E82922">
                  <w:r>
                    <w:rPr>
                      <w:rFonts w:hint="eastAsia"/>
                    </w:rPr>
                    <w:t>报表统计</w:t>
                  </w:r>
                </w:p>
              </w:txbxContent>
            </v:textbox>
          </v:rect>
        </w:pict>
      </w:r>
      <w:r w:rsidR="00A17608">
        <w:rPr>
          <w:rFonts w:hint="eastAsia"/>
          <w:noProof/>
        </w:rPr>
        <w:pict>
          <v:rect id="_x0000_s2056" style="position:absolute;left:0;text-align:left;margin-left:204.1pt;margin-top:84.9pt;width:1in;height:26.9pt;z-index:251662336" fillcolor="#9bbb59 [3206]" strokecolor="#f2f2f2 [3041]" strokeweight="3pt">
            <v:shadow on="t" type="perspective" color="#4e6128 [1606]" opacity=".5" offset="1pt" offset2="-1pt"/>
            <v:textbox style="mso-next-textbox:#_x0000_s2056">
              <w:txbxContent>
                <w:p w:rsidR="00E82922" w:rsidRDefault="00E82922">
                  <w:r>
                    <w:rPr>
                      <w:rFonts w:hint="eastAsia"/>
                    </w:rPr>
                    <w:t>订单管理</w:t>
                  </w:r>
                </w:p>
              </w:txbxContent>
            </v:textbox>
          </v:rect>
        </w:pict>
      </w:r>
      <w:r w:rsidR="00A17608">
        <w:rPr>
          <w:rFonts w:hint="eastAsia"/>
          <w:noProof/>
        </w:rPr>
        <w:pict>
          <v:rect id="_x0000_s2054" style="position:absolute;left:0;text-align:left;margin-left:126.6pt;margin-top:84.35pt;width:1in;height:26.9pt;z-index:251660288" fillcolor="#9bbb59 [3206]" strokecolor="#f2f2f2 [3041]" strokeweight="3pt">
            <v:shadow on="t" type="perspective" color="#4e6128 [1606]" opacity=".5" offset="1pt" offset2="-1pt"/>
            <v:textbox style="mso-next-textbox:#_x0000_s2054">
              <w:txbxContent>
                <w:p w:rsidR="00E82922" w:rsidRDefault="00E82922">
                  <w:r>
                    <w:rPr>
                      <w:rFonts w:hint="eastAsia"/>
                    </w:rPr>
                    <w:t>商品管理</w:t>
                  </w:r>
                </w:p>
              </w:txbxContent>
            </v:textbox>
          </v:rect>
        </w:pict>
      </w:r>
      <w:r w:rsidR="00A17608">
        <w:rPr>
          <w:rFonts w:hint="eastAsia"/>
          <w:noProof/>
        </w:rPr>
        <w:pict>
          <v:rect id="_x0000_s2067" style="position:absolute;left:0;text-align:left;margin-left:54.4pt;margin-top:193.95pt;width:67.2pt;height:26.9pt;z-index:251673600" fillcolor="white [3201]" strokecolor="#f79646 [3209]" strokeweight="1pt">
            <v:stroke dashstyle="dash"/>
            <v:shadow color="#868686"/>
            <v:textbox style="mso-next-textbox:#_x0000_s2067">
              <w:txbxContent>
                <w:p w:rsidR="00A17608" w:rsidRPr="00A17608" w:rsidRDefault="00A17608">
                  <w:pPr>
                    <w:rPr>
                      <w:sz w:val="15"/>
                      <w:szCs w:val="15"/>
                    </w:rPr>
                  </w:pPr>
                  <w:r w:rsidRPr="00A17608">
                    <w:rPr>
                      <w:rFonts w:hint="eastAsia"/>
                      <w:sz w:val="15"/>
                      <w:szCs w:val="15"/>
                    </w:rPr>
                    <w:t>会员折扣设置</w:t>
                  </w:r>
                </w:p>
              </w:txbxContent>
            </v:textbox>
          </v:rect>
        </w:pict>
      </w:r>
      <w:r w:rsidR="00A17608">
        <w:rPr>
          <w:rFonts w:hint="eastAsia"/>
          <w:noProof/>
        </w:rPr>
        <w:pict>
          <v:rect id="_x0000_s2066" style="position:absolute;left:0;text-align:left;margin-left:54.4pt;margin-top:156.35pt;width:67.2pt;height:26.9pt;z-index:251672576" fillcolor="white [3201]" strokecolor="#f79646 [3209]" strokeweight="1pt">
            <v:stroke dashstyle="dash"/>
            <v:shadow color="#868686"/>
            <v:textbox style="mso-next-textbox:#_x0000_s2066">
              <w:txbxContent>
                <w:p w:rsidR="00E82922" w:rsidRDefault="00E82922">
                  <w:r>
                    <w:rPr>
                      <w:rFonts w:hint="eastAsia"/>
                    </w:rPr>
                    <w:t>查询会员</w:t>
                  </w:r>
                </w:p>
              </w:txbxContent>
            </v:textbox>
          </v:rect>
        </w:pict>
      </w:r>
      <w:r w:rsidR="00A17608">
        <w:rPr>
          <w:rFonts w:hint="eastAsia"/>
          <w:noProof/>
        </w:rPr>
        <w:pict>
          <v:rect id="_x0000_s2065" style="position:absolute;left:0;text-align:left;margin-left:54.4pt;margin-top:121.95pt;width:67.2pt;height:26.9pt;z-index:251671552" fillcolor="white [3201]" strokecolor="#f79646 [3209]" strokeweight="1pt">
            <v:stroke dashstyle="dash"/>
            <v:shadow color="#868686"/>
            <v:textbox style="mso-next-textbox:#_x0000_s2065">
              <w:txbxContent>
                <w:p w:rsidR="00E82922" w:rsidRDefault="00E82922">
                  <w:r>
                    <w:rPr>
                      <w:rFonts w:hint="eastAsia"/>
                    </w:rPr>
                    <w:t>会员列表</w:t>
                  </w:r>
                </w:p>
              </w:txbxContent>
            </v:textbox>
          </v:rect>
        </w:pict>
      </w:r>
      <w:r w:rsidR="00A17608">
        <w:rPr>
          <w:rFonts w:hint="eastAsia"/>
          <w:noProof/>
        </w:rPr>
        <w:pict>
          <v:rect id="_x0000_s2055" style="position:absolute;left:0;text-align:left;margin-left:49.6pt;margin-top:84.35pt;width:1in;height:26.9pt;z-index:251661312" fillcolor="#9bbb59 [3206]" strokecolor="#f2f2f2 [3041]" strokeweight="3pt">
            <v:shadow on="t" type="perspective" color="#4e6128 [1606]" opacity=".5" offset="1pt" offset2="-1pt"/>
            <v:textbox style="mso-next-textbox:#_x0000_s2055">
              <w:txbxContent>
                <w:p w:rsidR="00E82922" w:rsidRDefault="00E82922">
                  <w:r>
                    <w:rPr>
                      <w:rFonts w:hint="eastAsia"/>
                    </w:rPr>
                    <w:t>会员管理</w:t>
                  </w:r>
                </w:p>
              </w:txbxContent>
            </v:textbox>
          </v:rect>
        </w:pict>
      </w:r>
      <w:r w:rsidR="00E82922">
        <w:rPr>
          <w:rFonts w:hint="eastAsia"/>
          <w:noProof/>
        </w:rPr>
        <w:pict>
          <v:rect id="_x0000_s2062" style="position:absolute;left:0;text-align:left;margin-left:129.75pt;margin-top:187.35pt;width:67.2pt;height:26.9pt;z-index:25166848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2062">
              <w:txbxContent>
                <w:p w:rsidR="00E82922" w:rsidRDefault="00E82922">
                  <w:r>
                    <w:rPr>
                      <w:rFonts w:hint="eastAsia"/>
                    </w:rPr>
                    <w:t>产品分销</w:t>
                  </w:r>
                </w:p>
              </w:txbxContent>
            </v:textbox>
          </v:rect>
        </w:pict>
      </w:r>
      <w:r w:rsidR="00E82922">
        <w:rPr>
          <w:rFonts w:hint="eastAsia"/>
          <w:noProof/>
        </w:rPr>
        <w:pict>
          <v:rect id="_x0000_s2064" style="position:absolute;left:0;text-align:left;margin-left:129.75pt;margin-top:259.55pt;width:67.2pt;height:26.9pt;z-index:251670528" fillcolor="white [3201]" strokecolor="#f79646 [3209]" strokeweight="1pt">
            <v:stroke dashstyle="dash"/>
            <v:shadow color="#868686"/>
            <v:textbox style="mso-next-textbox:#_x0000_s2064">
              <w:txbxContent>
                <w:p w:rsidR="00E82922" w:rsidRDefault="00E82922">
                  <w:r>
                    <w:rPr>
                      <w:rFonts w:hint="eastAsia"/>
                    </w:rPr>
                    <w:t>产品属性</w:t>
                  </w:r>
                </w:p>
              </w:txbxContent>
            </v:textbox>
          </v:rect>
        </w:pict>
      </w:r>
      <w:r w:rsidR="00E82922">
        <w:rPr>
          <w:rFonts w:hint="eastAsia"/>
          <w:noProof/>
        </w:rPr>
        <w:pict>
          <v:rect id="_x0000_s2063" style="position:absolute;left:0;text-align:left;margin-left:129.75pt;margin-top:220.85pt;width:67.2pt;height:26.9pt;z-index:251669504" fillcolor="white [3201]" strokecolor="#f79646 [3209]" strokeweight="1pt">
            <v:stroke dashstyle="dash"/>
            <v:shadow color="#868686"/>
            <v:textbox style="mso-next-textbox:#_x0000_s2063">
              <w:txbxContent>
                <w:p w:rsidR="00E82922" w:rsidRDefault="00E82922">
                  <w:r>
                    <w:rPr>
                      <w:rFonts w:hint="eastAsia"/>
                    </w:rPr>
                    <w:t>产品评论</w:t>
                  </w:r>
                </w:p>
              </w:txbxContent>
            </v:textbox>
          </v:rect>
        </w:pict>
      </w:r>
      <w:r w:rsidR="00E82922">
        <w:rPr>
          <w:rFonts w:hint="eastAsia"/>
          <w:noProof/>
        </w:rPr>
        <w:pict>
          <v:rect id="_x0000_s2061" style="position:absolute;left:0;text-align:left;margin-left:129.75pt;margin-top:153.65pt;width:67.2pt;height:26.9pt;z-index:251667456" fillcolor="white [3201]" strokecolor="#f79646 [3209]" strokeweight="1pt">
            <v:stroke dashstyle="dash"/>
            <v:shadow color="#868686"/>
            <v:textbox style="mso-next-textbox:#_x0000_s2061">
              <w:txbxContent>
                <w:p w:rsidR="00E82922" w:rsidRDefault="00E82922">
                  <w:r>
                    <w:rPr>
                      <w:rFonts w:hint="eastAsia"/>
                    </w:rPr>
                    <w:t>产品分类</w:t>
                  </w:r>
                </w:p>
              </w:txbxContent>
            </v:textbox>
          </v:rect>
        </w:pict>
      </w:r>
      <w:r w:rsidR="00E82922">
        <w:rPr>
          <w:rFonts w:hint="eastAsia"/>
          <w:noProof/>
        </w:rPr>
        <w:pict>
          <v:rect id="_x0000_s2060" style="position:absolute;left:0;text-align:left;margin-left:129.75pt;margin-top:121.95pt;width:67.2pt;height:26.9pt;z-index:251666432" fillcolor="white [3201]" strokecolor="#f79646 [3209]" strokeweight="1pt">
            <v:stroke dashstyle="dash"/>
            <v:shadow color="#868686"/>
            <v:textbox style="mso-next-textbox:#_x0000_s2060">
              <w:txbxContent>
                <w:p w:rsidR="00E82922" w:rsidRDefault="00E82922">
                  <w:r>
                    <w:rPr>
                      <w:rFonts w:hint="eastAsia"/>
                    </w:rPr>
                    <w:t>显示设置</w:t>
                  </w:r>
                </w:p>
              </w:txbxContent>
            </v:textbox>
          </v:rect>
        </w:pict>
      </w:r>
      <w:r w:rsidR="00E82922">
        <w:rPr>
          <w:rFonts w:hint="eastAsia"/>
          <w:noProof/>
        </w:rPr>
        <w:pict>
          <v:rect id="_x0000_s2052" style="position:absolute;left:0;text-align:left;margin-left:153.4pt;margin-top:24.7pt;width:1in;height:26.9pt;z-index:251658240" fillcolor="#9bbb59 [3206]" strokecolor="#f2f2f2 [3041]" strokeweight="3pt">
            <v:shadow on="t" type="perspective" color="#4e6128 [1606]" opacity=".5" offset="1pt" offset2="-1pt"/>
            <v:textbox style="mso-next-textbox:#_x0000_s2052">
              <w:txbxContent>
                <w:p w:rsidR="00E82922" w:rsidRDefault="001F1EC1">
                  <w:r>
                    <w:rPr>
                      <w:rFonts w:hint="eastAsia"/>
                    </w:rPr>
                    <w:t xml:space="preserve"> </w:t>
                  </w:r>
                  <w:r w:rsidR="00E82922">
                    <w:rPr>
                      <w:rFonts w:hint="eastAsia"/>
                    </w:rPr>
                    <w:t>赢联系统</w:t>
                  </w:r>
                </w:p>
              </w:txbxContent>
            </v:textbox>
          </v:rect>
        </w:pict>
      </w:r>
    </w:p>
    <w:sectPr w:rsidR="00A61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D1A" w:rsidRDefault="00A61D1A" w:rsidP="00E82922">
      <w:r>
        <w:separator/>
      </w:r>
    </w:p>
  </w:endnote>
  <w:endnote w:type="continuationSeparator" w:id="1">
    <w:p w:rsidR="00A61D1A" w:rsidRDefault="00A61D1A" w:rsidP="00E829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D1A" w:rsidRDefault="00A61D1A" w:rsidP="00E82922">
      <w:r>
        <w:separator/>
      </w:r>
    </w:p>
  </w:footnote>
  <w:footnote w:type="continuationSeparator" w:id="1">
    <w:p w:rsidR="00A61D1A" w:rsidRDefault="00A61D1A" w:rsidP="00E829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2922"/>
    <w:rsid w:val="001F1EC1"/>
    <w:rsid w:val="004A22FD"/>
    <w:rsid w:val="00681774"/>
    <w:rsid w:val="00863A6C"/>
    <w:rsid w:val="00A17608"/>
    <w:rsid w:val="00A61D1A"/>
    <w:rsid w:val="00E82922"/>
    <w:rsid w:val="00E864D0"/>
    <w:rsid w:val="00EB0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6" type="connector" idref="#_x0000_s2079"/>
        <o:r id="V:Rule8" type="connector" idref="#_x0000_s2080"/>
        <o:r id="V:Rule10" type="connector" idref="#_x0000_s2081"/>
        <o:r id="V:Rule11" type="connector" idref="#_x0000_s2082"/>
        <o:r id="V:Rule12" type="connector" idref="#_x0000_s2083"/>
        <o:r id="V:Rule13" type="connector" idref="#_x0000_s2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29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29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29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29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C29A6-201D-41BA-92D1-0AE0ADD9D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2016-07-25T08:43:00Z</dcterms:created>
  <dcterms:modified xsi:type="dcterms:W3CDTF">2016-07-25T10:41:00Z</dcterms:modified>
</cp:coreProperties>
</file>