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E7" w:rsidRDefault="00296235" w:rsidP="00450400">
      <w:pPr>
        <w:spacing w:beforeLines="50" w:before="156" w:afterLines="50" w:after="156"/>
        <w:jc w:val="center"/>
        <w:rPr>
          <w:rFonts w:ascii="微软雅黑" w:eastAsia="微软雅黑" w:hAnsi="微软雅黑"/>
          <w:b/>
          <w:sz w:val="52"/>
          <w:szCs w:val="44"/>
        </w:rPr>
      </w:pPr>
      <w:proofErr w:type="gramStart"/>
      <w:r>
        <w:rPr>
          <w:rFonts w:ascii="微软雅黑" w:eastAsia="微软雅黑" w:hAnsi="微软雅黑" w:hint="eastAsia"/>
          <w:b/>
          <w:sz w:val="52"/>
          <w:szCs w:val="44"/>
        </w:rPr>
        <w:t>猪飞网</w:t>
      </w:r>
      <w:r w:rsidR="00C951B2">
        <w:rPr>
          <w:rFonts w:ascii="微软雅黑" w:eastAsia="微软雅黑" w:hAnsi="微软雅黑" w:hint="eastAsia"/>
          <w:b/>
          <w:sz w:val="52"/>
          <w:szCs w:val="44"/>
        </w:rPr>
        <w:t>产</w:t>
      </w:r>
      <w:r w:rsidR="00C951B2">
        <w:rPr>
          <w:rFonts w:ascii="微软雅黑" w:eastAsia="微软雅黑" w:hAnsi="微软雅黑"/>
          <w:b/>
          <w:sz w:val="52"/>
          <w:szCs w:val="44"/>
        </w:rPr>
        <w:t>品</w:t>
      </w:r>
      <w:proofErr w:type="gramEnd"/>
      <w:r w:rsidR="00A40B96" w:rsidRPr="00FF4BFD">
        <w:rPr>
          <w:rFonts w:ascii="微软雅黑" w:eastAsia="微软雅黑" w:hAnsi="微软雅黑"/>
          <w:b/>
          <w:sz w:val="52"/>
          <w:szCs w:val="44"/>
        </w:rPr>
        <w:t>需求</w:t>
      </w:r>
    </w:p>
    <w:p w:rsidR="00450400" w:rsidRPr="00BC7D50" w:rsidRDefault="006445E7" w:rsidP="00450400">
      <w:pPr>
        <w:spacing w:beforeLines="50" w:before="156" w:afterLines="50" w:after="156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52"/>
          <w:szCs w:val="44"/>
        </w:rPr>
        <w:t>规格</w:t>
      </w:r>
      <w:r w:rsidR="00A40B96" w:rsidRPr="00FF4BFD">
        <w:rPr>
          <w:rFonts w:ascii="微软雅黑" w:eastAsia="微软雅黑" w:hAnsi="微软雅黑"/>
          <w:b/>
          <w:sz w:val="52"/>
          <w:szCs w:val="44"/>
        </w:rPr>
        <w:t>说明书</w:t>
      </w:r>
    </w:p>
    <w:p w:rsidR="0013762F" w:rsidRDefault="0013762F" w:rsidP="00AB3227">
      <w:pPr>
        <w:spacing w:beforeLines="50" w:before="156" w:afterLines="50" w:after="156"/>
        <w:jc w:val="center"/>
        <w:rPr>
          <w:rFonts w:ascii="微软雅黑" w:eastAsia="微软雅黑" w:hAnsi="微软雅黑"/>
          <w:sz w:val="32"/>
          <w:szCs w:val="32"/>
        </w:rPr>
      </w:pPr>
    </w:p>
    <w:p w:rsidR="00450400" w:rsidRPr="00BC7D50" w:rsidRDefault="00430DCF" w:rsidP="00450400">
      <w:pPr>
        <w:spacing w:beforeLines="50" w:before="156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版本</w:t>
      </w:r>
      <w:r w:rsidR="00450400" w:rsidRPr="00BC7D50">
        <w:rPr>
          <w:rFonts w:ascii="微软雅黑" w:eastAsia="微软雅黑" w:hAnsi="微软雅黑" w:hint="eastAsia"/>
          <w:sz w:val="32"/>
          <w:szCs w:val="32"/>
        </w:rPr>
        <w:t>记录</w:t>
      </w:r>
    </w:p>
    <w:tbl>
      <w:tblPr>
        <w:tblW w:w="497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1281"/>
        <w:gridCol w:w="3543"/>
        <w:gridCol w:w="2127"/>
      </w:tblGrid>
      <w:tr w:rsidR="00450400" w:rsidRPr="00BC7D50" w:rsidTr="001C1644">
        <w:tc>
          <w:tcPr>
            <w:tcW w:w="788" w:type="pct"/>
            <w:shd w:val="clear" w:color="auto" w:fill="99FF99"/>
          </w:tcPr>
          <w:p w:rsidR="00450400" w:rsidRPr="00BC7D50" w:rsidRDefault="00450400" w:rsidP="00B762E4">
            <w:pPr>
              <w:spacing w:before="50" w:after="50"/>
              <w:rPr>
                <w:b/>
                <w:szCs w:val="21"/>
              </w:rPr>
            </w:pPr>
            <w:r w:rsidRPr="00BC7D50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776" w:type="pct"/>
            <w:shd w:val="clear" w:color="auto" w:fill="99FF99"/>
          </w:tcPr>
          <w:p w:rsidR="00450400" w:rsidRPr="00BC7D50" w:rsidRDefault="00450400" w:rsidP="00B762E4">
            <w:pPr>
              <w:spacing w:before="50" w:after="50"/>
              <w:rPr>
                <w:b/>
                <w:szCs w:val="21"/>
              </w:rPr>
            </w:pPr>
            <w:r w:rsidRPr="00BC7D50">
              <w:rPr>
                <w:rFonts w:hint="eastAsia"/>
                <w:b/>
                <w:szCs w:val="21"/>
              </w:rPr>
              <w:t>修订版本</w:t>
            </w:r>
          </w:p>
        </w:tc>
        <w:tc>
          <w:tcPr>
            <w:tcW w:w="2147" w:type="pct"/>
            <w:shd w:val="clear" w:color="auto" w:fill="99FF99"/>
          </w:tcPr>
          <w:p w:rsidR="00450400" w:rsidRPr="00BC7D50" w:rsidRDefault="00450400" w:rsidP="00B762E4">
            <w:pPr>
              <w:spacing w:before="50" w:after="50"/>
              <w:rPr>
                <w:b/>
                <w:szCs w:val="21"/>
              </w:rPr>
            </w:pPr>
            <w:r w:rsidRPr="00BC7D50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89" w:type="pct"/>
            <w:shd w:val="clear" w:color="auto" w:fill="99FF99"/>
          </w:tcPr>
          <w:p w:rsidR="00450400" w:rsidRPr="00BC7D50" w:rsidRDefault="005D3A89" w:rsidP="00B762E4">
            <w:pPr>
              <w:spacing w:before="50" w:after="5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提交</w:t>
            </w:r>
            <w:r w:rsidR="00450400" w:rsidRPr="00BC7D50">
              <w:rPr>
                <w:rFonts w:hint="eastAsia"/>
                <w:b/>
                <w:szCs w:val="21"/>
              </w:rPr>
              <w:t>人</w:t>
            </w:r>
          </w:p>
        </w:tc>
      </w:tr>
      <w:tr w:rsidR="00450400" w:rsidRPr="00BC7D50" w:rsidTr="001C1644">
        <w:tc>
          <w:tcPr>
            <w:tcW w:w="788" w:type="pct"/>
          </w:tcPr>
          <w:p w:rsidR="00450400" w:rsidRPr="00BC7D50" w:rsidRDefault="001928BF" w:rsidP="009925E1">
            <w:pPr>
              <w:spacing w:before="50" w:after="50"/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 w:rsidR="00351DAF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08-0</w:t>
            </w:r>
            <w:r w:rsidR="005D3A89">
              <w:rPr>
                <w:rFonts w:hint="eastAsia"/>
                <w:szCs w:val="21"/>
              </w:rPr>
              <w:t>3</w:t>
            </w:r>
          </w:p>
        </w:tc>
        <w:tc>
          <w:tcPr>
            <w:tcW w:w="776" w:type="pct"/>
          </w:tcPr>
          <w:p w:rsidR="00450400" w:rsidRPr="00BC7D50" w:rsidRDefault="001B5BBD" w:rsidP="009925E1">
            <w:pPr>
              <w:spacing w:before="50" w:after="5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1928BF">
              <w:rPr>
                <w:szCs w:val="21"/>
              </w:rPr>
              <w:t>1.0</w:t>
            </w:r>
          </w:p>
        </w:tc>
        <w:tc>
          <w:tcPr>
            <w:tcW w:w="2147" w:type="pct"/>
          </w:tcPr>
          <w:p w:rsidR="00450400" w:rsidRPr="00BC7D50" w:rsidRDefault="001B5BBD" w:rsidP="009925E1">
            <w:pPr>
              <w:spacing w:before="50" w:after="50"/>
              <w:rPr>
                <w:szCs w:val="21"/>
              </w:rPr>
            </w:pP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增</w:t>
            </w:r>
            <w:r w:rsidR="006445E7">
              <w:rPr>
                <w:rFonts w:hint="eastAsia"/>
                <w:szCs w:val="21"/>
              </w:rPr>
              <w:t>，文档成型</w:t>
            </w:r>
          </w:p>
        </w:tc>
        <w:tc>
          <w:tcPr>
            <w:tcW w:w="1289" w:type="pct"/>
          </w:tcPr>
          <w:p w:rsidR="00450400" w:rsidRPr="00BC7D50" w:rsidRDefault="00450400" w:rsidP="009925E1">
            <w:pPr>
              <w:spacing w:before="50" w:after="50"/>
              <w:rPr>
                <w:szCs w:val="21"/>
              </w:rPr>
            </w:pPr>
          </w:p>
        </w:tc>
      </w:tr>
      <w:tr w:rsidR="00450400" w:rsidRPr="00BC7D50" w:rsidTr="001C1644">
        <w:tc>
          <w:tcPr>
            <w:tcW w:w="788" w:type="pct"/>
          </w:tcPr>
          <w:p w:rsidR="00450400" w:rsidRPr="00BC7D50" w:rsidRDefault="00450400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776" w:type="pct"/>
          </w:tcPr>
          <w:p w:rsidR="00450400" w:rsidRPr="00BC7D50" w:rsidRDefault="00450400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2147" w:type="pct"/>
          </w:tcPr>
          <w:p w:rsidR="00450400" w:rsidRPr="00BC7D50" w:rsidRDefault="00450400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1289" w:type="pct"/>
          </w:tcPr>
          <w:p w:rsidR="00450400" w:rsidRPr="00BC7D50" w:rsidRDefault="00450400" w:rsidP="009925E1">
            <w:pPr>
              <w:spacing w:before="50" w:after="50"/>
              <w:rPr>
                <w:szCs w:val="21"/>
              </w:rPr>
            </w:pPr>
          </w:p>
        </w:tc>
      </w:tr>
      <w:tr w:rsidR="00450400" w:rsidRPr="00BC7D50" w:rsidTr="001C1644">
        <w:tc>
          <w:tcPr>
            <w:tcW w:w="788" w:type="pct"/>
          </w:tcPr>
          <w:p w:rsidR="00450400" w:rsidRPr="00BC7D50" w:rsidRDefault="00450400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776" w:type="pct"/>
          </w:tcPr>
          <w:p w:rsidR="00450400" w:rsidRPr="00BC7D50" w:rsidRDefault="00450400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2147" w:type="pct"/>
          </w:tcPr>
          <w:p w:rsidR="00450400" w:rsidRPr="00BC7D50" w:rsidRDefault="00450400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1289" w:type="pct"/>
          </w:tcPr>
          <w:p w:rsidR="00450400" w:rsidRPr="00BC7D50" w:rsidRDefault="00450400" w:rsidP="009925E1">
            <w:pPr>
              <w:spacing w:before="50" w:after="50"/>
              <w:rPr>
                <w:szCs w:val="21"/>
              </w:rPr>
            </w:pPr>
          </w:p>
        </w:tc>
      </w:tr>
      <w:tr w:rsidR="0013762F" w:rsidRPr="00BC7D50" w:rsidTr="001C1644">
        <w:tc>
          <w:tcPr>
            <w:tcW w:w="788" w:type="pct"/>
          </w:tcPr>
          <w:p w:rsidR="0013762F" w:rsidRPr="00BC7D50" w:rsidRDefault="0013762F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776" w:type="pct"/>
          </w:tcPr>
          <w:p w:rsidR="0013762F" w:rsidRPr="00BC7D50" w:rsidRDefault="0013762F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2147" w:type="pct"/>
          </w:tcPr>
          <w:p w:rsidR="0013762F" w:rsidRPr="00BC7D50" w:rsidRDefault="0013762F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1289" w:type="pct"/>
          </w:tcPr>
          <w:p w:rsidR="0013762F" w:rsidRPr="00BC7D50" w:rsidRDefault="0013762F" w:rsidP="009925E1">
            <w:pPr>
              <w:spacing w:before="50" w:after="50"/>
              <w:rPr>
                <w:szCs w:val="21"/>
              </w:rPr>
            </w:pPr>
          </w:p>
        </w:tc>
      </w:tr>
      <w:tr w:rsidR="0013762F" w:rsidRPr="00BC7D50" w:rsidTr="001C1644">
        <w:tc>
          <w:tcPr>
            <w:tcW w:w="788" w:type="pct"/>
          </w:tcPr>
          <w:p w:rsidR="0013762F" w:rsidRPr="00BC7D50" w:rsidRDefault="0013762F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776" w:type="pct"/>
          </w:tcPr>
          <w:p w:rsidR="0013762F" w:rsidRPr="00BC7D50" w:rsidRDefault="0013762F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2147" w:type="pct"/>
          </w:tcPr>
          <w:p w:rsidR="0013762F" w:rsidRPr="00BC7D50" w:rsidRDefault="0013762F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1289" w:type="pct"/>
          </w:tcPr>
          <w:p w:rsidR="0013762F" w:rsidRPr="00BC7D50" w:rsidRDefault="0013762F" w:rsidP="009925E1">
            <w:pPr>
              <w:spacing w:before="50" w:after="50"/>
              <w:rPr>
                <w:szCs w:val="21"/>
              </w:rPr>
            </w:pPr>
          </w:p>
        </w:tc>
      </w:tr>
      <w:tr w:rsidR="00AB3227" w:rsidRPr="00BC7D50" w:rsidTr="001C1644">
        <w:tc>
          <w:tcPr>
            <w:tcW w:w="788" w:type="pct"/>
          </w:tcPr>
          <w:p w:rsidR="00AB3227" w:rsidRPr="00BC7D50" w:rsidRDefault="00AB3227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776" w:type="pct"/>
          </w:tcPr>
          <w:p w:rsidR="00AB3227" w:rsidRPr="00BC7D50" w:rsidRDefault="00AB3227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2147" w:type="pct"/>
          </w:tcPr>
          <w:p w:rsidR="00AB3227" w:rsidRPr="00BC7D50" w:rsidRDefault="00AB3227" w:rsidP="009925E1">
            <w:pPr>
              <w:spacing w:before="50" w:after="50"/>
              <w:rPr>
                <w:szCs w:val="21"/>
              </w:rPr>
            </w:pPr>
          </w:p>
        </w:tc>
        <w:tc>
          <w:tcPr>
            <w:tcW w:w="1289" w:type="pct"/>
          </w:tcPr>
          <w:p w:rsidR="00AB3227" w:rsidRPr="00BC7D50" w:rsidRDefault="00AB3227" w:rsidP="009925E1">
            <w:pPr>
              <w:spacing w:before="50" w:after="50"/>
              <w:rPr>
                <w:szCs w:val="21"/>
              </w:rPr>
            </w:pPr>
          </w:p>
        </w:tc>
      </w:tr>
    </w:tbl>
    <w:p w:rsidR="00450400" w:rsidRPr="00584289" w:rsidRDefault="00F925E1" w:rsidP="00450400">
      <w:pPr>
        <w:spacing w:before="120"/>
        <w:jc w:val="center"/>
        <w:rPr>
          <w:rFonts w:ascii="微软雅黑" w:eastAsia="微软雅黑" w:hAnsi="微软雅黑"/>
          <w:b/>
          <w:sz w:val="32"/>
          <w:szCs w:val="32"/>
        </w:rPr>
      </w:pPr>
      <w:r w:rsidRPr="00584289">
        <w:rPr>
          <w:rFonts w:ascii="微软雅黑" w:eastAsia="微软雅黑" w:hAnsi="微软雅黑" w:hint="eastAsia"/>
          <w:b/>
          <w:sz w:val="32"/>
          <w:szCs w:val="32"/>
        </w:rPr>
        <w:t>产</w:t>
      </w:r>
      <w:r w:rsidRPr="00584289">
        <w:rPr>
          <w:rFonts w:ascii="微软雅黑" w:eastAsia="微软雅黑" w:hAnsi="微软雅黑"/>
          <w:b/>
          <w:sz w:val="32"/>
          <w:szCs w:val="32"/>
        </w:rPr>
        <w:t>品团队</w:t>
      </w:r>
    </w:p>
    <w:tbl>
      <w:tblPr>
        <w:tblW w:w="842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252"/>
        <w:gridCol w:w="2190"/>
      </w:tblGrid>
      <w:tr w:rsidR="00450400" w:rsidRPr="00BC7D50" w:rsidTr="0095090E">
        <w:trPr>
          <w:trHeight w:val="484"/>
        </w:trPr>
        <w:tc>
          <w:tcPr>
            <w:tcW w:w="1985" w:type="dxa"/>
            <w:shd w:val="clear" w:color="auto" w:fill="99FF99"/>
          </w:tcPr>
          <w:p w:rsidR="00450400" w:rsidRPr="00BC7D50" w:rsidRDefault="00450400" w:rsidP="00450400">
            <w:pPr>
              <w:pStyle w:val="C"/>
              <w:ind w:right="210"/>
              <w:rPr>
                <w:rFonts w:ascii="宋体" w:eastAsia="宋体" w:hAnsi="宋体"/>
              </w:rPr>
            </w:pPr>
            <w:r w:rsidRPr="00BC7D50">
              <w:rPr>
                <w:rFonts w:ascii="宋体" w:eastAsia="宋体" w:hAnsi="宋体" w:hint="eastAsia"/>
              </w:rPr>
              <w:t>项目角色</w:t>
            </w:r>
          </w:p>
        </w:tc>
        <w:tc>
          <w:tcPr>
            <w:tcW w:w="4252" w:type="dxa"/>
            <w:shd w:val="clear" w:color="auto" w:fill="99FF99"/>
          </w:tcPr>
          <w:p w:rsidR="00450400" w:rsidRPr="00BC7D50" w:rsidRDefault="00450400" w:rsidP="00450400">
            <w:pPr>
              <w:pStyle w:val="C"/>
              <w:ind w:right="210"/>
              <w:rPr>
                <w:rFonts w:ascii="宋体" w:eastAsia="宋体" w:hAnsi="宋体"/>
              </w:rPr>
            </w:pPr>
            <w:r w:rsidRPr="00BC7D50">
              <w:rPr>
                <w:rFonts w:ascii="宋体" w:eastAsia="宋体" w:hAnsi="宋体" w:hint="eastAsia"/>
              </w:rPr>
              <w:t>姓名|邮箱|分机</w:t>
            </w:r>
          </w:p>
        </w:tc>
        <w:tc>
          <w:tcPr>
            <w:tcW w:w="2190" w:type="dxa"/>
            <w:tcBorders>
              <w:right w:val="single" w:sz="4" w:space="0" w:color="auto"/>
            </w:tcBorders>
            <w:shd w:val="clear" w:color="auto" w:fill="99FF99"/>
          </w:tcPr>
          <w:p w:rsidR="00450400" w:rsidRPr="00BC7D50" w:rsidRDefault="00450400" w:rsidP="00450400">
            <w:pPr>
              <w:pStyle w:val="C"/>
              <w:ind w:right="210"/>
              <w:rPr>
                <w:rFonts w:ascii="宋体" w:eastAsia="宋体" w:hAnsi="宋体"/>
              </w:rPr>
            </w:pPr>
            <w:r w:rsidRPr="00BC7D50">
              <w:rPr>
                <w:rFonts w:ascii="宋体" w:eastAsia="宋体" w:hAnsi="宋体" w:hint="eastAsia"/>
              </w:rPr>
              <w:t>备注</w:t>
            </w:r>
          </w:p>
        </w:tc>
      </w:tr>
      <w:tr w:rsidR="00450400" w:rsidRPr="00BC7D50" w:rsidTr="009925E1">
        <w:trPr>
          <w:trHeight w:val="557"/>
        </w:trPr>
        <w:tc>
          <w:tcPr>
            <w:tcW w:w="1985" w:type="dxa"/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  <w:r w:rsidRPr="004477CF">
              <w:rPr>
                <w:rFonts w:ascii="华文中宋" w:hAnsi="华文中宋" w:hint="eastAsia"/>
                <w:lang w:val="en-US" w:eastAsia="zh-CN"/>
              </w:rPr>
              <w:t>运营</w:t>
            </w:r>
            <w:r w:rsidR="00BC548C">
              <w:rPr>
                <w:rFonts w:ascii="华文中宋" w:hAnsi="华文中宋" w:hint="eastAsia"/>
                <w:lang w:val="en-US" w:eastAsia="zh-CN"/>
              </w:rPr>
              <w:t>推广</w:t>
            </w:r>
          </w:p>
        </w:tc>
        <w:tc>
          <w:tcPr>
            <w:tcW w:w="4252" w:type="dxa"/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</w:tr>
      <w:tr w:rsidR="00450400" w:rsidRPr="00BC7D50" w:rsidTr="009925E1">
        <w:trPr>
          <w:trHeight w:val="542"/>
        </w:trPr>
        <w:tc>
          <w:tcPr>
            <w:tcW w:w="1985" w:type="dxa"/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  <w:r w:rsidRPr="004477CF">
              <w:rPr>
                <w:rFonts w:ascii="华文中宋" w:hAnsi="华文中宋" w:hint="eastAsia"/>
                <w:lang w:val="en-US" w:eastAsia="zh-CN"/>
              </w:rPr>
              <w:t>产品经理</w:t>
            </w:r>
          </w:p>
        </w:tc>
        <w:tc>
          <w:tcPr>
            <w:tcW w:w="4252" w:type="dxa"/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</w:tr>
      <w:tr w:rsidR="00450400" w:rsidRPr="00BC7D50" w:rsidTr="009925E1">
        <w:trPr>
          <w:trHeight w:val="542"/>
        </w:trPr>
        <w:tc>
          <w:tcPr>
            <w:tcW w:w="1985" w:type="dxa"/>
          </w:tcPr>
          <w:p w:rsidR="00450400" w:rsidRPr="004477CF" w:rsidRDefault="00A87114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  <w:r>
              <w:rPr>
                <w:rFonts w:ascii="华文中宋" w:hAnsi="华文中宋" w:hint="eastAsia"/>
                <w:lang w:val="en-US" w:eastAsia="zh-CN"/>
              </w:rPr>
              <w:t>UI/UE</w:t>
            </w:r>
          </w:p>
        </w:tc>
        <w:tc>
          <w:tcPr>
            <w:tcW w:w="4252" w:type="dxa"/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</w:tr>
      <w:tr w:rsidR="00450400" w:rsidRPr="00BC7D50" w:rsidTr="009925E1">
        <w:trPr>
          <w:trHeight w:val="542"/>
        </w:trPr>
        <w:tc>
          <w:tcPr>
            <w:tcW w:w="1985" w:type="dxa"/>
          </w:tcPr>
          <w:p w:rsidR="00450400" w:rsidRPr="004477CF" w:rsidRDefault="00CE52C4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  <w:r>
              <w:rPr>
                <w:rFonts w:ascii="华文中宋" w:hAnsi="华文中宋" w:hint="eastAsia"/>
                <w:lang w:val="en-US" w:eastAsia="zh-CN"/>
              </w:rPr>
              <w:t>产品研发</w:t>
            </w:r>
          </w:p>
        </w:tc>
        <w:tc>
          <w:tcPr>
            <w:tcW w:w="4252" w:type="dxa"/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</w:tr>
      <w:tr w:rsidR="00450400" w:rsidRPr="00BC7D50" w:rsidTr="009925E1">
        <w:trPr>
          <w:trHeight w:val="557"/>
        </w:trPr>
        <w:tc>
          <w:tcPr>
            <w:tcW w:w="1985" w:type="dxa"/>
          </w:tcPr>
          <w:p w:rsidR="00450400" w:rsidRPr="004477CF" w:rsidRDefault="00CE52C4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  <w:r>
              <w:rPr>
                <w:rFonts w:ascii="华文中宋" w:hAnsi="华文中宋" w:hint="eastAsia"/>
                <w:lang w:val="en-US" w:eastAsia="zh-CN"/>
              </w:rPr>
              <w:t>产品测试</w:t>
            </w:r>
          </w:p>
        </w:tc>
        <w:tc>
          <w:tcPr>
            <w:tcW w:w="4252" w:type="dxa"/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</w:tr>
      <w:tr w:rsidR="00450400" w:rsidRPr="00BC7D50" w:rsidTr="009925E1">
        <w:trPr>
          <w:trHeight w:val="141"/>
        </w:trPr>
        <w:tc>
          <w:tcPr>
            <w:tcW w:w="1985" w:type="dxa"/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  <w:r w:rsidRPr="004477CF">
              <w:rPr>
                <w:rFonts w:ascii="华文中宋" w:hAnsi="华文中宋" w:hint="eastAsia"/>
                <w:lang w:val="en-US" w:eastAsia="zh-CN"/>
              </w:rPr>
              <w:t>文档及培训负责</w:t>
            </w:r>
          </w:p>
        </w:tc>
        <w:tc>
          <w:tcPr>
            <w:tcW w:w="4252" w:type="dxa"/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450400" w:rsidRPr="004477CF" w:rsidRDefault="00450400" w:rsidP="00450400">
            <w:pPr>
              <w:pStyle w:val="C1"/>
              <w:spacing w:before="62" w:after="62"/>
              <w:rPr>
                <w:rFonts w:ascii="华文中宋" w:hAnsi="华文中宋"/>
                <w:lang w:val="en-US" w:eastAsia="zh-CN"/>
              </w:rPr>
            </w:pPr>
          </w:p>
        </w:tc>
      </w:tr>
    </w:tbl>
    <w:p w:rsidR="004C092F" w:rsidRDefault="004C092F" w:rsidP="00450400">
      <w:pPr>
        <w:spacing w:afterLines="50" w:after="156"/>
        <w:rPr>
          <w:rFonts w:ascii="宋体" w:hAnsi="宋体"/>
          <w:bCs/>
          <w:szCs w:val="21"/>
        </w:rPr>
      </w:pPr>
    </w:p>
    <w:p w:rsidR="00F04660" w:rsidRDefault="00F04660" w:rsidP="00450400">
      <w:pPr>
        <w:spacing w:afterLines="50" w:after="156"/>
        <w:rPr>
          <w:rFonts w:ascii="宋体" w:hAnsi="宋体"/>
          <w:bCs/>
          <w:szCs w:val="21"/>
        </w:rPr>
      </w:pPr>
    </w:p>
    <w:p w:rsidR="00F04660" w:rsidRDefault="00F04660" w:rsidP="00450400">
      <w:pPr>
        <w:spacing w:afterLines="50" w:after="156"/>
        <w:rPr>
          <w:rFonts w:ascii="宋体" w:hAnsi="宋体"/>
          <w:bCs/>
          <w:szCs w:val="21"/>
        </w:rPr>
      </w:pPr>
    </w:p>
    <w:p w:rsidR="00F04660" w:rsidRDefault="00F04660" w:rsidP="00450400">
      <w:pPr>
        <w:spacing w:afterLines="50" w:after="156"/>
        <w:rPr>
          <w:rFonts w:ascii="宋体" w:hAnsi="宋体"/>
          <w:bCs/>
          <w:szCs w:val="21"/>
        </w:rPr>
      </w:pPr>
    </w:p>
    <w:p w:rsidR="00F04660" w:rsidRDefault="00F04660" w:rsidP="00450400">
      <w:pPr>
        <w:spacing w:afterLines="50" w:after="156"/>
        <w:rPr>
          <w:rFonts w:ascii="宋体" w:hAnsi="宋体"/>
          <w:bCs/>
          <w:szCs w:val="21"/>
        </w:rPr>
      </w:pPr>
    </w:p>
    <w:p w:rsidR="00F04660" w:rsidRDefault="00F04660" w:rsidP="00450400">
      <w:pPr>
        <w:spacing w:afterLines="50" w:after="156"/>
        <w:rPr>
          <w:rFonts w:ascii="宋体" w:hAnsi="宋体"/>
          <w:bCs/>
          <w:szCs w:val="21"/>
        </w:rPr>
      </w:pPr>
    </w:p>
    <w:p w:rsidR="00023D8D" w:rsidRPr="004C092F" w:rsidRDefault="00023D8D" w:rsidP="00023D8D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C092F">
        <w:rPr>
          <w:rFonts w:ascii="微软雅黑" w:eastAsia="微软雅黑" w:hAnsi="微软雅黑" w:hint="eastAsia"/>
          <w:b/>
          <w:sz w:val="32"/>
          <w:szCs w:val="32"/>
        </w:rPr>
        <w:lastRenderedPageBreak/>
        <w:t>目</w:t>
      </w:r>
      <w:r w:rsidR="00F96E0B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Pr="004C092F">
        <w:rPr>
          <w:rFonts w:ascii="微软雅黑" w:eastAsia="微软雅黑" w:hAnsi="微软雅黑" w:hint="eastAsia"/>
          <w:b/>
          <w:sz w:val="32"/>
          <w:szCs w:val="32"/>
        </w:rPr>
        <w:t>录</w:t>
      </w:r>
    </w:p>
    <w:p w:rsidR="00F04660" w:rsidRDefault="00A73E7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3353D2">
        <w:rPr>
          <w:rFonts w:ascii="宋体" w:hAnsi="宋体" w:cs="Arial"/>
          <w:b w:val="0"/>
          <w:szCs w:val="21"/>
        </w:rPr>
        <w:fldChar w:fldCharType="begin"/>
      </w:r>
      <w:r w:rsidRPr="003353D2">
        <w:rPr>
          <w:rFonts w:ascii="宋体" w:hAnsi="宋体" w:cs="Arial"/>
          <w:b w:val="0"/>
          <w:szCs w:val="21"/>
        </w:rPr>
        <w:instrText xml:space="preserve"> TOC \o \h \z \u </w:instrText>
      </w:r>
      <w:r w:rsidRPr="003353D2">
        <w:rPr>
          <w:rFonts w:ascii="宋体" w:hAnsi="宋体" w:cs="Arial"/>
          <w:b w:val="0"/>
          <w:szCs w:val="21"/>
        </w:rPr>
        <w:fldChar w:fldCharType="separate"/>
      </w:r>
      <w:hyperlink w:anchor="_Toc458173027" w:history="1">
        <w:r w:rsidR="00F04660" w:rsidRPr="003270C8">
          <w:rPr>
            <w:rStyle w:val="a7"/>
          </w:rPr>
          <w:t xml:space="preserve">1. </w:t>
        </w:r>
        <w:r w:rsidR="00F04660" w:rsidRPr="003270C8">
          <w:rPr>
            <w:rStyle w:val="a7"/>
          </w:rPr>
          <w:t>总体说明</w:t>
        </w:r>
        <w:r w:rsidR="00F04660">
          <w:rPr>
            <w:webHidden/>
          </w:rPr>
          <w:tab/>
        </w:r>
        <w:r w:rsidR="00F04660">
          <w:rPr>
            <w:webHidden/>
          </w:rPr>
          <w:fldChar w:fldCharType="begin"/>
        </w:r>
        <w:r w:rsidR="00F04660">
          <w:rPr>
            <w:webHidden/>
          </w:rPr>
          <w:instrText xml:space="preserve"> PAGEREF _Toc458173027 \h </w:instrText>
        </w:r>
        <w:r w:rsidR="00F04660">
          <w:rPr>
            <w:webHidden/>
          </w:rPr>
        </w:r>
        <w:r w:rsidR="00F04660">
          <w:rPr>
            <w:webHidden/>
          </w:rPr>
          <w:fldChar w:fldCharType="separate"/>
        </w:r>
        <w:r w:rsidR="00F04660">
          <w:rPr>
            <w:webHidden/>
          </w:rPr>
          <w:t>4</w:t>
        </w:r>
        <w:r w:rsidR="00F04660">
          <w:rPr>
            <w:webHidden/>
          </w:rPr>
          <w:fldChar w:fldCharType="end"/>
        </w:r>
      </w:hyperlink>
    </w:p>
    <w:p w:rsidR="00F04660" w:rsidRDefault="004C68DE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28" w:history="1">
        <w:r w:rsidR="00F04660" w:rsidRPr="003270C8">
          <w:rPr>
            <w:rStyle w:val="a7"/>
            <w:noProof/>
          </w:rPr>
          <w:t xml:space="preserve">1.1 </w:t>
        </w:r>
        <w:r w:rsidR="00F04660" w:rsidRPr="003270C8">
          <w:rPr>
            <w:rStyle w:val="a7"/>
            <w:rFonts w:ascii="宋体" w:hAnsi="宋体" w:cs="宋体"/>
            <w:noProof/>
          </w:rPr>
          <w:t>项目概述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_Toc458173028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4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29" w:history="1">
        <w:r w:rsidR="00F04660" w:rsidRPr="003270C8">
          <w:rPr>
            <w:rStyle w:val="a7"/>
            <w:noProof/>
          </w:rPr>
          <w:t xml:space="preserve">1.2 </w:t>
        </w:r>
        <w:r w:rsidR="00F04660" w:rsidRPr="003270C8">
          <w:rPr>
            <w:rStyle w:val="a7"/>
            <w:rFonts w:ascii="宋体" w:hAnsi="宋体" w:cs="宋体"/>
            <w:noProof/>
          </w:rPr>
          <w:t>产品定位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_Toc458173029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4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30" w:history="1">
        <w:r w:rsidR="00F04660" w:rsidRPr="003270C8">
          <w:rPr>
            <w:rStyle w:val="a7"/>
            <w:noProof/>
          </w:rPr>
          <w:t xml:space="preserve">1.3 </w:t>
        </w:r>
        <w:r w:rsidR="00F04660" w:rsidRPr="003270C8">
          <w:rPr>
            <w:rStyle w:val="a7"/>
            <w:rFonts w:ascii="宋体" w:hAnsi="宋体" w:cs="宋体"/>
            <w:noProof/>
          </w:rPr>
          <w:t>用户范围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_Toc458173030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5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31" w:history="1">
        <w:r w:rsidR="00F04660" w:rsidRPr="003270C8">
          <w:rPr>
            <w:rStyle w:val="a7"/>
            <w:noProof/>
          </w:rPr>
          <w:t xml:space="preserve">1.4 </w:t>
        </w:r>
        <w:r w:rsidR="00F04660" w:rsidRPr="003270C8">
          <w:rPr>
            <w:rStyle w:val="a7"/>
            <w:rFonts w:ascii="宋体" w:hAnsi="宋体" w:cs="宋体"/>
            <w:noProof/>
          </w:rPr>
          <w:t>假定及约束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_Toc458173031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5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32" w:history="1">
        <w:r w:rsidR="00F04660" w:rsidRPr="003270C8">
          <w:rPr>
            <w:rStyle w:val="a7"/>
            <w:noProof/>
          </w:rPr>
          <w:t xml:space="preserve">1.5 </w:t>
        </w:r>
        <w:r w:rsidR="00F04660" w:rsidRPr="003270C8">
          <w:rPr>
            <w:rStyle w:val="a7"/>
            <w:noProof/>
          </w:rPr>
          <w:t>名</w:t>
        </w:r>
        <w:r w:rsidR="00F04660" w:rsidRPr="003270C8">
          <w:rPr>
            <w:rStyle w:val="a7"/>
            <w:rFonts w:ascii="宋体" w:hAnsi="宋体" w:cs="宋体"/>
            <w:noProof/>
          </w:rPr>
          <w:t>词汇总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_Toc458173032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5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33" w:history="1">
        <w:r w:rsidR="00F04660" w:rsidRPr="003270C8">
          <w:rPr>
            <w:rStyle w:val="a7"/>
            <w:noProof/>
          </w:rPr>
          <w:t xml:space="preserve">1.6 </w:t>
        </w:r>
        <w:r w:rsidR="00F04660" w:rsidRPr="003270C8">
          <w:rPr>
            <w:rStyle w:val="a7"/>
            <w:rFonts w:ascii="宋体" w:hAnsi="宋体" w:cs="宋体"/>
            <w:noProof/>
          </w:rPr>
          <w:t>非功能需求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_Toc458173033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6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34" w:history="1">
        <w:r w:rsidR="00F04660" w:rsidRPr="003270C8">
          <w:rPr>
            <w:rStyle w:val="a7"/>
            <w:noProof/>
          </w:rPr>
          <w:t xml:space="preserve">1.7 </w:t>
        </w:r>
        <w:r w:rsidR="00F04660" w:rsidRPr="003270C8">
          <w:rPr>
            <w:rStyle w:val="a7"/>
            <w:rFonts w:ascii="宋体" w:hAnsi="宋体" w:cs="宋体"/>
            <w:noProof/>
          </w:rPr>
          <w:t>其他说明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_Toc458173034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6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35" w:history="1">
        <w:r w:rsidR="00F04660" w:rsidRPr="003270C8">
          <w:rPr>
            <w:rStyle w:val="a7"/>
            <w:noProof/>
          </w:rPr>
          <w:t xml:space="preserve">1.8 </w:t>
        </w:r>
        <w:r w:rsidR="00F04660" w:rsidRPr="003270C8">
          <w:rPr>
            <w:rStyle w:val="a7"/>
            <w:rFonts w:ascii="宋体" w:hAnsi="宋体" w:cs="宋体"/>
            <w:noProof/>
          </w:rPr>
          <w:t>参考资料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_Toc458173035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7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58173036" w:history="1">
        <w:r w:rsidR="00F04660" w:rsidRPr="003270C8">
          <w:rPr>
            <w:rStyle w:val="a7"/>
          </w:rPr>
          <w:t xml:space="preserve">2. </w:t>
        </w:r>
        <w:r w:rsidR="00F04660" w:rsidRPr="003270C8">
          <w:rPr>
            <w:rStyle w:val="a7"/>
          </w:rPr>
          <w:t>整体系统架构</w:t>
        </w:r>
        <w:r w:rsidR="00F04660">
          <w:rPr>
            <w:webHidden/>
          </w:rPr>
          <w:tab/>
        </w:r>
        <w:r w:rsidR="00F04660">
          <w:rPr>
            <w:webHidden/>
          </w:rPr>
          <w:fldChar w:fldCharType="begin"/>
        </w:r>
        <w:r w:rsidR="00F04660">
          <w:rPr>
            <w:webHidden/>
          </w:rPr>
          <w:instrText xml:space="preserve"> PAGEREF _Toc458173036 \h </w:instrText>
        </w:r>
        <w:r w:rsidR="00F04660">
          <w:rPr>
            <w:webHidden/>
          </w:rPr>
        </w:r>
        <w:r w:rsidR="00F04660">
          <w:rPr>
            <w:webHidden/>
          </w:rPr>
          <w:fldChar w:fldCharType="separate"/>
        </w:r>
        <w:r w:rsidR="00F04660">
          <w:rPr>
            <w:webHidden/>
          </w:rPr>
          <w:t>7</w:t>
        </w:r>
        <w:r w:rsidR="00F04660">
          <w:rPr>
            <w:webHidden/>
          </w:rPr>
          <w:fldChar w:fldCharType="end"/>
        </w:r>
      </w:hyperlink>
    </w:p>
    <w:p w:rsidR="00F04660" w:rsidRDefault="004C68DE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58173037" w:history="1">
        <w:r w:rsidR="00F04660" w:rsidRPr="003270C8">
          <w:rPr>
            <w:rStyle w:val="a7"/>
          </w:rPr>
          <w:t xml:space="preserve">3. </w:t>
        </w:r>
        <w:r w:rsidR="00F04660" w:rsidRPr="003270C8">
          <w:rPr>
            <w:rStyle w:val="a7"/>
          </w:rPr>
          <w:t>整体功能架构</w:t>
        </w:r>
        <w:r w:rsidR="00F04660">
          <w:rPr>
            <w:webHidden/>
          </w:rPr>
          <w:tab/>
        </w:r>
        <w:r w:rsidR="00F04660">
          <w:rPr>
            <w:webHidden/>
          </w:rPr>
          <w:fldChar w:fldCharType="begin"/>
        </w:r>
        <w:r w:rsidR="00F04660">
          <w:rPr>
            <w:webHidden/>
          </w:rPr>
          <w:instrText xml:space="preserve"> PAGEREF _Toc458173037 \h </w:instrText>
        </w:r>
        <w:r w:rsidR="00F04660">
          <w:rPr>
            <w:webHidden/>
          </w:rPr>
        </w:r>
        <w:r w:rsidR="00F04660">
          <w:rPr>
            <w:webHidden/>
          </w:rPr>
          <w:fldChar w:fldCharType="separate"/>
        </w:r>
        <w:r w:rsidR="00F04660">
          <w:rPr>
            <w:webHidden/>
          </w:rPr>
          <w:t>7</w:t>
        </w:r>
        <w:r w:rsidR="00F04660">
          <w:rPr>
            <w:webHidden/>
          </w:rPr>
          <w:fldChar w:fldCharType="end"/>
        </w:r>
      </w:hyperlink>
    </w:p>
    <w:p w:rsidR="00F04660" w:rsidRDefault="004C68DE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58173040" w:history="1">
        <w:r w:rsidR="00F04660" w:rsidRPr="003270C8">
          <w:rPr>
            <w:rStyle w:val="a7"/>
          </w:rPr>
          <w:t xml:space="preserve">4. </w:t>
        </w:r>
        <w:r w:rsidR="00F04660" w:rsidRPr="003270C8">
          <w:rPr>
            <w:rStyle w:val="a7"/>
          </w:rPr>
          <w:t>功能模块结构</w:t>
        </w:r>
        <w:r w:rsidR="00F04660">
          <w:rPr>
            <w:webHidden/>
          </w:rPr>
          <w:tab/>
        </w:r>
        <w:r w:rsidR="00F04660">
          <w:rPr>
            <w:webHidden/>
          </w:rPr>
          <w:fldChar w:fldCharType="begin"/>
        </w:r>
        <w:r w:rsidR="00F04660">
          <w:rPr>
            <w:webHidden/>
          </w:rPr>
          <w:instrText xml:space="preserve"> PAGEREF _Toc458173040 \h </w:instrText>
        </w:r>
        <w:r w:rsidR="00F04660">
          <w:rPr>
            <w:webHidden/>
          </w:rPr>
        </w:r>
        <w:r w:rsidR="00F04660">
          <w:rPr>
            <w:webHidden/>
          </w:rPr>
          <w:fldChar w:fldCharType="separate"/>
        </w:r>
        <w:r w:rsidR="00F04660">
          <w:rPr>
            <w:webHidden/>
          </w:rPr>
          <w:t>8</w:t>
        </w:r>
        <w:r w:rsidR="00F04660">
          <w:rPr>
            <w:webHidden/>
          </w:rPr>
          <w:fldChar w:fldCharType="end"/>
        </w:r>
      </w:hyperlink>
    </w:p>
    <w:p w:rsidR="00F04660" w:rsidRDefault="004C68DE">
      <w:pPr>
        <w:pStyle w:val="12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58173041" w:history="1">
        <w:r w:rsidR="00F04660" w:rsidRPr="003270C8">
          <w:rPr>
            <w:rStyle w:val="a7"/>
          </w:rPr>
          <w:t>5.</w:t>
        </w:r>
        <w:r w:rsidR="00F0466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F04660" w:rsidRPr="003270C8">
          <w:rPr>
            <w:rStyle w:val="a7"/>
          </w:rPr>
          <w:t>业务整体流程</w:t>
        </w:r>
        <w:r w:rsidR="00F04660">
          <w:rPr>
            <w:webHidden/>
          </w:rPr>
          <w:tab/>
        </w:r>
        <w:r w:rsidR="00F04660">
          <w:rPr>
            <w:webHidden/>
          </w:rPr>
          <w:fldChar w:fldCharType="begin"/>
        </w:r>
        <w:r w:rsidR="00F04660">
          <w:rPr>
            <w:webHidden/>
          </w:rPr>
          <w:instrText xml:space="preserve"> PAGEREF _Toc458173041 \h </w:instrText>
        </w:r>
        <w:r w:rsidR="00F04660">
          <w:rPr>
            <w:webHidden/>
          </w:rPr>
        </w:r>
        <w:r w:rsidR="00F04660">
          <w:rPr>
            <w:webHidden/>
          </w:rPr>
          <w:fldChar w:fldCharType="separate"/>
        </w:r>
        <w:r w:rsidR="00F04660">
          <w:rPr>
            <w:webHidden/>
          </w:rPr>
          <w:t>10</w:t>
        </w:r>
        <w:r w:rsidR="00F04660">
          <w:rPr>
            <w:webHidden/>
          </w:rPr>
          <w:fldChar w:fldCharType="end"/>
        </w:r>
      </w:hyperlink>
    </w:p>
    <w:p w:rsidR="00F04660" w:rsidRDefault="004C68DE">
      <w:pPr>
        <w:pStyle w:val="2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45" w:history="1">
        <w:r w:rsidR="00F04660" w:rsidRPr="003270C8">
          <w:rPr>
            <w:rStyle w:val="a7"/>
            <w:noProof/>
          </w:rPr>
          <w:t>5.1.</w:t>
        </w:r>
        <w:r w:rsidR="00F0466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04660" w:rsidRPr="003270C8">
          <w:rPr>
            <w:rStyle w:val="a7"/>
            <w:rFonts w:asciiTheme="minorEastAsia" w:hAnsiTheme="minorEastAsia"/>
            <w:noProof/>
          </w:rPr>
          <w:t>业务整体流程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_Toc458173045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10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2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50" w:history="1">
        <w:r w:rsidR="00F04660" w:rsidRPr="003270C8">
          <w:rPr>
            <w:rStyle w:val="a7"/>
            <w:rFonts w:asciiTheme="minorEastAsia" w:hAnsiTheme="minorEastAsia"/>
            <w:noProof/>
          </w:rPr>
          <w:t>5.2.</w:t>
        </w:r>
        <w:r w:rsidR="00F0466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04660" w:rsidRPr="003270C8">
          <w:rPr>
            <w:rStyle w:val="a7"/>
            <w:rFonts w:asciiTheme="minorEastAsia" w:hAnsiTheme="minorEastAsia"/>
            <w:noProof/>
          </w:rPr>
          <w:t>业务流程说明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_Toc458173050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10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58173051" w:history="1">
        <w:r w:rsidR="00F04660" w:rsidRPr="003270C8">
          <w:rPr>
            <w:rStyle w:val="a7"/>
          </w:rPr>
          <w:t xml:space="preserve">6. </w:t>
        </w:r>
        <w:r w:rsidR="00F04660" w:rsidRPr="003270C8">
          <w:rPr>
            <w:rStyle w:val="a7"/>
          </w:rPr>
          <w:t>业务对象模型</w:t>
        </w:r>
        <w:r w:rsidR="00F04660">
          <w:rPr>
            <w:webHidden/>
          </w:rPr>
          <w:tab/>
        </w:r>
        <w:r w:rsidR="00F04660">
          <w:rPr>
            <w:webHidden/>
          </w:rPr>
          <w:fldChar w:fldCharType="begin"/>
        </w:r>
        <w:r w:rsidR="00F04660">
          <w:rPr>
            <w:webHidden/>
          </w:rPr>
          <w:instrText xml:space="preserve"> PAGEREF _Toc458173051 \h </w:instrText>
        </w:r>
        <w:r w:rsidR="00F04660">
          <w:rPr>
            <w:webHidden/>
          </w:rPr>
        </w:r>
        <w:r w:rsidR="00F04660">
          <w:rPr>
            <w:webHidden/>
          </w:rPr>
          <w:fldChar w:fldCharType="separate"/>
        </w:r>
        <w:r w:rsidR="00F04660">
          <w:rPr>
            <w:webHidden/>
          </w:rPr>
          <w:t>11</w:t>
        </w:r>
        <w:r w:rsidR="00F04660">
          <w:rPr>
            <w:webHidden/>
          </w:rPr>
          <w:fldChar w:fldCharType="end"/>
        </w:r>
      </w:hyperlink>
    </w:p>
    <w:p w:rsidR="00F04660" w:rsidRDefault="004C68DE">
      <w:pPr>
        <w:pStyle w:val="2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55" w:history="1">
        <w:r w:rsidR="00F04660" w:rsidRPr="003270C8">
          <w:rPr>
            <w:rStyle w:val="a7"/>
            <w:noProof/>
          </w:rPr>
          <w:t>6.1.</w:t>
        </w:r>
        <w:r w:rsidR="00F0466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04660" w:rsidRPr="003270C8">
          <w:rPr>
            <w:rStyle w:val="a7"/>
            <w:rFonts w:asciiTheme="minorEastAsia" w:hAnsiTheme="minorEastAsia"/>
            <w:noProof/>
          </w:rPr>
          <w:t>用户对象用例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_Toc458173055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11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58173056" w:history="1">
        <w:r w:rsidR="00F04660" w:rsidRPr="003270C8">
          <w:rPr>
            <w:rStyle w:val="a7"/>
          </w:rPr>
          <w:t xml:space="preserve">7. </w:t>
        </w:r>
        <w:r w:rsidR="00F04660" w:rsidRPr="003270C8">
          <w:rPr>
            <w:rStyle w:val="a7"/>
          </w:rPr>
          <w:t>业务对象状态模型</w:t>
        </w:r>
        <w:r w:rsidR="00F04660">
          <w:rPr>
            <w:webHidden/>
          </w:rPr>
          <w:tab/>
        </w:r>
        <w:r w:rsidR="00F04660">
          <w:rPr>
            <w:webHidden/>
          </w:rPr>
          <w:fldChar w:fldCharType="begin"/>
        </w:r>
        <w:r w:rsidR="00F04660">
          <w:rPr>
            <w:webHidden/>
          </w:rPr>
          <w:instrText xml:space="preserve"> PAGEREF _Toc458173056 \h </w:instrText>
        </w:r>
        <w:r w:rsidR="00F04660">
          <w:rPr>
            <w:webHidden/>
          </w:rPr>
        </w:r>
        <w:r w:rsidR="00F04660">
          <w:rPr>
            <w:webHidden/>
          </w:rPr>
          <w:fldChar w:fldCharType="separate"/>
        </w:r>
        <w:r w:rsidR="00F04660">
          <w:rPr>
            <w:webHidden/>
          </w:rPr>
          <w:t>11</w:t>
        </w:r>
        <w:r w:rsidR="00F04660">
          <w:rPr>
            <w:webHidden/>
          </w:rPr>
          <w:fldChar w:fldCharType="end"/>
        </w:r>
      </w:hyperlink>
    </w:p>
    <w:p w:rsidR="00F04660" w:rsidRDefault="004C68DE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58173057" w:history="1">
        <w:r w:rsidR="00F04660" w:rsidRPr="003270C8">
          <w:rPr>
            <w:rStyle w:val="a7"/>
          </w:rPr>
          <w:t xml:space="preserve">8. </w:t>
        </w:r>
        <w:r w:rsidR="00F04660" w:rsidRPr="003270C8">
          <w:rPr>
            <w:rStyle w:val="a7"/>
          </w:rPr>
          <w:t>用例功能</w:t>
        </w:r>
        <w:r w:rsidR="00F04660">
          <w:rPr>
            <w:webHidden/>
          </w:rPr>
          <w:tab/>
        </w:r>
        <w:r w:rsidR="00F04660">
          <w:rPr>
            <w:webHidden/>
          </w:rPr>
          <w:fldChar w:fldCharType="begin"/>
        </w:r>
        <w:r w:rsidR="00F04660">
          <w:rPr>
            <w:webHidden/>
          </w:rPr>
          <w:instrText xml:space="preserve"> PAGEREF _Toc458173057 \h </w:instrText>
        </w:r>
        <w:r w:rsidR="00F04660">
          <w:rPr>
            <w:webHidden/>
          </w:rPr>
        </w:r>
        <w:r w:rsidR="00F04660">
          <w:rPr>
            <w:webHidden/>
          </w:rPr>
          <w:fldChar w:fldCharType="separate"/>
        </w:r>
        <w:r w:rsidR="00F04660">
          <w:rPr>
            <w:webHidden/>
          </w:rPr>
          <w:t>11</w:t>
        </w:r>
        <w:r w:rsidR="00F04660">
          <w:rPr>
            <w:webHidden/>
          </w:rPr>
          <w:fldChar w:fldCharType="end"/>
        </w:r>
      </w:hyperlink>
    </w:p>
    <w:p w:rsidR="00F04660" w:rsidRDefault="004C68DE">
      <w:pPr>
        <w:pStyle w:val="2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64" w:history="1">
        <w:r w:rsidR="00F04660" w:rsidRPr="003270C8">
          <w:rPr>
            <w:rStyle w:val="a7"/>
            <w:noProof/>
          </w:rPr>
          <w:t>8.1.</w:t>
        </w:r>
        <w:r w:rsidR="00F0466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用例</w:t>
        </w:r>
        <w:r w:rsidR="00F04660" w:rsidRPr="003270C8">
          <w:rPr>
            <w:rStyle w:val="a7"/>
            <w:rFonts w:ascii="宋体" w:hAnsi="宋体" w:cs="宋体"/>
            <w:noProof/>
          </w:rPr>
          <w:t>功能列表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_Toc458173064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12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2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065" w:history="1">
        <w:r w:rsidR="00F04660" w:rsidRPr="003270C8">
          <w:rPr>
            <w:rStyle w:val="a7"/>
            <w:noProof/>
          </w:rPr>
          <w:t>8.2.</w:t>
        </w:r>
        <w:r w:rsidR="00F0466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用例具体设计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_Toc458173065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13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74" w:history="1">
        <w:r w:rsidR="00F04660" w:rsidRPr="003270C8">
          <w:rPr>
            <w:rStyle w:val="a7"/>
            <w:noProof/>
          </w:rPr>
          <w:t>8.2.1.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媒体报道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_Toc458173074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13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75" w:history="1">
        <w:r w:rsidR="00F04660" w:rsidRPr="003270C8">
          <w:rPr>
            <w:rStyle w:val="a7"/>
            <w:noProof/>
          </w:rPr>
          <w:t>8.2.2.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我的资料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_Toc458173075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13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76" w:history="1">
        <w:r w:rsidR="00F04660" w:rsidRPr="003270C8">
          <w:rPr>
            <w:rStyle w:val="a7"/>
            <w:noProof/>
          </w:rPr>
          <w:t>8.2.3.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rFonts w:ascii="宋体" w:hAnsi="宋体" w:cs="宋体"/>
            <w:noProof/>
          </w:rPr>
          <w:t>用户注册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_Toc458173076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14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77" w:history="1">
        <w:r w:rsidR="00F04660" w:rsidRPr="003270C8">
          <w:rPr>
            <w:rStyle w:val="a7"/>
            <w:noProof/>
          </w:rPr>
          <w:t>8.2.4.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rFonts w:ascii="宋体" w:hAnsi="宋体" w:cs="宋体"/>
            <w:noProof/>
          </w:rPr>
          <w:t>视频直播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_Toc458173077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15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78" w:history="1">
        <w:r w:rsidR="00F04660" w:rsidRPr="003270C8">
          <w:rPr>
            <w:rStyle w:val="a7"/>
            <w:noProof/>
          </w:rPr>
          <w:t>8.2.5.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rFonts w:ascii="宋体" w:hAnsi="宋体" w:cs="宋体"/>
            <w:noProof/>
          </w:rPr>
          <w:t>牲口交易中心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_Toc458173078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16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79" w:history="1">
        <w:r w:rsidR="00F04660" w:rsidRPr="003270C8">
          <w:rPr>
            <w:rStyle w:val="a7"/>
            <w:noProof/>
          </w:rPr>
          <w:t>8.2.6.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rFonts w:ascii="宋体" w:hAnsi="宋体" w:cs="宋体"/>
            <w:noProof/>
          </w:rPr>
          <w:t>农产品交易中心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_Toc458173079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17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80" w:history="1">
        <w:r w:rsidR="00F04660" w:rsidRPr="003270C8">
          <w:rPr>
            <w:rStyle w:val="a7"/>
            <w:noProof/>
          </w:rPr>
          <w:t>8.2.7.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rFonts w:ascii="宋体" w:hAnsi="宋体" w:cs="宋体"/>
            <w:noProof/>
          </w:rPr>
          <w:t>饲料交易中心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_Toc458173080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18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81" w:history="1">
        <w:r w:rsidR="00F04660" w:rsidRPr="003270C8">
          <w:rPr>
            <w:rStyle w:val="a7"/>
            <w:noProof/>
          </w:rPr>
          <w:t>8.2.8.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rFonts w:ascii="宋体" w:hAnsi="宋体" w:cs="宋体"/>
            <w:noProof/>
          </w:rPr>
          <w:t>牲口入庄管理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_Toc458173081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19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82" w:history="1">
        <w:r w:rsidR="00F04660" w:rsidRPr="003270C8">
          <w:rPr>
            <w:rStyle w:val="a7"/>
            <w:noProof/>
          </w:rPr>
          <w:t>8.2.9.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rFonts w:ascii="宋体" w:hAnsi="宋体" w:cs="宋体"/>
            <w:noProof/>
          </w:rPr>
          <w:t>牲口出庄管理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_Toc458173082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20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83" w:history="1">
        <w:r w:rsidR="00F04660" w:rsidRPr="003270C8">
          <w:rPr>
            <w:rStyle w:val="a7"/>
            <w:noProof/>
          </w:rPr>
          <w:t>8.2.10.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rFonts w:ascii="宋体" w:hAnsi="宋体" w:cs="宋体"/>
            <w:noProof/>
          </w:rPr>
          <w:t>视频监控管理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_Toc458173083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21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84" w:history="1">
        <w:r w:rsidR="00F04660" w:rsidRPr="003270C8">
          <w:rPr>
            <w:rStyle w:val="a7"/>
            <w:noProof/>
          </w:rPr>
          <w:t>8.2.11.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牲口在线直播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_Toc458173084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21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85" w:history="1">
        <w:r w:rsidR="00F04660" w:rsidRPr="003270C8">
          <w:rPr>
            <w:rStyle w:val="a7"/>
            <w:noProof/>
          </w:rPr>
          <w:t>8.2.12.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牲口实时档案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_Toc458173085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22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86" w:history="1">
        <w:r w:rsidR="00F04660" w:rsidRPr="003270C8">
          <w:rPr>
            <w:rStyle w:val="a7"/>
            <w:noProof/>
          </w:rPr>
          <w:t>8.2.13.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产品动态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_Toc458173086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23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87" w:history="1">
        <w:r w:rsidR="00F04660" w:rsidRPr="003270C8">
          <w:rPr>
            <w:rStyle w:val="a7"/>
            <w:noProof/>
          </w:rPr>
          <w:t>8.2.14.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我要建言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_Toc458173087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24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88" w:history="1">
        <w:r w:rsidR="00F04660" w:rsidRPr="003270C8">
          <w:rPr>
            <w:rStyle w:val="a7"/>
            <w:noProof/>
          </w:rPr>
          <w:t>8.2.15.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官方活动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_Toc458173088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24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89" w:history="1">
        <w:r w:rsidR="00F04660" w:rsidRPr="003270C8">
          <w:rPr>
            <w:rStyle w:val="a7"/>
            <w:noProof/>
          </w:rPr>
          <w:t>8.2.16.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行业政策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_Toc458173089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25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90" w:history="1">
        <w:r w:rsidR="00F04660" w:rsidRPr="003270C8">
          <w:rPr>
            <w:rStyle w:val="a7"/>
            <w:noProof/>
          </w:rPr>
          <w:t>8.2.17.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专家咨询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_Toc458173090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26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91" w:history="1">
        <w:r w:rsidR="00F04660" w:rsidRPr="003270C8">
          <w:rPr>
            <w:rStyle w:val="a7"/>
            <w:noProof/>
          </w:rPr>
          <w:t>8.2.18.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我的牲蓄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_Toc458173091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27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92" w:history="1">
        <w:r w:rsidR="00F04660" w:rsidRPr="003270C8">
          <w:rPr>
            <w:rStyle w:val="a7"/>
            <w:noProof/>
          </w:rPr>
          <w:t>8.2.19.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我的订单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_Toc458173092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27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93" w:history="1">
        <w:r w:rsidR="00F04660" w:rsidRPr="003270C8">
          <w:rPr>
            <w:rStyle w:val="a7"/>
            <w:noProof/>
          </w:rPr>
          <w:t>8.2.20.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我的积分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_Toc458173093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28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58173094" w:history="1">
        <w:r w:rsidR="00F04660" w:rsidRPr="003270C8">
          <w:rPr>
            <w:rStyle w:val="a7"/>
            <w:noProof/>
          </w:rPr>
          <w:t>8.2.21.</w:t>
        </w:r>
        <w:r w:rsidR="00F04660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F04660" w:rsidRPr="003270C8">
          <w:rPr>
            <w:rStyle w:val="a7"/>
            <w:noProof/>
          </w:rPr>
          <w:t>我的钱包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_Toc458173094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29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12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58173103" w:history="1">
        <w:r w:rsidR="00F04660" w:rsidRPr="003270C8">
          <w:rPr>
            <w:rStyle w:val="a7"/>
          </w:rPr>
          <w:t>9</w:t>
        </w:r>
        <w:r w:rsidR="00F0466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F04660" w:rsidRPr="003270C8">
          <w:rPr>
            <w:rStyle w:val="a7"/>
          </w:rPr>
          <w:t>系统接口</w:t>
        </w:r>
        <w:r w:rsidR="00F04660">
          <w:rPr>
            <w:webHidden/>
          </w:rPr>
          <w:tab/>
        </w:r>
        <w:r w:rsidR="00F04660">
          <w:rPr>
            <w:webHidden/>
          </w:rPr>
          <w:fldChar w:fldCharType="begin"/>
        </w:r>
        <w:r w:rsidR="00F04660">
          <w:rPr>
            <w:webHidden/>
          </w:rPr>
          <w:instrText xml:space="preserve"> PAGEREF _Toc458173103 \h </w:instrText>
        </w:r>
        <w:r w:rsidR="00F04660">
          <w:rPr>
            <w:webHidden/>
          </w:rPr>
        </w:r>
        <w:r w:rsidR="00F04660">
          <w:rPr>
            <w:webHidden/>
          </w:rPr>
          <w:fldChar w:fldCharType="separate"/>
        </w:r>
        <w:r w:rsidR="00F04660">
          <w:rPr>
            <w:webHidden/>
          </w:rPr>
          <w:t>30</w:t>
        </w:r>
        <w:r w:rsidR="00F04660">
          <w:rPr>
            <w:webHidden/>
          </w:rPr>
          <w:fldChar w:fldCharType="end"/>
        </w:r>
      </w:hyperlink>
    </w:p>
    <w:p w:rsidR="00F04660" w:rsidRDefault="004C68DE">
      <w:pPr>
        <w:pStyle w:val="2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105" w:history="1">
        <w:r w:rsidR="00F04660" w:rsidRPr="003270C8">
          <w:rPr>
            <w:rStyle w:val="a7"/>
            <w:noProof/>
          </w:rPr>
          <w:t>9.1.</w:t>
        </w:r>
        <w:r w:rsidR="00F0466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04660" w:rsidRPr="003270C8">
          <w:rPr>
            <w:rStyle w:val="a7"/>
            <w:rFonts w:asciiTheme="minorEastAsia" w:hAnsiTheme="minorEastAsia"/>
            <w:noProof/>
          </w:rPr>
          <w:t>支付接口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_Toc458173105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30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2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106" w:history="1">
        <w:r w:rsidR="00F04660" w:rsidRPr="003270C8">
          <w:rPr>
            <w:rStyle w:val="a7"/>
            <w:rFonts w:asciiTheme="minorEastAsia" w:hAnsiTheme="minorEastAsia"/>
            <w:noProof/>
          </w:rPr>
          <w:t>9.2.</w:t>
        </w:r>
        <w:r w:rsidR="00F0466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04660" w:rsidRPr="003270C8">
          <w:rPr>
            <w:rStyle w:val="a7"/>
            <w:rFonts w:asciiTheme="minorEastAsia" w:hAnsiTheme="minorEastAsia"/>
            <w:noProof/>
          </w:rPr>
          <w:t>结算报表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_Toc458173106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30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12"/>
        <w:tabs>
          <w:tab w:val="left" w:pos="630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58173107" w:history="1">
        <w:r w:rsidR="00F04660" w:rsidRPr="003270C8">
          <w:rPr>
            <w:rStyle w:val="a7"/>
          </w:rPr>
          <w:t>10</w:t>
        </w:r>
        <w:r w:rsidR="00F0466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F04660" w:rsidRPr="003270C8">
          <w:rPr>
            <w:rStyle w:val="a7"/>
          </w:rPr>
          <w:t>风险规避</w:t>
        </w:r>
        <w:r w:rsidR="00F04660">
          <w:rPr>
            <w:webHidden/>
          </w:rPr>
          <w:tab/>
        </w:r>
        <w:r w:rsidR="00F04660">
          <w:rPr>
            <w:webHidden/>
          </w:rPr>
          <w:fldChar w:fldCharType="begin"/>
        </w:r>
        <w:r w:rsidR="00F04660">
          <w:rPr>
            <w:webHidden/>
          </w:rPr>
          <w:instrText xml:space="preserve"> PAGEREF _Toc458173107 \h </w:instrText>
        </w:r>
        <w:r w:rsidR="00F04660">
          <w:rPr>
            <w:webHidden/>
          </w:rPr>
        </w:r>
        <w:r w:rsidR="00F04660">
          <w:rPr>
            <w:webHidden/>
          </w:rPr>
          <w:fldChar w:fldCharType="separate"/>
        </w:r>
        <w:r w:rsidR="00F04660">
          <w:rPr>
            <w:webHidden/>
          </w:rPr>
          <w:t>31</w:t>
        </w:r>
        <w:r w:rsidR="00F04660">
          <w:rPr>
            <w:webHidden/>
          </w:rPr>
          <w:fldChar w:fldCharType="end"/>
        </w:r>
      </w:hyperlink>
    </w:p>
    <w:p w:rsidR="00F04660" w:rsidRDefault="004C68DE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112" w:history="1">
        <w:r w:rsidR="00F04660" w:rsidRPr="003270C8">
          <w:rPr>
            <w:rStyle w:val="a7"/>
            <w:noProof/>
          </w:rPr>
          <w:t>10.1.</w:t>
        </w:r>
        <w:r w:rsidR="00F0466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04660" w:rsidRPr="003270C8">
          <w:rPr>
            <w:rStyle w:val="a7"/>
            <w:rFonts w:ascii="宋体" w:hAnsi="宋体" w:cs="宋体"/>
            <w:noProof/>
          </w:rPr>
          <w:t>进度风险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_Toc458173112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31</w:t>
        </w:r>
        <w:r w:rsidR="00F04660">
          <w:rPr>
            <w:noProof/>
            <w:webHidden/>
          </w:rPr>
          <w:fldChar w:fldCharType="end"/>
        </w:r>
      </w:hyperlink>
    </w:p>
    <w:p w:rsidR="00F04660" w:rsidRDefault="004C68DE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8173113" w:history="1">
        <w:r w:rsidR="00F04660" w:rsidRPr="003270C8">
          <w:rPr>
            <w:rStyle w:val="a7"/>
            <w:rFonts w:ascii="宋体" w:hAnsi="宋体" w:cs="宋体"/>
            <w:noProof/>
          </w:rPr>
          <w:t>10.2.</w:t>
        </w:r>
        <w:r w:rsidR="00F04660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04660" w:rsidRPr="003270C8">
          <w:rPr>
            <w:rStyle w:val="a7"/>
            <w:rFonts w:ascii="宋体" w:hAnsi="宋体" w:cs="宋体"/>
            <w:noProof/>
          </w:rPr>
          <w:t>规避方案</w:t>
        </w:r>
        <w:r w:rsidR="00F04660">
          <w:rPr>
            <w:noProof/>
            <w:webHidden/>
          </w:rPr>
          <w:tab/>
        </w:r>
        <w:r w:rsidR="00F04660">
          <w:rPr>
            <w:noProof/>
            <w:webHidden/>
          </w:rPr>
          <w:fldChar w:fldCharType="begin"/>
        </w:r>
        <w:r w:rsidR="00F04660">
          <w:rPr>
            <w:noProof/>
            <w:webHidden/>
          </w:rPr>
          <w:instrText xml:space="preserve"> PAGEREF _Toc458173113 \h </w:instrText>
        </w:r>
        <w:r w:rsidR="00F04660">
          <w:rPr>
            <w:noProof/>
            <w:webHidden/>
          </w:rPr>
        </w:r>
        <w:r w:rsidR="00F04660">
          <w:rPr>
            <w:noProof/>
            <w:webHidden/>
          </w:rPr>
          <w:fldChar w:fldCharType="separate"/>
        </w:r>
        <w:r w:rsidR="00F04660">
          <w:rPr>
            <w:noProof/>
            <w:webHidden/>
          </w:rPr>
          <w:t>31</w:t>
        </w:r>
        <w:r w:rsidR="00F04660">
          <w:rPr>
            <w:noProof/>
            <w:webHidden/>
          </w:rPr>
          <w:fldChar w:fldCharType="end"/>
        </w:r>
      </w:hyperlink>
    </w:p>
    <w:p w:rsidR="003C3EAF" w:rsidRPr="004126DE" w:rsidRDefault="00A73E72" w:rsidP="00805E6D">
      <w:pPr>
        <w:pStyle w:val="1"/>
      </w:pPr>
      <w:r w:rsidRPr="003353D2">
        <w:fldChar w:fldCharType="end"/>
      </w:r>
      <w:bookmarkStart w:id="0" w:name="_Toc258238666"/>
      <w:bookmarkStart w:id="1" w:name="_Toc259708865"/>
      <w:bookmarkStart w:id="2" w:name="_Toc141886937"/>
      <w:bookmarkStart w:id="3" w:name="OLE_LINK1"/>
      <w:r w:rsidR="00B12BEF">
        <w:br w:type="page"/>
      </w:r>
      <w:bookmarkStart w:id="4" w:name="_Toc458173027"/>
      <w:r w:rsidR="008D1B9B" w:rsidRPr="004126DE">
        <w:rPr>
          <w:rFonts w:hint="eastAsia"/>
        </w:rPr>
        <w:lastRenderedPageBreak/>
        <w:t>1.</w:t>
      </w:r>
      <w:r w:rsidR="004126DE">
        <w:rPr>
          <w:rFonts w:hint="eastAsia"/>
        </w:rPr>
        <w:t xml:space="preserve"> </w:t>
      </w:r>
      <w:r w:rsidR="003C3EAF" w:rsidRPr="004126DE">
        <w:rPr>
          <w:rFonts w:hint="eastAsia"/>
        </w:rPr>
        <w:t>总体说明</w:t>
      </w:r>
      <w:bookmarkEnd w:id="0"/>
      <w:bookmarkEnd w:id="1"/>
      <w:bookmarkEnd w:id="4"/>
    </w:p>
    <w:p w:rsidR="003C3EAF" w:rsidRPr="00E55A77" w:rsidRDefault="008D1B9B" w:rsidP="009E6163">
      <w:pPr>
        <w:pStyle w:val="2"/>
        <w:spacing w:before="312"/>
      </w:pPr>
      <w:bookmarkStart w:id="5" w:name="_Toc197673456"/>
      <w:bookmarkStart w:id="6" w:name="_Toc258238668"/>
      <w:bookmarkStart w:id="7" w:name="_Toc259708866"/>
      <w:bookmarkStart w:id="8" w:name="_Toc458173028"/>
      <w:r w:rsidRPr="00E55A77">
        <w:rPr>
          <w:rFonts w:hint="eastAsia"/>
        </w:rPr>
        <w:t>1.1</w:t>
      </w:r>
      <w:r w:rsidR="004126DE" w:rsidRPr="00947352">
        <w:rPr>
          <w:rFonts w:eastAsia="宋体" w:hint="eastAsia"/>
        </w:rPr>
        <w:t xml:space="preserve"> </w:t>
      </w:r>
      <w:r w:rsidR="003C3EAF" w:rsidRPr="00E55A77">
        <w:rPr>
          <w:rFonts w:ascii="宋体" w:eastAsia="宋体" w:hAnsi="宋体" w:cs="宋体" w:hint="eastAsia"/>
        </w:rPr>
        <w:t>项目概述</w:t>
      </w:r>
      <w:bookmarkEnd w:id="5"/>
      <w:bookmarkEnd w:id="6"/>
      <w:bookmarkEnd w:id="7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6C61A8" w:rsidRPr="006D4D99" w:rsidTr="00046339">
        <w:trPr>
          <w:jc w:val="center"/>
        </w:trPr>
        <w:tc>
          <w:tcPr>
            <w:tcW w:w="8351" w:type="dxa"/>
            <w:shd w:val="clear" w:color="auto" w:fill="99FF99"/>
          </w:tcPr>
          <w:p w:rsidR="003C3EAF" w:rsidRPr="0066244C" w:rsidRDefault="003C3EAF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B0415E">
              <w:rPr>
                <w:rFonts w:hint="eastAsia"/>
                <w:b/>
                <w:szCs w:val="18"/>
              </w:rPr>
              <w:t>项目概述</w:t>
            </w:r>
          </w:p>
        </w:tc>
      </w:tr>
      <w:tr w:rsidR="006C61A8" w:rsidRPr="006D4D99" w:rsidTr="009925E1">
        <w:trPr>
          <w:trHeight w:val="640"/>
          <w:jc w:val="center"/>
        </w:trPr>
        <w:tc>
          <w:tcPr>
            <w:tcW w:w="8351" w:type="dxa"/>
          </w:tcPr>
          <w:p w:rsidR="00FB2F38" w:rsidRDefault="00FB2F38" w:rsidP="00FB2F38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着人们生活水平的提高，对高蛋白、低脂肪、低胆固醇肉食的需求越来越大，绿色草食动物肉由于具备了上述优点而深受消费者的喜爱。因此，建设牛羊猪生态养殖牧场，既能调整畜牧业内部结构又能满足广大消费者的需要。</w:t>
            </w:r>
          </w:p>
          <w:p w:rsidR="00FB2F38" w:rsidRDefault="00FB2F38" w:rsidP="00FB2F38">
            <w:pPr>
              <w:spacing w:beforeLines="50" w:before="156" w:afterLines="50" w:after="156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为给现代城市生活带来健康的食材，我们提供一个</w:t>
            </w:r>
            <w:r>
              <w:rPr>
                <w:rFonts w:hint="eastAsia"/>
                <w:sz w:val="18"/>
                <w:szCs w:val="18"/>
              </w:rPr>
              <w:t>C2B</w:t>
            </w:r>
            <w:r>
              <w:rPr>
                <w:rFonts w:hint="eastAsia"/>
                <w:sz w:val="18"/>
                <w:szCs w:val="18"/>
              </w:rPr>
              <w:t>的线上互动养殖平台，使广大消费者吃上自己亲手培育的绿色食品，通过</w:t>
            </w:r>
            <w:proofErr w:type="gramStart"/>
            <w:r>
              <w:rPr>
                <w:rFonts w:hint="eastAsia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物联网“的技术手段，对线下牧场实行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rFonts w:hint="eastAsia"/>
                <w:sz w:val="18"/>
                <w:szCs w:val="18"/>
              </w:rPr>
              <w:t>小时可视可控养殖，让自己在每天小娱乐的基础上养得舒心吃得放心。</w:t>
            </w:r>
          </w:p>
          <w:p w:rsidR="00761FEA" w:rsidRDefault="00FB2F38" w:rsidP="00FB2F38">
            <w:pPr>
              <w:spacing w:beforeLines="50" w:before="156" w:afterLines="50" w:after="156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以在线交易中心为基础（畜牧牲口展示与购买、个人农产品展示与交易），建设以在线培育中心（增值服务、农庄在线视频直播、智能识别一体化综合管理平台、深加工）、资讯中心（行业动态、专家服务、</w:t>
            </w:r>
            <w:proofErr w:type="gramStart"/>
            <w:r>
              <w:rPr>
                <w:rFonts w:hint="eastAsia"/>
                <w:sz w:val="18"/>
                <w:szCs w:val="18"/>
              </w:rPr>
              <w:t>综合增值</w:t>
            </w:r>
            <w:proofErr w:type="gramEnd"/>
            <w:r>
              <w:rPr>
                <w:rFonts w:hint="eastAsia"/>
                <w:sz w:val="18"/>
                <w:szCs w:val="18"/>
              </w:rPr>
              <w:t>服务、聚焦人气活动、配送服务、直播）、个人中心（个人信息管理、订单管理、银行卡管理、收货地址、我的收藏、积分管理）、移动服务平台（在线交易中心、在线培育中心、支付平台、资讯中心全面移动化）、支付平台（支付数据的保存、与第三方平台的接口管理）为支撑服务的一体化</w:t>
            </w:r>
            <w:r>
              <w:rPr>
                <w:rFonts w:hint="eastAsia"/>
                <w:sz w:val="18"/>
                <w:szCs w:val="18"/>
              </w:rPr>
              <w:t>C2B</w:t>
            </w:r>
            <w:r>
              <w:rPr>
                <w:rFonts w:hint="eastAsia"/>
                <w:sz w:val="18"/>
                <w:szCs w:val="18"/>
              </w:rPr>
              <w:t>现代休闲养生农庄体系。</w:t>
            </w:r>
          </w:p>
          <w:p w:rsidR="009A3F08" w:rsidRDefault="009A3F08" w:rsidP="00FB2F38">
            <w:pPr>
              <w:spacing w:beforeLines="50" w:before="156" w:afterLines="50" w:after="156"/>
              <w:ind w:firstLine="360"/>
              <w:rPr>
                <w:sz w:val="18"/>
                <w:szCs w:val="18"/>
              </w:rPr>
            </w:pPr>
          </w:p>
          <w:p w:rsidR="009A3F08" w:rsidRPr="00FB2F38" w:rsidRDefault="009A3F08" w:rsidP="00FB2F38">
            <w:pPr>
              <w:spacing w:beforeLines="50" w:before="156" w:afterLines="50" w:after="156"/>
              <w:ind w:firstLine="36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B41D58" wp14:editId="73D6798E">
                  <wp:extent cx="4993640" cy="25203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364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44C" w:rsidRPr="0031337C" w:rsidRDefault="0066244C" w:rsidP="0031337C">
      <w:pPr>
        <w:ind w:right="210"/>
        <w:rPr>
          <w:rFonts w:ascii="宋体" w:hAnsi="宋体"/>
          <w:sz w:val="18"/>
          <w:szCs w:val="18"/>
        </w:rPr>
      </w:pPr>
      <w:bookmarkStart w:id="9" w:name="_Toc197673457"/>
      <w:bookmarkStart w:id="10" w:name="_Toc258238669"/>
      <w:bookmarkStart w:id="11" w:name="_Toc259708867"/>
    </w:p>
    <w:p w:rsidR="003C3EAF" w:rsidRPr="00E55A77" w:rsidRDefault="008D1B9B" w:rsidP="009E6163">
      <w:pPr>
        <w:pStyle w:val="2"/>
        <w:spacing w:before="312"/>
      </w:pPr>
      <w:bookmarkStart w:id="12" w:name="_Toc458173029"/>
      <w:r w:rsidRPr="00E55A77">
        <w:rPr>
          <w:rFonts w:hint="eastAsia"/>
        </w:rPr>
        <w:t>1.2</w:t>
      </w:r>
      <w:r w:rsidR="004126DE" w:rsidRPr="00E55A77">
        <w:rPr>
          <w:rFonts w:eastAsia="宋体" w:hint="eastAsia"/>
        </w:rPr>
        <w:t xml:space="preserve"> </w:t>
      </w:r>
      <w:bookmarkEnd w:id="9"/>
      <w:bookmarkEnd w:id="10"/>
      <w:bookmarkEnd w:id="11"/>
      <w:r w:rsidR="00D77209">
        <w:rPr>
          <w:rFonts w:ascii="宋体" w:eastAsia="宋体" w:hAnsi="宋体" w:cs="宋体" w:hint="eastAsia"/>
        </w:rPr>
        <w:t>产品</w:t>
      </w:r>
      <w:r w:rsidR="0013201A">
        <w:rPr>
          <w:rFonts w:ascii="宋体" w:eastAsia="宋体" w:hAnsi="宋体" w:cs="宋体" w:hint="eastAsia"/>
        </w:rPr>
        <w:t>定位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6C61A8" w:rsidRPr="006D4D99" w:rsidTr="00046339">
        <w:trPr>
          <w:jc w:val="center"/>
        </w:trPr>
        <w:tc>
          <w:tcPr>
            <w:tcW w:w="8351" w:type="dxa"/>
            <w:shd w:val="clear" w:color="auto" w:fill="99FF99"/>
          </w:tcPr>
          <w:p w:rsidR="003C3EAF" w:rsidRPr="00506305" w:rsidRDefault="004B61A9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价值主张：</w:t>
            </w:r>
          </w:p>
        </w:tc>
      </w:tr>
      <w:tr w:rsidR="006C61A8" w:rsidRPr="006D4D99" w:rsidTr="009925E1">
        <w:trPr>
          <w:trHeight w:val="640"/>
          <w:jc w:val="center"/>
        </w:trPr>
        <w:tc>
          <w:tcPr>
            <w:tcW w:w="8351" w:type="dxa"/>
          </w:tcPr>
          <w:p w:rsidR="00D77209" w:rsidRPr="00B6444E" w:rsidRDefault="00D77209" w:rsidP="005E5F6A">
            <w:pPr>
              <w:pStyle w:val="aa"/>
              <w:numPr>
                <w:ilvl w:val="0"/>
                <w:numId w:val="24"/>
              </w:numPr>
              <w:spacing w:beforeLines="50" w:before="156" w:afterLines="50" w:after="156"/>
              <w:ind w:firstLineChars="0"/>
              <w:rPr>
                <w:sz w:val="18"/>
                <w:szCs w:val="18"/>
              </w:rPr>
            </w:pPr>
            <w:r w:rsidRPr="00B6444E">
              <w:rPr>
                <w:rFonts w:hint="eastAsia"/>
                <w:sz w:val="18"/>
                <w:szCs w:val="18"/>
              </w:rPr>
              <w:t>产品定位：</w:t>
            </w:r>
          </w:p>
          <w:p w:rsidR="00401C50" w:rsidRDefault="00671DE3" w:rsidP="005E5F6A">
            <w:pPr>
              <w:pStyle w:val="aa"/>
              <w:numPr>
                <w:ilvl w:val="0"/>
                <w:numId w:val="24"/>
              </w:numPr>
              <w:spacing w:beforeLines="50" w:before="156" w:afterLines="50" w:after="156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用户定位：</w:t>
            </w:r>
          </w:p>
          <w:p w:rsidR="00401C50" w:rsidRDefault="00E87F82" w:rsidP="005E5F6A">
            <w:pPr>
              <w:pStyle w:val="aa"/>
              <w:numPr>
                <w:ilvl w:val="0"/>
                <w:numId w:val="24"/>
              </w:numPr>
              <w:spacing w:beforeLines="50" w:before="156" w:afterLines="50" w:after="156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用户价值定位：</w:t>
            </w:r>
          </w:p>
          <w:p w:rsidR="006C19E3" w:rsidRDefault="006C19E3" w:rsidP="005E5F6A">
            <w:pPr>
              <w:pStyle w:val="aa"/>
              <w:numPr>
                <w:ilvl w:val="0"/>
                <w:numId w:val="24"/>
              </w:numPr>
              <w:spacing w:beforeLines="50" w:before="156" w:afterLines="50" w:after="156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商业逻辑：</w:t>
            </w:r>
          </w:p>
          <w:p w:rsidR="00D77209" w:rsidRDefault="00D77209" w:rsidP="00FF0A4F">
            <w:pPr>
              <w:spacing w:beforeLines="50" w:before="156" w:afterLines="50" w:after="156"/>
              <w:rPr>
                <w:sz w:val="18"/>
                <w:szCs w:val="18"/>
              </w:rPr>
            </w:pPr>
          </w:p>
          <w:p w:rsidR="00B6444E" w:rsidRPr="002B5CB9" w:rsidRDefault="00B6444E" w:rsidP="005E5F6A">
            <w:pPr>
              <w:pStyle w:val="aa"/>
              <w:numPr>
                <w:ilvl w:val="0"/>
                <w:numId w:val="24"/>
              </w:numPr>
              <w:spacing w:beforeLines="50" w:before="156" w:afterLines="50" w:after="156"/>
              <w:ind w:firstLineChars="0"/>
              <w:rPr>
                <w:b/>
                <w:sz w:val="18"/>
                <w:szCs w:val="18"/>
              </w:rPr>
            </w:pPr>
            <w:r w:rsidRPr="002B5CB9">
              <w:rPr>
                <w:rFonts w:hint="eastAsia"/>
                <w:b/>
                <w:sz w:val="18"/>
                <w:szCs w:val="18"/>
              </w:rPr>
              <w:t>分阶段实施</w:t>
            </w:r>
          </w:p>
          <w:p w:rsidR="001C1644" w:rsidRPr="00B6444E" w:rsidRDefault="00FF0A4F" w:rsidP="005E5F6A">
            <w:pPr>
              <w:pStyle w:val="aa"/>
              <w:numPr>
                <w:ilvl w:val="0"/>
                <w:numId w:val="25"/>
              </w:numPr>
              <w:spacing w:beforeLines="50" w:before="156" w:afterLines="50" w:after="156"/>
              <w:ind w:firstLineChars="0"/>
              <w:rPr>
                <w:sz w:val="18"/>
                <w:szCs w:val="18"/>
              </w:rPr>
            </w:pPr>
            <w:r w:rsidRPr="00B6444E">
              <w:rPr>
                <w:rFonts w:hint="eastAsia"/>
                <w:sz w:val="18"/>
                <w:szCs w:val="18"/>
              </w:rPr>
              <w:t>第一阶段：</w:t>
            </w:r>
          </w:p>
          <w:p w:rsidR="00FF0A4F" w:rsidRDefault="00FF0A4F" w:rsidP="005E5F6A">
            <w:pPr>
              <w:pStyle w:val="aa"/>
              <w:numPr>
                <w:ilvl w:val="0"/>
                <w:numId w:val="25"/>
              </w:numPr>
              <w:spacing w:beforeLines="50" w:before="156" w:afterLines="50" w:after="156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第二阶段：</w:t>
            </w:r>
            <w:r w:rsidR="001209F7">
              <w:rPr>
                <w:sz w:val="18"/>
                <w:szCs w:val="18"/>
              </w:rPr>
              <w:t xml:space="preserve"> </w:t>
            </w:r>
          </w:p>
          <w:p w:rsidR="00FF0A4F" w:rsidRPr="00FF0A4F" w:rsidRDefault="00FF0A4F" w:rsidP="005E5F6A">
            <w:pPr>
              <w:pStyle w:val="aa"/>
              <w:numPr>
                <w:ilvl w:val="0"/>
                <w:numId w:val="25"/>
              </w:numPr>
              <w:spacing w:beforeLines="50" w:before="156" w:afterLines="50" w:after="156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第三阶段：</w:t>
            </w:r>
            <w:r w:rsidR="001209F7" w:rsidRPr="00FF0A4F">
              <w:rPr>
                <w:sz w:val="18"/>
                <w:szCs w:val="18"/>
              </w:rPr>
              <w:t xml:space="preserve"> </w:t>
            </w:r>
          </w:p>
          <w:p w:rsidR="00562ECB" w:rsidRPr="00562ECB" w:rsidRDefault="00CB4A0B" w:rsidP="00025DE0">
            <w:pPr>
              <w:pStyle w:val="aa"/>
              <w:numPr>
                <w:ilvl w:val="0"/>
                <w:numId w:val="25"/>
              </w:numPr>
              <w:spacing w:beforeLines="50" w:before="156" w:afterLines="50" w:after="156"/>
              <w:ind w:firstLineChars="0"/>
              <w:rPr>
                <w:sz w:val="18"/>
                <w:szCs w:val="18"/>
              </w:rPr>
            </w:pPr>
            <w:r w:rsidRPr="00025DE0">
              <w:rPr>
                <w:rFonts w:hint="eastAsia"/>
                <w:sz w:val="18"/>
                <w:szCs w:val="18"/>
              </w:rPr>
              <w:t>第四阶段：</w:t>
            </w:r>
            <w:r w:rsidR="001209F7" w:rsidRPr="00025DE0">
              <w:rPr>
                <w:sz w:val="18"/>
                <w:szCs w:val="18"/>
              </w:rPr>
              <w:t xml:space="preserve"> </w:t>
            </w:r>
          </w:p>
        </w:tc>
      </w:tr>
    </w:tbl>
    <w:p w:rsidR="003C3EAF" w:rsidRPr="00E55A77" w:rsidRDefault="008D1B9B" w:rsidP="009E6163">
      <w:pPr>
        <w:pStyle w:val="2"/>
        <w:spacing w:before="312"/>
      </w:pPr>
      <w:bookmarkStart w:id="13" w:name="_Toc197673458"/>
      <w:bookmarkStart w:id="14" w:name="_Toc258238670"/>
      <w:bookmarkStart w:id="15" w:name="_Toc259708868"/>
      <w:bookmarkStart w:id="16" w:name="_Toc458173030"/>
      <w:r w:rsidRPr="00E55A77">
        <w:rPr>
          <w:rFonts w:hint="eastAsia"/>
        </w:rPr>
        <w:lastRenderedPageBreak/>
        <w:t>1.3</w:t>
      </w:r>
      <w:r w:rsidR="004126DE" w:rsidRPr="00E55A77">
        <w:rPr>
          <w:rFonts w:eastAsia="宋体" w:hint="eastAsia"/>
        </w:rPr>
        <w:t xml:space="preserve"> </w:t>
      </w:r>
      <w:r w:rsidR="003C3EAF" w:rsidRPr="00E55A77">
        <w:rPr>
          <w:rFonts w:ascii="宋体" w:eastAsia="宋体" w:hAnsi="宋体" w:cs="宋体" w:hint="eastAsia"/>
        </w:rPr>
        <w:t>用户范围</w:t>
      </w:r>
      <w:bookmarkEnd w:id="13"/>
      <w:bookmarkEnd w:id="14"/>
      <w:bookmarkEnd w:id="15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6484"/>
      </w:tblGrid>
      <w:tr w:rsidR="006C61A8" w:rsidRPr="00BC64B6" w:rsidTr="00046339">
        <w:trPr>
          <w:jc w:val="center"/>
        </w:trPr>
        <w:tc>
          <w:tcPr>
            <w:tcW w:w="1823" w:type="dxa"/>
            <w:shd w:val="clear" w:color="auto" w:fill="99FF99"/>
          </w:tcPr>
          <w:p w:rsidR="003C3EAF" w:rsidRPr="0010235C" w:rsidRDefault="003C3EAF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10235C"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6528" w:type="dxa"/>
            <w:shd w:val="clear" w:color="auto" w:fill="99FF99"/>
          </w:tcPr>
          <w:p w:rsidR="003C3EAF" w:rsidRPr="0010235C" w:rsidRDefault="00D904D8" w:rsidP="00E47BC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角色说明</w:t>
            </w:r>
          </w:p>
        </w:tc>
      </w:tr>
      <w:tr w:rsidR="006C61A8" w:rsidRPr="00BC64B6" w:rsidTr="009925E1">
        <w:trPr>
          <w:jc w:val="center"/>
        </w:trPr>
        <w:tc>
          <w:tcPr>
            <w:tcW w:w="1823" w:type="dxa"/>
          </w:tcPr>
          <w:p w:rsidR="003C3EAF" w:rsidRPr="006D4D99" w:rsidRDefault="00AF008A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超级系统管理员</w:t>
            </w:r>
          </w:p>
        </w:tc>
        <w:tc>
          <w:tcPr>
            <w:tcW w:w="6528" w:type="dxa"/>
          </w:tcPr>
          <w:p w:rsidR="003C3EAF" w:rsidRPr="006D4D99" w:rsidRDefault="00AF008A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公司内部研发人员用</w:t>
            </w:r>
            <w:r w:rsidR="00056318">
              <w:rPr>
                <w:rFonts w:hint="eastAsia"/>
                <w:sz w:val="18"/>
                <w:szCs w:val="18"/>
              </w:rPr>
              <w:t>，可操作系统所有数据</w:t>
            </w:r>
          </w:p>
        </w:tc>
      </w:tr>
      <w:tr w:rsidR="00E91833" w:rsidRPr="00E91833" w:rsidTr="009925E1">
        <w:trPr>
          <w:jc w:val="center"/>
        </w:trPr>
        <w:tc>
          <w:tcPr>
            <w:tcW w:w="1823" w:type="dxa"/>
          </w:tcPr>
          <w:p w:rsidR="003C3EAF" w:rsidRPr="00AF008A" w:rsidRDefault="00AF008A" w:rsidP="00D27A89">
            <w:pPr>
              <w:spacing w:beforeLines="50" w:before="156" w:afterLines="50" w:after="156"/>
              <w:rPr>
                <w:color w:val="000000" w:themeColor="text1"/>
                <w:sz w:val="18"/>
                <w:szCs w:val="18"/>
              </w:rPr>
            </w:pPr>
            <w:r w:rsidRPr="00AF008A">
              <w:rPr>
                <w:rFonts w:hint="eastAsia"/>
                <w:color w:val="000000" w:themeColor="text1"/>
                <w:sz w:val="18"/>
                <w:szCs w:val="18"/>
              </w:rPr>
              <w:t>系统管理员</w:t>
            </w:r>
          </w:p>
        </w:tc>
        <w:tc>
          <w:tcPr>
            <w:tcW w:w="6528" w:type="dxa"/>
          </w:tcPr>
          <w:p w:rsidR="003C3EAF" w:rsidRPr="00AF008A" w:rsidRDefault="00056318" w:rsidP="00D27A89">
            <w:pPr>
              <w:spacing w:beforeLines="50" w:before="156" w:afterLines="50" w:after="15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管理高层，查看所有业务数据、导出报表</w:t>
            </w:r>
          </w:p>
        </w:tc>
      </w:tr>
      <w:tr w:rsidR="00E91833" w:rsidRPr="00E91833" w:rsidTr="009925E1">
        <w:trPr>
          <w:jc w:val="center"/>
        </w:trPr>
        <w:tc>
          <w:tcPr>
            <w:tcW w:w="1823" w:type="dxa"/>
          </w:tcPr>
          <w:p w:rsidR="000D505C" w:rsidRPr="00AF008A" w:rsidRDefault="00562ECB" w:rsidP="00D27A89">
            <w:pPr>
              <w:spacing w:beforeLines="50" w:before="156" w:afterLines="50" w:after="15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目标用户</w:t>
            </w:r>
          </w:p>
        </w:tc>
        <w:tc>
          <w:tcPr>
            <w:tcW w:w="6528" w:type="dxa"/>
          </w:tcPr>
          <w:p w:rsidR="000D505C" w:rsidRPr="00AF008A" w:rsidRDefault="00EC1CA3" w:rsidP="00D27A89">
            <w:pPr>
              <w:spacing w:beforeLines="50" w:before="156" w:afterLines="50" w:after="15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订单管理、</w:t>
            </w:r>
            <w:r w:rsidR="00562ECB">
              <w:rPr>
                <w:rFonts w:hint="eastAsia"/>
                <w:color w:val="000000" w:themeColor="text1"/>
                <w:sz w:val="18"/>
                <w:szCs w:val="18"/>
              </w:rPr>
              <w:t>会员中心</w:t>
            </w:r>
          </w:p>
        </w:tc>
      </w:tr>
      <w:tr w:rsidR="00443849" w:rsidRPr="00E91833" w:rsidTr="009925E1">
        <w:trPr>
          <w:jc w:val="center"/>
        </w:trPr>
        <w:tc>
          <w:tcPr>
            <w:tcW w:w="1823" w:type="dxa"/>
          </w:tcPr>
          <w:p w:rsidR="00443849" w:rsidRPr="00AF008A" w:rsidRDefault="00EC1CA3" w:rsidP="00D27A89">
            <w:pPr>
              <w:spacing w:beforeLines="50" w:before="156" w:afterLines="50" w:after="15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财务人员</w:t>
            </w:r>
          </w:p>
        </w:tc>
        <w:tc>
          <w:tcPr>
            <w:tcW w:w="6528" w:type="dxa"/>
          </w:tcPr>
          <w:p w:rsidR="00443849" w:rsidRPr="00AF008A" w:rsidRDefault="00F30AA7" w:rsidP="00562ECB">
            <w:pPr>
              <w:spacing w:beforeLines="50" w:before="156" w:afterLines="50" w:after="15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查看订单支付流水</w:t>
            </w:r>
          </w:p>
        </w:tc>
      </w:tr>
      <w:tr w:rsidR="00165491" w:rsidRPr="00E91833" w:rsidTr="009925E1">
        <w:trPr>
          <w:jc w:val="center"/>
        </w:trPr>
        <w:tc>
          <w:tcPr>
            <w:tcW w:w="1823" w:type="dxa"/>
          </w:tcPr>
          <w:p w:rsidR="00165491" w:rsidRDefault="00165491" w:rsidP="00D27A89">
            <w:pPr>
              <w:spacing w:beforeLines="50" w:before="156" w:afterLines="50" w:after="15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普通用户</w:t>
            </w:r>
          </w:p>
        </w:tc>
        <w:tc>
          <w:tcPr>
            <w:tcW w:w="6528" w:type="dxa"/>
          </w:tcPr>
          <w:p w:rsidR="00165491" w:rsidRDefault="00D904D8" w:rsidP="00D27A89">
            <w:pPr>
              <w:spacing w:beforeLines="50" w:before="156" w:afterLines="50" w:after="156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交易中心、在线视频监控查看</w:t>
            </w:r>
          </w:p>
        </w:tc>
      </w:tr>
    </w:tbl>
    <w:p w:rsidR="0072706B" w:rsidRDefault="0072706B" w:rsidP="0072706B">
      <w:pPr>
        <w:pStyle w:val="2"/>
        <w:spacing w:before="312"/>
        <w:rPr>
          <w:rFonts w:ascii="宋体" w:eastAsia="宋体" w:hAnsi="宋体" w:cs="宋体"/>
        </w:rPr>
      </w:pPr>
      <w:bookmarkStart w:id="17" w:name="_Toc458173031"/>
      <w:bookmarkStart w:id="18" w:name="_Toc197673459"/>
      <w:bookmarkStart w:id="19" w:name="_Toc258238671"/>
      <w:bookmarkStart w:id="20" w:name="_Toc259708869"/>
      <w:r w:rsidRPr="00E55A77">
        <w:rPr>
          <w:rFonts w:hint="eastAsia"/>
        </w:rPr>
        <w:t>1.4</w:t>
      </w:r>
      <w:r w:rsidRPr="00E55A77">
        <w:rPr>
          <w:rFonts w:eastAsia="宋体" w:hint="eastAsia"/>
        </w:rPr>
        <w:t xml:space="preserve"> </w:t>
      </w:r>
      <w:r w:rsidR="006A1F7B">
        <w:rPr>
          <w:rFonts w:ascii="宋体" w:eastAsia="宋体" w:hAnsi="宋体" w:cs="宋体" w:hint="eastAsia"/>
        </w:rPr>
        <w:t>假定及约束</w:t>
      </w:r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47B5D" w:rsidRPr="00BC64B6" w:rsidTr="00F574AD">
        <w:trPr>
          <w:jc w:val="center"/>
        </w:trPr>
        <w:tc>
          <w:tcPr>
            <w:tcW w:w="8351" w:type="dxa"/>
            <w:shd w:val="clear" w:color="auto" w:fill="99FF99"/>
          </w:tcPr>
          <w:p w:rsidR="00547B5D" w:rsidRPr="00FE683C" w:rsidRDefault="00547B5D" w:rsidP="00547B5D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FE683C">
              <w:rPr>
                <w:rFonts w:hint="eastAsia"/>
                <w:b/>
                <w:sz w:val="18"/>
                <w:szCs w:val="18"/>
              </w:rPr>
              <w:t>假定及约束</w:t>
            </w:r>
          </w:p>
        </w:tc>
      </w:tr>
      <w:tr w:rsidR="00547B5D" w:rsidRPr="00BC64B6" w:rsidTr="00F574AD">
        <w:trPr>
          <w:trHeight w:val="70"/>
          <w:jc w:val="center"/>
        </w:trPr>
        <w:tc>
          <w:tcPr>
            <w:tcW w:w="8351" w:type="dxa"/>
          </w:tcPr>
          <w:p w:rsidR="00D904D8" w:rsidRPr="00305352" w:rsidRDefault="00D904D8" w:rsidP="00305352">
            <w:pPr>
              <w:pStyle w:val="aa"/>
              <w:numPr>
                <w:ilvl w:val="0"/>
                <w:numId w:val="40"/>
              </w:numPr>
              <w:spacing w:beforeLines="50" w:before="156" w:afterLines="50" w:after="156"/>
              <w:ind w:firstLineChars="0"/>
              <w:rPr>
                <w:sz w:val="18"/>
                <w:szCs w:val="18"/>
              </w:rPr>
            </w:pPr>
            <w:r w:rsidRPr="00305352">
              <w:rPr>
                <w:rFonts w:hint="eastAsia"/>
                <w:sz w:val="18"/>
                <w:szCs w:val="18"/>
              </w:rPr>
              <w:t>PC</w:t>
            </w:r>
            <w:r w:rsidRPr="00305352">
              <w:rPr>
                <w:rFonts w:hint="eastAsia"/>
                <w:sz w:val="18"/>
                <w:szCs w:val="18"/>
              </w:rPr>
              <w:t>端后台开发和移动</w:t>
            </w:r>
            <w:proofErr w:type="gramStart"/>
            <w:r w:rsidRPr="00305352">
              <w:rPr>
                <w:rFonts w:hint="eastAsia"/>
                <w:sz w:val="18"/>
                <w:szCs w:val="18"/>
              </w:rPr>
              <w:t>端开发</w:t>
            </w:r>
            <w:proofErr w:type="gramEnd"/>
            <w:r w:rsidRPr="00305352">
              <w:rPr>
                <w:rFonts w:hint="eastAsia"/>
                <w:sz w:val="18"/>
                <w:szCs w:val="18"/>
              </w:rPr>
              <w:t>人员，必须到位；</w:t>
            </w:r>
          </w:p>
          <w:p w:rsidR="00D904D8" w:rsidRPr="00305352" w:rsidRDefault="00D904D8" w:rsidP="00305352">
            <w:pPr>
              <w:pStyle w:val="aa"/>
              <w:numPr>
                <w:ilvl w:val="0"/>
                <w:numId w:val="40"/>
              </w:numPr>
              <w:spacing w:beforeLines="50" w:before="156" w:afterLines="50" w:after="156"/>
              <w:ind w:firstLineChars="0"/>
              <w:rPr>
                <w:sz w:val="18"/>
                <w:szCs w:val="18"/>
              </w:rPr>
            </w:pPr>
            <w:r w:rsidRPr="00305352">
              <w:rPr>
                <w:rFonts w:hint="eastAsia"/>
                <w:sz w:val="18"/>
                <w:szCs w:val="18"/>
              </w:rPr>
              <w:t>视频监控技术支持必须到位；</w:t>
            </w:r>
          </w:p>
          <w:p w:rsidR="00305352" w:rsidRPr="00305352" w:rsidRDefault="00305352" w:rsidP="00305352">
            <w:pPr>
              <w:pStyle w:val="aa"/>
              <w:numPr>
                <w:ilvl w:val="0"/>
                <w:numId w:val="40"/>
              </w:numPr>
              <w:spacing w:beforeLines="50" w:before="156" w:afterLines="50" w:after="156"/>
              <w:ind w:firstLineChars="0"/>
              <w:rPr>
                <w:sz w:val="18"/>
                <w:szCs w:val="18"/>
              </w:rPr>
            </w:pPr>
            <w:r w:rsidRPr="00305352">
              <w:rPr>
                <w:rFonts w:hint="eastAsia"/>
                <w:sz w:val="18"/>
                <w:szCs w:val="18"/>
              </w:rPr>
              <w:t>时间过于紧张</w:t>
            </w:r>
          </w:p>
        </w:tc>
      </w:tr>
    </w:tbl>
    <w:p w:rsidR="003C3EAF" w:rsidRPr="00E55A77" w:rsidRDefault="008D1B9B" w:rsidP="009E6163">
      <w:pPr>
        <w:pStyle w:val="2"/>
        <w:spacing w:before="312"/>
      </w:pPr>
      <w:bookmarkStart w:id="21" w:name="_Toc458173032"/>
      <w:r w:rsidRPr="00E55A77">
        <w:rPr>
          <w:rFonts w:hint="eastAsia"/>
        </w:rPr>
        <w:t>1.</w:t>
      </w:r>
      <w:r w:rsidR="0072706B" w:rsidRPr="00F574AD">
        <w:rPr>
          <w:rFonts w:eastAsia="宋体" w:hint="eastAsia"/>
        </w:rPr>
        <w:t>5</w:t>
      </w:r>
      <w:r w:rsidR="004126DE" w:rsidRPr="00E55A77">
        <w:rPr>
          <w:rFonts w:eastAsia="宋体" w:hint="eastAsia"/>
        </w:rPr>
        <w:t xml:space="preserve"> </w:t>
      </w:r>
      <w:r w:rsidR="00C96625">
        <w:rPr>
          <w:rFonts w:eastAsia="宋体" w:hint="eastAsia"/>
        </w:rPr>
        <w:t>名</w:t>
      </w:r>
      <w:r w:rsidR="003C3EAF" w:rsidRPr="00E55A77">
        <w:rPr>
          <w:rFonts w:ascii="宋体" w:eastAsia="宋体" w:hAnsi="宋体" w:cs="宋体" w:hint="eastAsia"/>
        </w:rPr>
        <w:t>词汇</w:t>
      </w:r>
      <w:bookmarkEnd w:id="18"/>
      <w:bookmarkEnd w:id="19"/>
      <w:bookmarkEnd w:id="20"/>
      <w:r w:rsidR="00C96625">
        <w:rPr>
          <w:rFonts w:ascii="宋体" w:eastAsia="宋体" w:hAnsi="宋体" w:cs="宋体" w:hint="eastAsia"/>
        </w:rPr>
        <w:t>总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3"/>
        <w:gridCol w:w="6483"/>
      </w:tblGrid>
      <w:tr w:rsidR="006C61A8" w:rsidRPr="00BC64B6" w:rsidTr="00D22B51">
        <w:trPr>
          <w:jc w:val="center"/>
        </w:trPr>
        <w:tc>
          <w:tcPr>
            <w:tcW w:w="1813" w:type="dxa"/>
            <w:shd w:val="clear" w:color="auto" w:fill="99FF99"/>
          </w:tcPr>
          <w:p w:rsidR="003C3EAF" w:rsidRPr="00207540" w:rsidRDefault="003C3EAF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207540">
              <w:rPr>
                <w:rFonts w:hint="eastAsia"/>
                <w:b/>
                <w:sz w:val="18"/>
                <w:szCs w:val="18"/>
              </w:rPr>
              <w:t>词汇</w:t>
            </w:r>
          </w:p>
        </w:tc>
        <w:tc>
          <w:tcPr>
            <w:tcW w:w="6483" w:type="dxa"/>
            <w:shd w:val="clear" w:color="auto" w:fill="99FF99"/>
          </w:tcPr>
          <w:p w:rsidR="003C3EAF" w:rsidRPr="00207540" w:rsidRDefault="003C3EAF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207540">
              <w:rPr>
                <w:rFonts w:hint="eastAsia"/>
                <w:b/>
                <w:sz w:val="18"/>
                <w:szCs w:val="18"/>
              </w:rPr>
              <w:t>描述（术语与缩写的描述）</w:t>
            </w:r>
          </w:p>
        </w:tc>
      </w:tr>
      <w:tr w:rsidR="006C61A8" w:rsidRPr="00BC64B6" w:rsidTr="00D22B51">
        <w:trPr>
          <w:jc w:val="center"/>
        </w:trPr>
        <w:tc>
          <w:tcPr>
            <w:tcW w:w="1813" w:type="dxa"/>
          </w:tcPr>
          <w:p w:rsidR="003C3EAF" w:rsidRPr="006D4D99" w:rsidRDefault="000056C3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RFID</w:t>
            </w:r>
          </w:p>
        </w:tc>
        <w:tc>
          <w:tcPr>
            <w:tcW w:w="6483" w:type="dxa"/>
          </w:tcPr>
          <w:p w:rsidR="003C3EAF" w:rsidRPr="006D4D99" w:rsidRDefault="000056C3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0056C3">
              <w:rPr>
                <w:rFonts w:hint="eastAsia"/>
                <w:sz w:val="18"/>
                <w:szCs w:val="18"/>
              </w:rPr>
              <w:t>射频识别，</w:t>
            </w:r>
            <w:r w:rsidRPr="000056C3">
              <w:rPr>
                <w:rFonts w:hint="eastAsia"/>
                <w:sz w:val="18"/>
                <w:szCs w:val="18"/>
              </w:rPr>
              <w:t>RFID</w:t>
            </w:r>
            <w:r w:rsidRPr="000056C3">
              <w:rPr>
                <w:rFonts w:hint="eastAsia"/>
                <w:sz w:val="18"/>
                <w:szCs w:val="18"/>
              </w:rPr>
              <w:t>（</w:t>
            </w:r>
            <w:r w:rsidRPr="000056C3">
              <w:rPr>
                <w:rFonts w:hint="eastAsia"/>
                <w:sz w:val="18"/>
                <w:szCs w:val="18"/>
              </w:rPr>
              <w:t>Radio Frequency Identification</w:t>
            </w:r>
            <w:r w:rsidRPr="000056C3">
              <w:rPr>
                <w:rFonts w:hint="eastAsia"/>
                <w:sz w:val="18"/>
                <w:szCs w:val="18"/>
              </w:rPr>
              <w:t>）技术，又称无线射频识别，是一种通信技术，可通过无线电讯号识别特定目标并读写相关数据，而无需识别系统与特定目标之间建立机械或光学接触。</w:t>
            </w:r>
          </w:p>
        </w:tc>
      </w:tr>
      <w:tr w:rsidR="006C61A8" w:rsidRPr="00BC64B6" w:rsidTr="00D22B51">
        <w:trPr>
          <w:trHeight w:val="533"/>
          <w:jc w:val="center"/>
        </w:trPr>
        <w:tc>
          <w:tcPr>
            <w:tcW w:w="1813" w:type="dxa"/>
          </w:tcPr>
          <w:p w:rsidR="003C3EAF" w:rsidRPr="006D4D99" w:rsidRDefault="00343FBD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343FBD">
              <w:rPr>
                <w:rFonts w:hint="eastAsia"/>
                <w:sz w:val="18"/>
                <w:szCs w:val="18"/>
              </w:rPr>
              <w:t>智能穿戴设备</w:t>
            </w:r>
          </w:p>
        </w:tc>
        <w:tc>
          <w:tcPr>
            <w:tcW w:w="6483" w:type="dxa"/>
          </w:tcPr>
          <w:p w:rsidR="003C3EAF" w:rsidRPr="006D4D99" w:rsidRDefault="00343FBD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343FBD">
              <w:rPr>
                <w:sz w:val="18"/>
                <w:szCs w:val="18"/>
              </w:rPr>
              <w:t>“</w:t>
            </w:r>
            <w:r w:rsidRPr="00343FBD">
              <w:rPr>
                <w:sz w:val="18"/>
                <w:szCs w:val="18"/>
              </w:rPr>
              <w:t>智能穿戴设备</w:t>
            </w:r>
            <w:r w:rsidRPr="00343FBD">
              <w:rPr>
                <w:sz w:val="18"/>
                <w:szCs w:val="18"/>
              </w:rPr>
              <w:t>”</w:t>
            </w:r>
            <w:r w:rsidRPr="00343FBD">
              <w:rPr>
                <w:sz w:val="18"/>
                <w:szCs w:val="18"/>
              </w:rPr>
              <w:t>是应用穿戴式技术对日常穿戴进行智能化设计、开发出可以穿戴的设备的总称，如手表、手环、眼镜、服饰等。</w:t>
            </w:r>
            <w:r w:rsidRPr="00343FBD">
              <w:rPr>
                <w:rFonts w:hint="eastAsia"/>
                <w:sz w:val="18"/>
                <w:szCs w:val="18"/>
              </w:rPr>
              <w:t>并广泛应用于各行各业</w:t>
            </w:r>
          </w:p>
        </w:tc>
      </w:tr>
      <w:tr w:rsidR="002B5CB9" w:rsidRPr="00BC64B6" w:rsidTr="00D22B51">
        <w:trPr>
          <w:trHeight w:val="533"/>
          <w:jc w:val="center"/>
        </w:trPr>
        <w:tc>
          <w:tcPr>
            <w:tcW w:w="1813" w:type="dxa"/>
          </w:tcPr>
          <w:p w:rsidR="002B5CB9" w:rsidRDefault="009B753E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1500BC">
              <w:rPr>
                <w:sz w:val="18"/>
                <w:szCs w:val="18"/>
              </w:rPr>
              <w:t>RTLS</w:t>
            </w:r>
          </w:p>
        </w:tc>
        <w:tc>
          <w:tcPr>
            <w:tcW w:w="6483" w:type="dxa"/>
          </w:tcPr>
          <w:p w:rsidR="002B5CB9" w:rsidRPr="006D4D99" w:rsidRDefault="009B753E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即时定位系统</w:t>
            </w:r>
          </w:p>
        </w:tc>
      </w:tr>
      <w:tr w:rsidR="002B5CB9" w:rsidRPr="00BC64B6" w:rsidTr="00D22B51">
        <w:trPr>
          <w:trHeight w:val="533"/>
          <w:jc w:val="center"/>
        </w:trPr>
        <w:tc>
          <w:tcPr>
            <w:tcW w:w="1813" w:type="dxa"/>
          </w:tcPr>
          <w:p w:rsidR="002B5CB9" w:rsidRDefault="009B753E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</w:t>
            </w:r>
          </w:p>
        </w:tc>
        <w:tc>
          <w:tcPr>
            <w:tcW w:w="6483" w:type="dxa"/>
          </w:tcPr>
          <w:p w:rsidR="002B5CB9" w:rsidRPr="006D4D99" w:rsidRDefault="009B753E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全球定位系统</w:t>
            </w:r>
          </w:p>
        </w:tc>
      </w:tr>
    </w:tbl>
    <w:p w:rsidR="0031337C" w:rsidRPr="0031337C" w:rsidRDefault="0031337C" w:rsidP="0031337C">
      <w:pPr>
        <w:rPr>
          <w:sz w:val="18"/>
          <w:szCs w:val="18"/>
        </w:rPr>
      </w:pPr>
      <w:bookmarkStart w:id="22" w:name="_Toc197673460"/>
      <w:bookmarkStart w:id="23" w:name="_Toc258238672"/>
      <w:bookmarkStart w:id="24" w:name="_Toc259708870"/>
    </w:p>
    <w:p w:rsidR="003C3EAF" w:rsidRPr="00E55A77" w:rsidRDefault="008D1B9B" w:rsidP="009E6163">
      <w:pPr>
        <w:pStyle w:val="2"/>
        <w:spacing w:before="312"/>
      </w:pPr>
      <w:bookmarkStart w:id="25" w:name="_Toc458173033"/>
      <w:r w:rsidRPr="00E55A77">
        <w:rPr>
          <w:rFonts w:hint="eastAsia"/>
        </w:rPr>
        <w:t>1.</w:t>
      </w:r>
      <w:r w:rsidR="0072706B" w:rsidRPr="00F574AD">
        <w:rPr>
          <w:rFonts w:eastAsia="宋体" w:hint="eastAsia"/>
        </w:rPr>
        <w:t>6</w:t>
      </w:r>
      <w:r w:rsidR="004126DE" w:rsidRPr="00E55A77">
        <w:rPr>
          <w:rFonts w:eastAsia="宋体" w:hint="eastAsia"/>
        </w:rPr>
        <w:t xml:space="preserve"> </w:t>
      </w:r>
      <w:r w:rsidR="003C3EAF" w:rsidRPr="00E55A77">
        <w:rPr>
          <w:rFonts w:ascii="宋体" w:eastAsia="宋体" w:hAnsi="宋体" w:cs="宋体" w:hint="eastAsia"/>
        </w:rPr>
        <w:t>非功能需求</w:t>
      </w:r>
      <w:bookmarkEnd w:id="22"/>
      <w:bookmarkEnd w:id="23"/>
      <w:bookmarkEnd w:id="24"/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3"/>
        <w:gridCol w:w="6483"/>
      </w:tblGrid>
      <w:tr w:rsidR="006C61A8" w:rsidRPr="00BC64B6" w:rsidTr="001D3035">
        <w:trPr>
          <w:jc w:val="center"/>
        </w:trPr>
        <w:tc>
          <w:tcPr>
            <w:tcW w:w="1813" w:type="dxa"/>
            <w:shd w:val="clear" w:color="auto" w:fill="99FF99"/>
          </w:tcPr>
          <w:p w:rsidR="003C3EAF" w:rsidRPr="00BA5869" w:rsidRDefault="003C3EAF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BA5869">
              <w:rPr>
                <w:rFonts w:hint="eastAsia"/>
                <w:b/>
                <w:sz w:val="18"/>
                <w:szCs w:val="18"/>
              </w:rPr>
              <w:t>需求</w:t>
            </w:r>
          </w:p>
        </w:tc>
        <w:tc>
          <w:tcPr>
            <w:tcW w:w="6483" w:type="dxa"/>
            <w:shd w:val="clear" w:color="auto" w:fill="99FF99"/>
          </w:tcPr>
          <w:p w:rsidR="003C3EAF" w:rsidRPr="00BA5869" w:rsidRDefault="003C3EAF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BA5869"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6C61A8" w:rsidRPr="00BC64B6" w:rsidTr="001D3035">
        <w:trPr>
          <w:jc w:val="center"/>
        </w:trPr>
        <w:tc>
          <w:tcPr>
            <w:tcW w:w="1813" w:type="dxa"/>
          </w:tcPr>
          <w:p w:rsidR="003C3EAF" w:rsidRPr="006D4D99" w:rsidRDefault="003C3EAF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数据监控</w:t>
            </w:r>
          </w:p>
        </w:tc>
        <w:tc>
          <w:tcPr>
            <w:tcW w:w="6483" w:type="dxa"/>
          </w:tcPr>
          <w:p w:rsidR="003C3EAF" w:rsidRPr="006D4D99" w:rsidRDefault="00BA5869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产</w:t>
            </w:r>
            <w:r>
              <w:rPr>
                <w:sz w:val="18"/>
                <w:szCs w:val="18"/>
              </w:rPr>
              <w:t>品官网</w:t>
            </w:r>
            <w:proofErr w:type="gramEnd"/>
            <w:r>
              <w:rPr>
                <w:sz w:val="18"/>
                <w:szCs w:val="18"/>
              </w:rPr>
              <w:t>UV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PV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IP</w:t>
            </w:r>
            <w:r w:rsidR="00B14597">
              <w:rPr>
                <w:rFonts w:hint="eastAsia"/>
                <w:sz w:val="18"/>
                <w:szCs w:val="18"/>
              </w:rPr>
              <w:t>、</w:t>
            </w:r>
            <w:r w:rsidR="00DA3D24">
              <w:rPr>
                <w:rFonts w:hint="eastAsia"/>
                <w:sz w:val="18"/>
                <w:szCs w:val="18"/>
              </w:rPr>
              <w:t>活跃</w:t>
            </w:r>
            <w:r w:rsidR="00DA3D24">
              <w:rPr>
                <w:sz w:val="18"/>
                <w:szCs w:val="18"/>
              </w:rPr>
              <w:t>度、转化率</w:t>
            </w:r>
          </w:p>
        </w:tc>
      </w:tr>
      <w:tr w:rsidR="006C61A8" w:rsidRPr="00BC64B6" w:rsidTr="001D3035">
        <w:trPr>
          <w:jc w:val="center"/>
        </w:trPr>
        <w:tc>
          <w:tcPr>
            <w:tcW w:w="1813" w:type="dxa"/>
          </w:tcPr>
          <w:p w:rsidR="003C3EAF" w:rsidRPr="006D4D99" w:rsidRDefault="003C3EAF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性能</w:t>
            </w:r>
          </w:p>
        </w:tc>
        <w:tc>
          <w:tcPr>
            <w:tcW w:w="6483" w:type="dxa"/>
          </w:tcPr>
          <w:p w:rsidR="003C3EAF" w:rsidRPr="006D4D99" w:rsidRDefault="00C01C5F" w:rsidP="001E763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sz w:val="18"/>
                <w:szCs w:val="18"/>
              </w:rPr>
              <w:t>控制在</w:t>
            </w:r>
            <w:r w:rsidR="00F11BAF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秒</w:t>
            </w:r>
            <w:r>
              <w:rPr>
                <w:sz w:val="18"/>
                <w:szCs w:val="18"/>
              </w:rPr>
              <w:t>以内，包括</w:t>
            </w:r>
            <w:r w:rsidR="00A60F08">
              <w:rPr>
                <w:rFonts w:hint="eastAsia"/>
                <w:sz w:val="18"/>
                <w:szCs w:val="18"/>
              </w:rPr>
              <w:t>微网站、</w:t>
            </w:r>
            <w:proofErr w:type="gramStart"/>
            <w:r w:rsidR="00A60F08">
              <w:rPr>
                <w:rFonts w:hint="eastAsia"/>
                <w:sz w:val="18"/>
                <w:szCs w:val="18"/>
              </w:rPr>
              <w:t>产品官网以及</w:t>
            </w:r>
            <w:proofErr w:type="gramEnd"/>
            <w:r w:rsidR="00A60F08">
              <w:rPr>
                <w:rFonts w:hint="eastAsia"/>
                <w:sz w:val="18"/>
                <w:szCs w:val="18"/>
              </w:rPr>
              <w:t>app</w:t>
            </w:r>
            <w:r w:rsidR="00A60F08"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打开、报表导出</w:t>
            </w:r>
            <w:r w:rsidR="001E7636"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响应速度</w:t>
            </w:r>
          </w:p>
        </w:tc>
      </w:tr>
      <w:tr w:rsidR="001D3035" w:rsidRPr="00BC64B6" w:rsidTr="001D3035">
        <w:trPr>
          <w:jc w:val="center"/>
        </w:trPr>
        <w:tc>
          <w:tcPr>
            <w:tcW w:w="1813" w:type="dxa"/>
          </w:tcPr>
          <w:p w:rsidR="001D3035" w:rsidRDefault="001D3035" w:rsidP="001D3035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电力</w:t>
            </w:r>
          </w:p>
        </w:tc>
        <w:tc>
          <w:tcPr>
            <w:tcW w:w="6483" w:type="dxa"/>
          </w:tcPr>
          <w:p w:rsidR="001D3035" w:rsidRDefault="001D3035" w:rsidP="001D3035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农场电力来源稳定，不会随便停电</w:t>
            </w:r>
          </w:p>
        </w:tc>
      </w:tr>
      <w:tr w:rsidR="001D3035" w:rsidRPr="00BC64B6" w:rsidTr="001D3035">
        <w:trPr>
          <w:jc w:val="center"/>
        </w:trPr>
        <w:tc>
          <w:tcPr>
            <w:tcW w:w="1813" w:type="dxa"/>
          </w:tcPr>
          <w:p w:rsidR="001D3035" w:rsidRPr="006D4D99" w:rsidRDefault="001D3035" w:rsidP="001D3035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用户体验</w:t>
            </w:r>
          </w:p>
        </w:tc>
        <w:tc>
          <w:tcPr>
            <w:tcW w:w="6483" w:type="dxa"/>
          </w:tcPr>
          <w:p w:rsidR="001D3035" w:rsidRPr="006D4D99" w:rsidRDefault="001D3035" w:rsidP="001D3035">
            <w:pPr>
              <w:tabs>
                <w:tab w:val="left" w:pos="1815"/>
              </w:tabs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容易理解、产品不需要做过多的解释说明、</w:t>
            </w:r>
            <w:r>
              <w:rPr>
                <w:rFonts w:hint="eastAsia"/>
                <w:sz w:val="18"/>
                <w:szCs w:val="18"/>
              </w:rPr>
              <w:t>且</w:t>
            </w:r>
            <w:r>
              <w:rPr>
                <w:sz w:val="18"/>
                <w:szCs w:val="18"/>
              </w:rPr>
              <w:t>用户能很快对产品上手</w:t>
            </w:r>
          </w:p>
        </w:tc>
      </w:tr>
      <w:tr w:rsidR="001D3035" w:rsidRPr="00BC64B6" w:rsidTr="001D3035">
        <w:trPr>
          <w:jc w:val="center"/>
        </w:trPr>
        <w:tc>
          <w:tcPr>
            <w:tcW w:w="1813" w:type="dxa"/>
          </w:tcPr>
          <w:p w:rsidR="001D3035" w:rsidRPr="006D4D99" w:rsidRDefault="001D3035" w:rsidP="001D3035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6483" w:type="dxa"/>
          </w:tcPr>
          <w:p w:rsidR="001D3035" w:rsidRPr="006D4D99" w:rsidRDefault="001D3035" w:rsidP="001D3035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产品即媒体，产品本身要具备传播性</w:t>
            </w:r>
          </w:p>
        </w:tc>
      </w:tr>
    </w:tbl>
    <w:p w:rsidR="003C3EAF" w:rsidRPr="00E55A77" w:rsidRDefault="008D1B9B" w:rsidP="009E6163">
      <w:pPr>
        <w:pStyle w:val="2"/>
        <w:spacing w:before="312"/>
      </w:pPr>
      <w:bookmarkStart w:id="26" w:name="_Toc197673461"/>
      <w:bookmarkStart w:id="27" w:name="_Toc258238673"/>
      <w:bookmarkStart w:id="28" w:name="_Toc259708871"/>
      <w:bookmarkStart w:id="29" w:name="_Toc458173034"/>
      <w:r w:rsidRPr="00E55A77">
        <w:rPr>
          <w:rFonts w:hint="eastAsia"/>
        </w:rPr>
        <w:t>1.</w:t>
      </w:r>
      <w:r w:rsidR="0072706B" w:rsidRPr="00F574AD">
        <w:rPr>
          <w:rFonts w:eastAsia="宋体" w:hint="eastAsia"/>
        </w:rPr>
        <w:t>7</w:t>
      </w:r>
      <w:r w:rsidR="004126DE" w:rsidRPr="00E55A77">
        <w:rPr>
          <w:rFonts w:eastAsia="宋体" w:hint="eastAsia"/>
        </w:rPr>
        <w:t xml:space="preserve"> </w:t>
      </w:r>
      <w:r w:rsidR="003C3EAF" w:rsidRPr="00E55A77">
        <w:rPr>
          <w:rFonts w:ascii="宋体" w:eastAsia="宋体" w:hAnsi="宋体" w:cs="宋体" w:hint="eastAsia"/>
        </w:rPr>
        <w:t>其他说明</w:t>
      </w:r>
      <w:bookmarkEnd w:id="26"/>
      <w:bookmarkEnd w:id="27"/>
      <w:bookmarkEnd w:id="28"/>
      <w:bookmarkEnd w:id="2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6C61A8" w:rsidRPr="00BC64B6" w:rsidTr="00046339">
        <w:trPr>
          <w:jc w:val="center"/>
        </w:trPr>
        <w:tc>
          <w:tcPr>
            <w:tcW w:w="8351" w:type="dxa"/>
            <w:shd w:val="clear" w:color="auto" w:fill="99FF99"/>
          </w:tcPr>
          <w:p w:rsidR="003C3EAF" w:rsidRPr="00B80443" w:rsidRDefault="003C3EAF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B80443">
              <w:rPr>
                <w:rFonts w:hint="eastAsia"/>
                <w:b/>
                <w:sz w:val="18"/>
                <w:szCs w:val="18"/>
              </w:rPr>
              <w:t>其他说明</w:t>
            </w:r>
          </w:p>
        </w:tc>
      </w:tr>
      <w:tr w:rsidR="006C61A8" w:rsidRPr="00BC64B6" w:rsidTr="009925E1">
        <w:trPr>
          <w:trHeight w:val="70"/>
          <w:jc w:val="center"/>
        </w:trPr>
        <w:tc>
          <w:tcPr>
            <w:tcW w:w="8351" w:type="dxa"/>
          </w:tcPr>
          <w:p w:rsidR="003C3EAF" w:rsidRPr="006D4D99" w:rsidRDefault="00881477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9C5038" w:rsidRDefault="009C5038" w:rsidP="009C5038">
      <w:pPr>
        <w:pStyle w:val="2"/>
        <w:spacing w:before="312"/>
        <w:rPr>
          <w:rFonts w:ascii="宋体" w:eastAsia="宋体" w:hAnsi="宋体" w:cs="宋体"/>
        </w:rPr>
      </w:pPr>
      <w:bookmarkStart w:id="30" w:name="_Toc458173035"/>
      <w:r w:rsidRPr="00E55A77">
        <w:rPr>
          <w:rFonts w:hint="eastAsia"/>
        </w:rPr>
        <w:t>1.</w:t>
      </w:r>
      <w:r w:rsidR="0072706B" w:rsidRPr="00F574AD">
        <w:rPr>
          <w:rFonts w:eastAsia="宋体" w:hint="eastAsia"/>
        </w:rPr>
        <w:t>8</w:t>
      </w:r>
      <w:r w:rsidRPr="00E55A77">
        <w:rPr>
          <w:rFonts w:eastAsia="宋体" w:hint="eastAsia"/>
        </w:rPr>
        <w:t xml:space="preserve"> </w:t>
      </w:r>
      <w:r>
        <w:rPr>
          <w:rFonts w:ascii="宋体" w:eastAsia="宋体" w:hAnsi="宋体" w:cs="宋体" w:hint="eastAsia"/>
        </w:rPr>
        <w:t>参考资料</w:t>
      </w:r>
      <w:bookmarkEnd w:id="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47B5D" w:rsidRPr="00BC64B6" w:rsidTr="00F574AD">
        <w:trPr>
          <w:jc w:val="center"/>
        </w:trPr>
        <w:tc>
          <w:tcPr>
            <w:tcW w:w="8351" w:type="dxa"/>
            <w:shd w:val="clear" w:color="auto" w:fill="99FF99"/>
          </w:tcPr>
          <w:p w:rsidR="00547B5D" w:rsidRPr="00186040" w:rsidRDefault="00547B5D" w:rsidP="00547B5D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186040">
              <w:rPr>
                <w:rFonts w:hint="eastAsia"/>
                <w:b/>
                <w:sz w:val="18"/>
                <w:szCs w:val="18"/>
              </w:rPr>
              <w:t>参考资料</w:t>
            </w:r>
          </w:p>
        </w:tc>
      </w:tr>
      <w:tr w:rsidR="00547B5D" w:rsidRPr="00BC64B6" w:rsidTr="00F574AD">
        <w:trPr>
          <w:trHeight w:val="70"/>
          <w:jc w:val="center"/>
        </w:trPr>
        <w:tc>
          <w:tcPr>
            <w:tcW w:w="8351" w:type="dxa"/>
          </w:tcPr>
          <w:p w:rsidR="001D3035" w:rsidRDefault="001D3035" w:rsidP="001D3035">
            <w:pPr>
              <w:spacing w:beforeLines="50" w:before="156" w:afterLines="50" w:after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映客</w:t>
            </w:r>
            <w:proofErr w:type="gramEnd"/>
            <w:r>
              <w:rPr>
                <w:rFonts w:hint="eastAsia"/>
                <w:sz w:val="18"/>
                <w:szCs w:val="18"/>
              </w:rPr>
              <w:t>http://www.ingkee.com/</w:t>
            </w:r>
          </w:p>
          <w:p w:rsidR="00986D4E" w:rsidRDefault="00F72E57" w:rsidP="00547B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</w:t>
            </w:r>
            <w:r w:rsidR="009B753E" w:rsidRPr="009B753E">
              <w:rPr>
                <w:rFonts w:hint="eastAsia"/>
                <w:sz w:val="18"/>
                <w:szCs w:val="18"/>
              </w:rPr>
              <w:t>现代农庄</w:t>
            </w:r>
            <w:r w:rsidR="009B753E" w:rsidRPr="009B753E">
              <w:rPr>
                <w:rFonts w:hint="eastAsia"/>
                <w:sz w:val="18"/>
                <w:szCs w:val="18"/>
              </w:rPr>
              <w:t>C2B</w:t>
            </w:r>
            <w:r w:rsidR="009B753E" w:rsidRPr="009B753E">
              <w:rPr>
                <w:rFonts w:hint="eastAsia"/>
                <w:sz w:val="18"/>
                <w:szCs w:val="18"/>
              </w:rPr>
              <w:t>平台商业计划书</w:t>
            </w:r>
            <w:r w:rsidR="009B753E" w:rsidRPr="009B753E">
              <w:rPr>
                <w:rFonts w:hint="eastAsia"/>
                <w:sz w:val="18"/>
                <w:szCs w:val="18"/>
              </w:rPr>
              <w:t>v6.2</w:t>
            </w:r>
            <w:r>
              <w:rPr>
                <w:sz w:val="18"/>
                <w:szCs w:val="18"/>
              </w:rPr>
              <w:t>》</w:t>
            </w:r>
          </w:p>
          <w:p w:rsidR="009B753E" w:rsidRDefault="009B753E" w:rsidP="00547B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《</w:t>
            </w:r>
            <w:r w:rsidRPr="009B753E">
              <w:rPr>
                <w:rFonts w:hint="eastAsia"/>
                <w:sz w:val="18"/>
                <w:szCs w:val="18"/>
              </w:rPr>
              <w:t>生猪质量安全可追溯综合管理平台解决方案</w:t>
            </w:r>
            <w:r w:rsidRPr="009B753E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》</w:t>
            </w:r>
          </w:p>
          <w:p w:rsidR="009B753E" w:rsidRDefault="009B753E" w:rsidP="00547B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</w:t>
            </w:r>
            <w:r w:rsidRPr="009B753E">
              <w:rPr>
                <w:rFonts w:hint="eastAsia"/>
                <w:sz w:val="18"/>
                <w:szCs w:val="18"/>
              </w:rPr>
              <w:t>现实版开心农场</w:t>
            </w:r>
            <w:r w:rsidRPr="009B753E">
              <w:rPr>
                <w:rFonts w:hint="eastAsia"/>
                <w:sz w:val="18"/>
                <w:szCs w:val="18"/>
              </w:rPr>
              <w:t>-</w:t>
            </w:r>
            <w:r w:rsidRPr="009B753E">
              <w:rPr>
                <w:rFonts w:hint="eastAsia"/>
                <w:sz w:val="18"/>
                <w:szCs w:val="18"/>
              </w:rPr>
              <w:t>监控和</w:t>
            </w:r>
            <w:r w:rsidRPr="009B753E">
              <w:rPr>
                <w:rFonts w:hint="eastAsia"/>
                <w:sz w:val="18"/>
                <w:szCs w:val="18"/>
              </w:rPr>
              <w:t>RFID</w:t>
            </w:r>
            <w:r w:rsidRPr="009B753E">
              <w:rPr>
                <w:rFonts w:hint="eastAsia"/>
                <w:sz w:val="18"/>
                <w:szCs w:val="18"/>
              </w:rPr>
              <w:t>方案</w:t>
            </w:r>
            <w:r>
              <w:rPr>
                <w:rFonts w:hint="eastAsia"/>
                <w:sz w:val="18"/>
                <w:szCs w:val="18"/>
              </w:rPr>
              <w:t>》</w:t>
            </w:r>
          </w:p>
          <w:p w:rsidR="009B753E" w:rsidRPr="009B753E" w:rsidRDefault="009B753E" w:rsidP="00547B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</w:t>
            </w:r>
            <w:r w:rsidRPr="009B753E">
              <w:rPr>
                <w:rFonts w:hint="eastAsia"/>
                <w:sz w:val="18"/>
                <w:szCs w:val="18"/>
              </w:rPr>
              <w:t>预算清单</w:t>
            </w:r>
            <w:r w:rsidRPr="009B753E">
              <w:rPr>
                <w:rFonts w:hint="eastAsia"/>
                <w:sz w:val="18"/>
                <w:szCs w:val="18"/>
              </w:rPr>
              <w:t>20160731</w:t>
            </w:r>
            <w:r>
              <w:rPr>
                <w:rFonts w:hint="eastAsia"/>
                <w:sz w:val="18"/>
                <w:szCs w:val="18"/>
              </w:rPr>
              <w:t>》</w:t>
            </w:r>
          </w:p>
        </w:tc>
      </w:tr>
    </w:tbl>
    <w:p w:rsidR="00A73E72" w:rsidRDefault="00FD5A8E" w:rsidP="00805E6D">
      <w:pPr>
        <w:pStyle w:val="1"/>
      </w:pPr>
      <w:bookmarkStart w:id="31" w:name="_Toc458173036"/>
      <w:bookmarkEnd w:id="2"/>
      <w:r>
        <w:rPr>
          <w:rFonts w:hint="eastAsia"/>
        </w:rPr>
        <w:lastRenderedPageBreak/>
        <w:t>2</w:t>
      </w:r>
      <w:r w:rsidR="008D1B9B" w:rsidRPr="004126DE">
        <w:rPr>
          <w:rFonts w:hint="eastAsia"/>
        </w:rPr>
        <w:t>.</w:t>
      </w:r>
      <w:r w:rsidR="004126DE" w:rsidRPr="004126DE">
        <w:rPr>
          <w:rFonts w:hint="eastAsia"/>
        </w:rPr>
        <w:t xml:space="preserve"> </w:t>
      </w:r>
      <w:bookmarkStart w:id="32" w:name="_Toc141886930"/>
      <w:r w:rsidR="00681936">
        <w:rPr>
          <w:rFonts w:hint="eastAsia"/>
        </w:rPr>
        <w:t>整体系统架构</w:t>
      </w:r>
      <w:bookmarkEnd w:id="31"/>
      <w:bookmarkEnd w:id="32"/>
    </w:p>
    <w:p w:rsidR="00681936" w:rsidRDefault="00681936" w:rsidP="00681936">
      <w:r>
        <w:rPr>
          <w:noProof/>
        </w:rPr>
        <w:drawing>
          <wp:inline distT="0" distB="0" distL="0" distR="0" wp14:anchorId="06022C75" wp14:editId="1C703F53">
            <wp:extent cx="5274310" cy="2991485"/>
            <wp:effectExtent l="0" t="0" r="2540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36" w:rsidRDefault="00681936" w:rsidP="00681936"/>
    <w:p w:rsidR="00681936" w:rsidRDefault="00FD5A8E" w:rsidP="00681936">
      <w:pPr>
        <w:pStyle w:val="1"/>
      </w:pPr>
      <w:bookmarkStart w:id="33" w:name="_Toc458173037"/>
      <w:r>
        <w:rPr>
          <w:rFonts w:hint="eastAsia"/>
        </w:rPr>
        <w:t>3</w:t>
      </w:r>
      <w:r w:rsidR="00681936" w:rsidRPr="004126DE">
        <w:rPr>
          <w:rFonts w:hint="eastAsia"/>
        </w:rPr>
        <w:t xml:space="preserve">. </w:t>
      </w:r>
      <w:r w:rsidR="00681936">
        <w:rPr>
          <w:rFonts w:hint="eastAsia"/>
        </w:rPr>
        <w:t>整体功能架构</w:t>
      </w:r>
      <w:bookmarkEnd w:id="33"/>
    </w:p>
    <w:p w:rsidR="00681936" w:rsidRDefault="00681936" w:rsidP="00681936">
      <w:r>
        <w:rPr>
          <w:noProof/>
        </w:rPr>
        <w:lastRenderedPageBreak/>
        <w:drawing>
          <wp:inline distT="0" distB="0" distL="0" distR="0" wp14:anchorId="193A1D2F" wp14:editId="657E593B">
            <wp:extent cx="5267325" cy="4294505"/>
            <wp:effectExtent l="0" t="0" r="9525" b="10795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36" w:rsidRPr="00681936" w:rsidRDefault="00681936" w:rsidP="00681936">
      <w:pPr>
        <w:pStyle w:val="aa"/>
        <w:widowControl/>
        <w:numPr>
          <w:ilvl w:val="0"/>
          <w:numId w:val="41"/>
        </w:numPr>
        <w:spacing w:beforeLines="150" w:before="468" w:afterLines="50" w:after="156"/>
        <w:ind w:rightChars="100" w:right="210" w:firstLineChars="0"/>
        <w:jc w:val="left"/>
        <w:outlineLvl w:val="0"/>
        <w:rPr>
          <w:b/>
          <w:vanish/>
          <w:sz w:val="32"/>
        </w:rPr>
      </w:pPr>
      <w:bookmarkStart w:id="34" w:name="_Toc458173038"/>
      <w:bookmarkEnd w:id="34"/>
    </w:p>
    <w:p w:rsidR="00681936" w:rsidRPr="00681936" w:rsidRDefault="00681936" w:rsidP="00681936">
      <w:pPr>
        <w:pStyle w:val="aa"/>
        <w:widowControl/>
        <w:numPr>
          <w:ilvl w:val="0"/>
          <w:numId w:val="41"/>
        </w:numPr>
        <w:spacing w:beforeLines="150" w:before="468" w:afterLines="50" w:after="156"/>
        <w:ind w:rightChars="100" w:right="210" w:firstLineChars="0"/>
        <w:jc w:val="left"/>
        <w:outlineLvl w:val="0"/>
        <w:rPr>
          <w:b/>
          <w:vanish/>
          <w:sz w:val="32"/>
        </w:rPr>
      </w:pPr>
      <w:bookmarkStart w:id="35" w:name="_Toc458173039"/>
      <w:bookmarkEnd w:id="35"/>
    </w:p>
    <w:p w:rsidR="00FD5A8E" w:rsidRPr="00BC64B6" w:rsidRDefault="00FD5A8E" w:rsidP="00FD5A8E">
      <w:pPr>
        <w:pStyle w:val="1"/>
      </w:pPr>
      <w:bookmarkStart w:id="36" w:name="_Toc458173040"/>
      <w:r>
        <w:rPr>
          <w:rFonts w:hint="eastAsia"/>
        </w:rPr>
        <w:t>4</w:t>
      </w:r>
      <w:r w:rsidRPr="003475B1">
        <w:rPr>
          <w:rFonts w:hint="eastAsia"/>
        </w:rPr>
        <w:t>.</w:t>
      </w:r>
      <w:r>
        <w:rPr>
          <w:rFonts w:hint="eastAsia"/>
        </w:rPr>
        <w:t xml:space="preserve"> </w:t>
      </w:r>
      <w:r w:rsidRPr="00BC64B6">
        <w:rPr>
          <w:rFonts w:hint="eastAsia"/>
        </w:rPr>
        <w:t>功能</w:t>
      </w:r>
      <w:r>
        <w:rPr>
          <w:rFonts w:hint="eastAsia"/>
        </w:rPr>
        <w:t>模块</w:t>
      </w:r>
      <w:r w:rsidRPr="00BC64B6">
        <w:rPr>
          <w:rFonts w:hint="eastAsia"/>
        </w:rPr>
        <w:t>结构</w:t>
      </w:r>
      <w:bookmarkEnd w:id="36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6"/>
        <w:gridCol w:w="2266"/>
        <w:gridCol w:w="2300"/>
        <w:gridCol w:w="816"/>
        <w:gridCol w:w="2381"/>
      </w:tblGrid>
      <w:tr w:rsidR="00FD5A8E" w:rsidRPr="002A5B91" w:rsidTr="007E2B84">
        <w:tc>
          <w:tcPr>
            <w:tcW w:w="1735" w:type="dxa"/>
            <w:gridSpan w:val="2"/>
            <w:shd w:val="clear" w:color="auto" w:fill="99FF99"/>
          </w:tcPr>
          <w:p w:rsidR="00FD5A8E" w:rsidRPr="002A5B91" w:rsidRDefault="00FD5A8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一</w:t>
            </w:r>
            <w:r>
              <w:rPr>
                <w:b/>
                <w:sz w:val="18"/>
                <w:szCs w:val="18"/>
              </w:rPr>
              <w:t>级</w:t>
            </w:r>
            <w:r w:rsidRPr="002A5B91">
              <w:rPr>
                <w:rFonts w:hint="eastAsia"/>
                <w:b/>
                <w:sz w:val="18"/>
                <w:szCs w:val="18"/>
              </w:rPr>
              <w:t>功能模块</w:t>
            </w:r>
          </w:p>
        </w:tc>
        <w:tc>
          <w:tcPr>
            <w:tcW w:w="2266" w:type="dxa"/>
            <w:shd w:val="clear" w:color="auto" w:fill="99FF99"/>
          </w:tcPr>
          <w:p w:rsidR="00FD5A8E" w:rsidRPr="002A5B91" w:rsidRDefault="00FD5A8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二</w:t>
            </w:r>
            <w:r>
              <w:rPr>
                <w:b/>
                <w:sz w:val="18"/>
                <w:szCs w:val="18"/>
              </w:rPr>
              <w:t>级</w:t>
            </w:r>
            <w:r w:rsidRPr="002A5B91">
              <w:rPr>
                <w:rFonts w:hint="eastAsia"/>
                <w:b/>
                <w:sz w:val="18"/>
                <w:szCs w:val="18"/>
              </w:rPr>
              <w:t>功能模块</w:t>
            </w:r>
          </w:p>
        </w:tc>
        <w:tc>
          <w:tcPr>
            <w:tcW w:w="2300" w:type="dxa"/>
            <w:shd w:val="clear" w:color="auto" w:fill="99FF99"/>
          </w:tcPr>
          <w:p w:rsidR="00FD5A8E" w:rsidRPr="002A5B91" w:rsidRDefault="00FD5A8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</w:t>
            </w:r>
            <w:r>
              <w:rPr>
                <w:b/>
                <w:sz w:val="18"/>
                <w:szCs w:val="18"/>
              </w:rPr>
              <w:t>模块说明</w:t>
            </w:r>
          </w:p>
        </w:tc>
        <w:tc>
          <w:tcPr>
            <w:tcW w:w="816" w:type="dxa"/>
            <w:shd w:val="clear" w:color="auto" w:fill="99FF99"/>
          </w:tcPr>
          <w:p w:rsidR="00FD5A8E" w:rsidRPr="002A5B91" w:rsidRDefault="00FD5A8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2A5B91">
              <w:rPr>
                <w:rFonts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2381" w:type="dxa"/>
            <w:shd w:val="clear" w:color="auto" w:fill="99FF99"/>
          </w:tcPr>
          <w:p w:rsidR="00FD5A8E" w:rsidRPr="002A5B91" w:rsidRDefault="00FD5A8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152AC" w:rsidRPr="00BC64B6" w:rsidTr="007E2B84">
        <w:trPr>
          <w:trHeight w:val="402"/>
        </w:trPr>
        <w:tc>
          <w:tcPr>
            <w:tcW w:w="1735" w:type="dxa"/>
            <w:gridSpan w:val="2"/>
            <w:vMerge w:val="restart"/>
            <w:shd w:val="clear" w:color="auto" w:fill="auto"/>
            <w:vAlign w:val="center"/>
          </w:tcPr>
          <w:p w:rsidR="00A152AC" w:rsidRPr="006D4D99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产</w:t>
            </w:r>
            <w:r>
              <w:rPr>
                <w:sz w:val="18"/>
                <w:szCs w:val="18"/>
              </w:rPr>
              <w:t>品官网</w:t>
            </w:r>
            <w:proofErr w:type="gramEnd"/>
          </w:p>
        </w:tc>
        <w:tc>
          <w:tcPr>
            <w:tcW w:w="2266" w:type="dxa"/>
            <w:vMerge w:val="restart"/>
            <w:vAlign w:val="center"/>
          </w:tcPr>
          <w:p w:rsidR="00A152AC" w:rsidRPr="006D4D99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首页</w:t>
            </w:r>
          </w:p>
        </w:tc>
        <w:tc>
          <w:tcPr>
            <w:tcW w:w="2300" w:type="dxa"/>
            <w:vAlign w:val="center"/>
          </w:tcPr>
          <w:p w:rsidR="00A152AC" w:rsidRPr="006D4D99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</w:t>
            </w:r>
            <w:r>
              <w:rPr>
                <w:sz w:val="18"/>
                <w:szCs w:val="18"/>
              </w:rPr>
              <w:t>品</w:t>
            </w:r>
            <w:r>
              <w:rPr>
                <w:rFonts w:hint="eastAsia"/>
                <w:sz w:val="18"/>
                <w:szCs w:val="18"/>
              </w:rPr>
              <w:t>视频播放</w:t>
            </w:r>
          </w:p>
        </w:tc>
        <w:tc>
          <w:tcPr>
            <w:tcW w:w="816" w:type="dxa"/>
          </w:tcPr>
          <w:p w:rsidR="00A152AC" w:rsidRPr="006D4D99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A152AC" w:rsidRPr="006D4D99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7916AB">
              <w:rPr>
                <w:rFonts w:hint="eastAsia"/>
                <w:color w:val="FF0000"/>
                <w:sz w:val="18"/>
                <w:szCs w:val="18"/>
              </w:rPr>
              <w:t>轮播，点击直接进入培育中心</w:t>
            </w:r>
          </w:p>
        </w:tc>
      </w:tr>
      <w:tr w:rsidR="00A152AC" w:rsidRPr="00BC64B6" w:rsidTr="007E2B84">
        <w:trPr>
          <w:trHeight w:val="402"/>
        </w:trPr>
        <w:tc>
          <w:tcPr>
            <w:tcW w:w="1735" w:type="dxa"/>
            <w:gridSpan w:val="2"/>
            <w:vMerge/>
            <w:shd w:val="clear" w:color="auto" w:fill="auto"/>
            <w:vAlign w:val="center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66" w:type="dxa"/>
            <w:vMerge/>
            <w:vAlign w:val="center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媒体报道</w:t>
            </w:r>
          </w:p>
        </w:tc>
        <w:tc>
          <w:tcPr>
            <w:tcW w:w="816" w:type="dxa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A152AC" w:rsidRPr="006D4D99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政府、财经、行业门户网站报道</w:t>
            </w:r>
          </w:p>
        </w:tc>
      </w:tr>
      <w:tr w:rsidR="00A152AC" w:rsidRPr="00BC64B6" w:rsidTr="007E2B84">
        <w:trPr>
          <w:trHeight w:val="402"/>
        </w:trPr>
        <w:tc>
          <w:tcPr>
            <w:tcW w:w="1735" w:type="dxa"/>
            <w:gridSpan w:val="2"/>
            <w:vMerge/>
            <w:shd w:val="clear" w:color="auto" w:fill="auto"/>
            <w:vAlign w:val="center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66" w:type="dxa"/>
            <w:vMerge/>
            <w:vAlign w:val="center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喂养报警提醒</w:t>
            </w:r>
          </w:p>
        </w:tc>
        <w:tc>
          <w:tcPr>
            <w:tcW w:w="816" w:type="dxa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弹窗或</w:t>
            </w:r>
            <w:proofErr w:type="gramEnd"/>
            <w:r>
              <w:rPr>
                <w:rFonts w:hint="eastAsia"/>
                <w:sz w:val="18"/>
                <w:szCs w:val="18"/>
              </w:rPr>
              <w:t>广告位展示</w:t>
            </w:r>
            <w:r w:rsidR="007E2B84">
              <w:rPr>
                <w:rFonts w:hint="eastAsia"/>
                <w:sz w:val="18"/>
                <w:szCs w:val="18"/>
              </w:rPr>
              <w:t>，用户可配置，如果用户没有喂养隔半小时弹一次，但用户可选择关闭</w:t>
            </w:r>
          </w:p>
        </w:tc>
      </w:tr>
      <w:tr w:rsidR="00A152AC" w:rsidRPr="00BC64B6" w:rsidTr="007E2B84">
        <w:trPr>
          <w:trHeight w:val="402"/>
        </w:trPr>
        <w:tc>
          <w:tcPr>
            <w:tcW w:w="1735" w:type="dxa"/>
            <w:gridSpan w:val="2"/>
            <w:vMerge/>
            <w:shd w:val="clear" w:color="auto" w:fill="auto"/>
            <w:vAlign w:val="center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66" w:type="dxa"/>
            <w:vMerge/>
            <w:vAlign w:val="center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官方活动</w:t>
            </w:r>
          </w:p>
        </w:tc>
        <w:tc>
          <w:tcPr>
            <w:tcW w:w="816" w:type="dxa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A152AC" w:rsidRDefault="00A152AC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弹窗或</w:t>
            </w:r>
            <w:proofErr w:type="gramEnd"/>
            <w:r>
              <w:rPr>
                <w:rFonts w:hint="eastAsia"/>
                <w:sz w:val="18"/>
                <w:szCs w:val="18"/>
              </w:rPr>
              <w:t>广告位展示</w:t>
            </w:r>
            <w:r w:rsidR="007E2B84">
              <w:rPr>
                <w:rFonts w:hint="eastAsia"/>
                <w:sz w:val="18"/>
                <w:szCs w:val="18"/>
              </w:rPr>
              <w:t>，页面重新加载时提醒，用户可选择关闭</w:t>
            </w:r>
          </w:p>
        </w:tc>
      </w:tr>
      <w:tr w:rsidR="00DB6FFE" w:rsidRPr="00BC64B6" w:rsidTr="007E2B84">
        <w:trPr>
          <w:trHeight w:val="200"/>
        </w:trPr>
        <w:tc>
          <w:tcPr>
            <w:tcW w:w="1729" w:type="dxa"/>
            <w:vMerge w:val="restart"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 w:val="restart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交易中心</w:t>
            </w:r>
          </w:p>
        </w:tc>
        <w:tc>
          <w:tcPr>
            <w:tcW w:w="2300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农产品交易中心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0F1734" w:rsidP="00B5055D">
            <w:pPr>
              <w:spacing w:beforeLines="50" w:before="156" w:afterLines="50" w:after="15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按商城标准表单做，字段按需求套进去</w:t>
            </w:r>
            <w:r w:rsidR="000A40BD">
              <w:rPr>
                <w:rFonts w:hint="eastAsia"/>
                <w:sz w:val="18"/>
                <w:szCs w:val="18"/>
              </w:rPr>
              <w:t>，</w:t>
            </w:r>
            <w:r w:rsidR="000A40BD">
              <w:rPr>
                <w:rFonts w:hint="eastAsia"/>
                <w:sz w:val="18"/>
                <w:szCs w:val="18"/>
              </w:rPr>
              <w:t>PC</w:t>
            </w:r>
            <w:proofErr w:type="gramStart"/>
            <w:r w:rsidR="000A40BD">
              <w:rPr>
                <w:rFonts w:hint="eastAsia"/>
                <w:sz w:val="18"/>
                <w:szCs w:val="18"/>
              </w:rPr>
              <w:t>支付宝并能</w:t>
            </w:r>
            <w:proofErr w:type="gramEnd"/>
            <w:r w:rsidR="000A40BD">
              <w:rPr>
                <w:rFonts w:hint="eastAsia"/>
                <w:sz w:val="18"/>
                <w:szCs w:val="18"/>
              </w:rPr>
              <w:t>支持银行卡绑定</w:t>
            </w:r>
          </w:p>
        </w:tc>
      </w:tr>
      <w:tr w:rsidR="00DB6FFE" w:rsidRPr="00BC64B6" w:rsidTr="007E2B84">
        <w:trPr>
          <w:trHeight w:val="20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牲口交易中心</w:t>
            </w:r>
          </w:p>
        </w:tc>
        <w:tc>
          <w:tcPr>
            <w:tcW w:w="816" w:type="dxa"/>
          </w:tcPr>
          <w:p w:rsidR="00DB6FFE" w:rsidRDefault="00093681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381" w:type="dxa"/>
            <w:vAlign w:val="center"/>
          </w:tcPr>
          <w:p w:rsidR="00DB6FFE" w:rsidRPr="006D4D99" w:rsidRDefault="00F952B8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按商城标准表单做，字段按需求套进去，</w:t>
            </w:r>
            <w:r>
              <w:rPr>
                <w:rFonts w:hint="eastAsia"/>
                <w:sz w:val="18"/>
                <w:szCs w:val="18"/>
              </w:rPr>
              <w:t>PC</w:t>
            </w:r>
            <w:proofErr w:type="gramStart"/>
            <w:r>
              <w:rPr>
                <w:rFonts w:hint="eastAsia"/>
                <w:sz w:val="18"/>
                <w:szCs w:val="18"/>
              </w:rPr>
              <w:t>支付宝并能</w:t>
            </w:r>
            <w:proofErr w:type="gramEnd"/>
            <w:r>
              <w:rPr>
                <w:rFonts w:hint="eastAsia"/>
                <w:sz w:val="18"/>
                <w:szCs w:val="18"/>
              </w:rPr>
              <w:t>支持银行卡绑定</w:t>
            </w:r>
          </w:p>
        </w:tc>
      </w:tr>
      <w:tr w:rsidR="00DB6FFE" w:rsidRPr="00BC64B6" w:rsidTr="007E2B84">
        <w:trPr>
          <w:trHeight w:val="20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饲料交易中心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F952B8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按商城标准表单做，字段按需求套进去，</w:t>
            </w:r>
            <w:r>
              <w:rPr>
                <w:rFonts w:hint="eastAsia"/>
                <w:sz w:val="18"/>
                <w:szCs w:val="18"/>
              </w:rPr>
              <w:t>PC</w:t>
            </w:r>
            <w:proofErr w:type="gramStart"/>
            <w:r>
              <w:rPr>
                <w:rFonts w:hint="eastAsia"/>
                <w:sz w:val="18"/>
                <w:szCs w:val="18"/>
              </w:rPr>
              <w:t>支付宝并能</w:t>
            </w:r>
            <w:proofErr w:type="gramEnd"/>
            <w:r>
              <w:rPr>
                <w:rFonts w:hint="eastAsia"/>
                <w:sz w:val="18"/>
                <w:szCs w:val="18"/>
              </w:rPr>
              <w:t>支持银行卡绑定</w:t>
            </w:r>
          </w:p>
        </w:tc>
      </w:tr>
      <w:tr w:rsidR="00DB6FFE" w:rsidRPr="00BC64B6" w:rsidTr="007E2B84">
        <w:trPr>
          <w:trHeight w:val="20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 w:val="restart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培育中心</w:t>
            </w: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增殖服务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C1320C">
              <w:rPr>
                <w:rFonts w:hint="eastAsia"/>
                <w:color w:val="FF0000"/>
                <w:sz w:val="18"/>
                <w:szCs w:val="18"/>
              </w:rPr>
              <w:t>喂养、托管、洗澡</w:t>
            </w:r>
            <w:r w:rsidRPr="008A69A6">
              <w:rPr>
                <w:rFonts w:hint="eastAsia"/>
                <w:sz w:val="18"/>
                <w:szCs w:val="18"/>
              </w:rPr>
              <w:t>、医疗、宰杀、食品深加工</w:t>
            </w:r>
          </w:p>
        </w:tc>
      </w:tr>
      <w:tr w:rsidR="00DB6FFE" w:rsidRPr="00BC64B6" w:rsidTr="007E2B84">
        <w:trPr>
          <w:trHeight w:val="20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牲口在线直播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DB6FFE" w:rsidRPr="00BC64B6" w:rsidTr="007E2B84">
        <w:trPr>
          <w:trHeight w:val="20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Pr="00DE50BD" w:rsidRDefault="00DB6FFE" w:rsidP="00B5055D">
            <w:pPr>
              <w:spacing w:beforeLines="50" w:before="156" w:afterLines="50" w:after="156"/>
              <w:rPr>
                <w:color w:val="FF0000"/>
                <w:sz w:val="18"/>
                <w:szCs w:val="18"/>
              </w:rPr>
            </w:pPr>
            <w:r w:rsidRPr="00DE50BD">
              <w:rPr>
                <w:rFonts w:hint="eastAsia"/>
                <w:color w:val="FF0000"/>
                <w:sz w:val="18"/>
                <w:szCs w:val="18"/>
              </w:rPr>
              <w:t>牲口实时档案</w:t>
            </w:r>
          </w:p>
        </w:tc>
        <w:tc>
          <w:tcPr>
            <w:tcW w:w="816" w:type="dxa"/>
          </w:tcPr>
          <w:p w:rsidR="00DB6FFE" w:rsidRPr="00DE50BD" w:rsidRDefault="00DB6FFE" w:rsidP="00B5055D">
            <w:pPr>
              <w:spacing w:beforeLines="50" w:before="156" w:afterLines="50" w:after="156"/>
              <w:rPr>
                <w:color w:val="FF0000"/>
                <w:sz w:val="18"/>
                <w:szCs w:val="18"/>
              </w:rPr>
            </w:pPr>
            <w:r w:rsidRPr="00DE50BD">
              <w:rPr>
                <w:rFonts w:hint="eastAsia"/>
                <w:color w:val="FF0000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DE50BD" w:rsidRDefault="00DB6FFE" w:rsidP="00B5055D">
            <w:pPr>
              <w:spacing w:beforeLines="50" w:before="156" w:afterLines="50" w:after="156"/>
              <w:rPr>
                <w:color w:val="FF0000"/>
                <w:sz w:val="18"/>
                <w:szCs w:val="18"/>
              </w:rPr>
            </w:pPr>
            <w:r w:rsidRPr="00DE50BD">
              <w:rPr>
                <w:rFonts w:hint="eastAsia"/>
                <w:color w:val="FF0000"/>
                <w:sz w:val="18"/>
                <w:szCs w:val="18"/>
              </w:rPr>
              <w:t>数据采集从第三方物联网系统获取</w:t>
            </w:r>
            <w:r>
              <w:rPr>
                <w:rFonts w:hint="eastAsia"/>
                <w:color w:val="FF0000"/>
                <w:sz w:val="18"/>
                <w:szCs w:val="18"/>
              </w:rPr>
              <w:t>，频率需要调研</w:t>
            </w: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 w:val="restart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交流中</w:t>
            </w:r>
            <w:r>
              <w:rPr>
                <w:sz w:val="18"/>
                <w:szCs w:val="18"/>
              </w:rPr>
              <w:t>心</w:t>
            </w:r>
          </w:p>
        </w:tc>
        <w:tc>
          <w:tcPr>
            <w:tcW w:w="2300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</w:t>
            </w:r>
            <w:r>
              <w:rPr>
                <w:sz w:val="18"/>
                <w:szCs w:val="18"/>
              </w:rPr>
              <w:t>品动态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09590F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三天之内发布的动态信息，加一个提醒</w:t>
            </w:r>
            <w:bookmarkStart w:id="37" w:name="_GoBack"/>
            <w:bookmarkEnd w:id="37"/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要建</w:t>
            </w:r>
            <w:r>
              <w:rPr>
                <w:rFonts w:hint="eastAsia"/>
                <w:sz w:val="18"/>
                <w:szCs w:val="18"/>
              </w:rPr>
              <w:t>言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官方活动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Pr="006B5CCD" w:rsidRDefault="00DB6FFE" w:rsidP="00B5055D">
            <w:pPr>
              <w:spacing w:beforeLines="50" w:before="156" w:afterLines="50" w:after="156"/>
              <w:rPr>
                <w:color w:val="000000" w:themeColor="text1"/>
                <w:sz w:val="18"/>
                <w:szCs w:val="18"/>
              </w:rPr>
            </w:pPr>
            <w:r w:rsidRPr="006B5CCD">
              <w:rPr>
                <w:rFonts w:hint="eastAsia"/>
                <w:color w:val="000000" w:themeColor="text1"/>
                <w:sz w:val="18"/>
                <w:szCs w:val="18"/>
              </w:rPr>
              <w:t>专家咨询</w:t>
            </w:r>
          </w:p>
        </w:tc>
        <w:tc>
          <w:tcPr>
            <w:tcW w:w="816" w:type="dxa"/>
          </w:tcPr>
          <w:p w:rsidR="00DB6FFE" w:rsidRPr="006B5CCD" w:rsidRDefault="00DB6FFE" w:rsidP="00B5055D">
            <w:pPr>
              <w:spacing w:beforeLines="50" w:before="156" w:afterLines="50" w:after="156"/>
              <w:rPr>
                <w:color w:val="000000" w:themeColor="text1"/>
                <w:sz w:val="18"/>
                <w:szCs w:val="18"/>
              </w:rPr>
            </w:pPr>
            <w:r w:rsidRPr="006B5CCD">
              <w:rPr>
                <w:rFonts w:hint="eastAsia"/>
                <w:color w:val="000000" w:themeColor="text1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 w:val="restart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资讯中心</w:t>
            </w: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行业政策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市场行情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 w:val="restart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会员中心</w:t>
            </w: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我的资料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proofErr w:type="gramStart"/>
            <w:r>
              <w:rPr>
                <w:rFonts w:hint="eastAsia"/>
                <w:sz w:val="18"/>
                <w:szCs w:val="18"/>
              </w:rPr>
              <w:t>的牧蓄</w:t>
            </w:r>
            <w:proofErr w:type="gramEnd"/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1E1597">
              <w:rPr>
                <w:rFonts w:hint="eastAsia"/>
                <w:color w:val="FF0000"/>
                <w:sz w:val="18"/>
                <w:szCs w:val="18"/>
              </w:rPr>
              <w:t>链接进入培育中心</w:t>
            </w: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我的订单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收货地址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我的积分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我的钱包</w:t>
            </w:r>
          </w:p>
        </w:tc>
        <w:tc>
          <w:tcPr>
            <w:tcW w:w="816" w:type="dxa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F15C2C">
              <w:rPr>
                <w:rFonts w:hint="eastAsia"/>
                <w:color w:val="FF0000"/>
                <w:sz w:val="18"/>
                <w:szCs w:val="18"/>
              </w:rPr>
              <w:t>支持绑定支付宝</w:t>
            </w:r>
            <w:proofErr w:type="gramStart"/>
            <w:r w:rsidRPr="00F15C2C">
              <w:rPr>
                <w:rFonts w:hint="eastAsia"/>
                <w:color w:val="FF0000"/>
                <w:sz w:val="18"/>
                <w:szCs w:val="18"/>
              </w:rPr>
              <w:t>和微信支付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、银行卡款</w:t>
            </w:r>
          </w:p>
        </w:tc>
      </w:tr>
      <w:tr w:rsidR="00DB6FFE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BC3B3A">
              <w:rPr>
                <w:rFonts w:hint="eastAsia"/>
                <w:color w:val="FF0000"/>
                <w:sz w:val="18"/>
                <w:szCs w:val="18"/>
              </w:rPr>
              <w:t>猪</w:t>
            </w:r>
            <w:proofErr w:type="gramStart"/>
            <w:r w:rsidRPr="00BC3B3A">
              <w:rPr>
                <w:rFonts w:hint="eastAsia"/>
                <w:color w:val="FF0000"/>
                <w:sz w:val="18"/>
                <w:szCs w:val="18"/>
              </w:rPr>
              <w:t>猪</w:t>
            </w:r>
            <w:proofErr w:type="gramEnd"/>
            <w:r w:rsidRPr="00BC3B3A">
              <w:rPr>
                <w:rFonts w:hint="eastAsia"/>
                <w:color w:val="FF0000"/>
                <w:sz w:val="18"/>
                <w:szCs w:val="18"/>
              </w:rPr>
              <w:t>赛跑</w:t>
            </w:r>
            <w:r>
              <w:rPr>
                <w:rFonts w:hint="eastAsia"/>
                <w:color w:val="FF0000"/>
                <w:sz w:val="18"/>
                <w:szCs w:val="18"/>
              </w:rPr>
              <w:t>（先放入一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小游戏）</w:t>
            </w:r>
          </w:p>
        </w:tc>
        <w:tc>
          <w:tcPr>
            <w:tcW w:w="816" w:type="dxa"/>
          </w:tcPr>
          <w:p w:rsidR="00DB6FFE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DB6FFE" w:rsidRPr="006D4D99" w:rsidRDefault="00DB6FFE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暂时放这，</w:t>
            </w:r>
            <w:r w:rsidRPr="00F15C2C">
              <w:rPr>
                <w:rFonts w:hint="eastAsia"/>
                <w:color w:val="FF0000"/>
                <w:sz w:val="18"/>
                <w:szCs w:val="18"/>
              </w:rPr>
              <w:t>栏目位置还需进一步考究</w:t>
            </w:r>
          </w:p>
        </w:tc>
      </w:tr>
      <w:tr w:rsidR="007430A9" w:rsidRPr="00BC64B6" w:rsidTr="007E2B84">
        <w:trPr>
          <w:trHeight w:val="270"/>
        </w:trPr>
        <w:tc>
          <w:tcPr>
            <w:tcW w:w="1729" w:type="dxa"/>
            <w:vMerge w:val="restart"/>
            <w:shd w:val="clear" w:color="auto" w:fill="auto"/>
            <w:vAlign w:val="center"/>
          </w:tcPr>
          <w:p w:rsidR="007430A9" w:rsidRPr="006D4D9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4E091B">
              <w:rPr>
                <w:rFonts w:hint="eastAsia"/>
                <w:sz w:val="18"/>
                <w:szCs w:val="18"/>
              </w:rPr>
              <w:t>微</w:t>
            </w:r>
            <w:r>
              <w:rPr>
                <w:rFonts w:hint="eastAsia"/>
                <w:sz w:val="18"/>
                <w:szCs w:val="18"/>
              </w:rPr>
              <w:t>门户</w:t>
            </w:r>
          </w:p>
        </w:tc>
        <w:tc>
          <w:tcPr>
            <w:tcW w:w="2272" w:type="dxa"/>
            <w:gridSpan w:val="2"/>
            <w:vMerge w:val="restart"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视频喂养</w:t>
            </w:r>
          </w:p>
        </w:tc>
        <w:tc>
          <w:tcPr>
            <w:tcW w:w="2300" w:type="dxa"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培育中心</w:t>
            </w:r>
          </w:p>
        </w:tc>
        <w:tc>
          <w:tcPr>
            <w:tcW w:w="816" w:type="dxa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7430A9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7430A9" w:rsidRPr="004E091B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托管服务</w:t>
            </w:r>
          </w:p>
        </w:tc>
        <w:tc>
          <w:tcPr>
            <w:tcW w:w="816" w:type="dxa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7430A9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7430A9" w:rsidRPr="004E091B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喂养报警提醒</w:t>
            </w:r>
          </w:p>
        </w:tc>
        <w:tc>
          <w:tcPr>
            <w:tcW w:w="816" w:type="dxa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弹窗或</w:t>
            </w:r>
            <w:proofErr w:type="gramEnd"/>
            <w:r>
              <w:rPr>
                <w:rFonts w:hint="eastAsia"/>
                <w:sz w:val="18"/>
                <w:szCs w:val="18"/>
              </w:rPr>
              <w:t>广告</w:t>
            </w:r>
            <w:proofErr w:type="gramStart"/>
            <w:r>
              <w:rPr>
                <w:rFonts w:hint="eastAsia"/>
                <w:sz w:val="18"/>
                <w:szCs w:val="18"/>
              </w:rPr>
              <w:t>位展示</w:t>
            </w:r>
            <w:proofErr w:type="gramEnd"/>
          </w:p>
        </w:tc>
      </w:tr>
      <w:tr w:rsidR="007430A9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7430A9" w:rsidRPr="004E091B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官方活动</w:t>
            </w:r>
          </w:p>
        </w:tc>
        <w:tc>
          <w:tcPr>
            <w:tcW w:w="816" w:type="dxa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7430A9" w:rsidRDefault="007430A9" w:rsidP="00B5055D">
            <w:pPr>
              <w:spacing w:beforeLines="50" w:before="156" w:afterLines="50" w:after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弹窗或</w:t>
            </w:r>
            <w:proofErr w:type="gramEnd"/>
            <w:r>
              <w:rPr>
                <w:rFonts w:hint="eastAsia"/>
                <w:sz w:val="18"/>
                <w:szCs w:val="18"/>
              </w:rPr>
              <w:t>广告</w:t>
            </w:r>
            <w:proofErr w:type="gramStart"/>
            <w:r>
              <w:rPr>
                <w:rFonts w:hint="eastAsia"/>
                <w:sz w:val="18"/>
                <w:szCs w:val="18"/>
              </w:rPr>
              <w:t>位展示</w:t>
            </w:r>
            <w:proofErr w:type="gramEnd"/>
          </w:p>
        </w:tc>
      </w:tr>
      <w:tr w:rsidR="007430A9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7430A9" w:rsidRPr="004E091B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 w:val="restart"/>
            <w:vAlign w:val="center"/>
          </w:tcPr>
          <w:p w:rsidR="007430A9" w:rsidRDefault="00492076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交易中心</w:t>
            </w:r>
          </w:p>
        </w:tc>
        <w:tc>
          <w:tcPr>
            <w:tcW w:w="2300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农产品交易中心</w:t>
            </w:r>
          </w:p>
        </w:tc>
        <w:tc>
          <w:tcPr>
            <w:tcW w:w="816" w:type="dxa"/>
          </w:tcPr>
          <w:p w:rsidR="007430A9" w:rsidRPr="006D4D9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7430A9" w:rsidRPr="006D4D9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492076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492076" w:rsidRPr="004E091B" w:rsidRDefault="00492076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492076" w:rsidRDefault="00492076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492076" w:rsidRDefault="00492076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牲口交易中心</w:t>
            </w:r>
          </w:p>
        </w:tc>
        <w:tc>
          <w:tcPr>
            <w:tcW w:w="816" w:type="dxa"/>
          </w:tcPr>
          <w:p w:rsidR="00492076" w:rsidRDefault="00492076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81" w:type="dxa"/>
            <w:vAlign w:val="center"/>
          </w:tcPr>
          <w:p w:rsidR="00492076" w:rsidRPr="006D4D99" w:rsidRDefault="00492076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7430A9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7430A9" w:rsidRPr="004E091B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饲料交易中心</w:t>
            </w:r>
          </w:p>
        </w:tc>
        <w:tc>
          <w:tcPr>
            <w:tcW w:w="816" w:type="dxa"/>
          </w:tcPr>
          <w:p w:rsidR="007430A9" w:rsidRPr="006D4D9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7430A9" w:rsidRPr="006D4D9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7430A9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7430A9" w:rsidRPr="006D4D9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 w:val="restart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会员中心</w:t>
            </w:r>
          </w:p>
        </w:tc>
        <w:tc>
          <w:tcPr>
            <w:tcW w:w="2300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我的订单</w:t>
            </w:r>
          </w:p>
        </w:tc>
        <w:tc>
          <w:tcPr>
            <w:tcW w:w="816" w:type="dxa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7430A9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7430A9" w:rsidRPr="006D4D9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proofErr w:type="gramStart"/>
            <w:r>
              <w:rPr>
                <w:rFonts w:hint="eastAsia"/>
                <w:sz w:val="18"/>
                <w:szCs w:val="18"/>
              </w:rPr>
              <w:t>的牧蓄</w:t>
            </w:r>
            <w:proofErr w:type="gramEnd"/>
          </w:p>
        </w:tc>
        <w:tc>
          <w:tcPr>
            <w:tcW w:w="816" w:type="dxa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可链接进入到培育中心</w:t>
            </w:r>
          </w:p>
        </w:tc>
      </w:tr>
      <w:tr w:rsidR="007430A9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7430A9" w:rsidRPr="006D4D9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我的积分</w:t>
            </w:r>
          </w:p>
        </w:tc>
        <w:tc>
          <w:tcPr>
            <w:tcW w:w="816" w:type="dxa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7430A9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7430A9" w:rsidRPr="006D4D9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我的钱包</w:t>
            </w:r>
          </w:p>
        </w:tc>
        <w:tc>
          <w:tcPr>
            <w:tcW w:w="816" w:type="dxa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2381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7430A9" w:rsidRPr="00BC64B6" w:rsidTr="007E2B84">
        <w:trPr>
          <w:trHeight w:val="270"/>
        </w:trPr>
        <w:tc>
          <w:tcPr>
            <w:tcW w:w="1729" w:type="dxa"/>
            <w:vMerge/>
            <w:shd w:val="clear" w:color="auto" w:fill="auto"/>
            <w:vAlign w:val="center"/>
          </w:tcPr>
          <w:p w:rsidR="007430A9" w:rsidRPr="006D4D9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趣味游戏</w:t>
            </w:r>
          </w:p>
        </w:tc>
        <w:tc>
          <w:tcPr>
            <w:tcW w:w="816" w:type="dxa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2381" w:type="dxa"/>
            <w:vAlign w:val="center"/>
          </w:tcPr>
          <w:p w:rsidR="007430A9" w:rsidRDefault="007430A9" w:rsidP="0098461D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</w:tbl>
    <w:p w:rsidR="00681936" w:rsidRDefault="00681936" w:rsidP="00681936">
      <w:pPr>
        <w:pStyle w:val="1"/>
        <w:numPr>
          <w:ilvl w:val="0"/>
          <w:numId w:val="41"/>
        </w:numPr>
      </w:pPr>
      <w:bookmarkStart w:id="38" w:name="_Toc458173041"/>
      <w:r>
        <w:rPr>
          <w:rFonts w:hint="eastAsia"/>
        </w:rPr>
        <w:t>业务</w:t>
      </w:r>
      <w:r w:rsidR="00AE528F">
        <w:rPr>
          <w:rFonts w:hint="eastAsia"/>
        </w:rPr>
        <w:t>整体</w:t>
      </w:r>
      <w:r w:rsidRPr="004126DE">
        <w:rPr>
          <w:rFonts w:hint="eastAsia"/>
        </w:rPr>
        <w:t>流程</w:t>
      </w:r>
      <w:bookmarkEnd w:id="38"/>
    </w:p>
    <w:p w:rsidR="00681936" w:rsidRPr="00681936" w:rsidRDefault="00681936" w:rsidP="00681936">
      <w:pPr>
        <w:pStyle w:val="aa"/>
        <w:widowControl/>
        <w:numPr>
          <w:ilvl w:val="0"/>
          <w:numId w:val="27"/>
        </w:numPr>
        <w:spacing w:beforeLines="100" w:before="312"/>
        <w:ind w:firstLineChars="0"/>
        <w:jc w:val="left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39" w:name="_Toc458173042"/>
      <w:bookmarkEnd w:id="39"/>
    </w:p>
    <w:p w:rsidR="00681936" w:rsidRPr="00681936" w:rsidRDefault="00681936" w:rsidP="00681936">
      <w:pPr>
        <w:pStyle w:val="aa"/>
        <w:widowControl/>
        <w:numPr>
          <w:ilvl w:val="0"/>
          <w:numId w:val="27"/>
        </w:numPr>
        <w:spacing w:beforeLines="100" w:before="312"/>
        <w:ind w:firstLineChars="0"/>
        <w:jc w:val="left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40" w:name="_Toc458173043"/>
      <w:bookmarkEnd w:id="40"/>
    </w:p>
    <w:p w:rsidR="00681936" w:rsidRPr="00681936" w:rsidRDefault="00681936" w:rsidP="00681936">
      <w:pPr>
        <w:pStyle w:val="aa"/>
        <w:widowControl/>
        <w:numPr>
          <w:ilvl w:val="0"/>
          <w:numId w:val="27"/>
        </w:numPr>
        <w:spacing w:beforeLines="100" w:before="312"/>
        <w:ind w:firstLineChars="0"/>
        <w:jc w:val="left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41" w:name="_Toc458173044"/>
      <w:bookmarkEnd w:id="41"/>
    </w:p>
    <w:p w:rsidR="001A40E9" w:rsidRPr="00805E6D" w:rsidRDefault="001E6E46" w:rsidP="00681936">
      <w:pPr>
        <w:pStyle w:val="2"/>
        <w:numPr>
          <w:ilvl w:val="1"/>
          <w:numId w:val="27"/>
        </w:numPr>
        <w:spacing w:before="312"/>
        <w:rPr>
          <w:sz w:val="32"/>
        </w:rPr>
      </w:pPr>
      <w:bookmarkStart w:id="42" w:name="_Toc458173045"/>
      <w:r>
        <w:rPr>
          <w:rFonts w:asciiTheme="minorEastAsia" w:eastAsiaTheme="minorEastAsia" w:hAnsiTheme="minorEastAsia" w:hint="eastAsia"/>
          <w:sz w:val="32"/>
        </w:rPr>
        <w:t>业务</w:t>
      </w:r>
      <w:r w:rsidR="00C04D3E">
        <w:rPr>
          <w:rFonts w:asciiTheme="minorEastAsia" w:eastAsiaTheme="minorEastAsia" w:hAnsiTheme="minorEastAsia" w:hint="eastAsia"/>
          <w:sz w:val="32"/>
        </w:rPr>
        <w:t>整体</w:t>
      </w:r>
      <w:r w:rsidR="00805E6D">
        <w:rPr>
          <w:rFonts w:asciiTheme="minorEastAsia" w:eastAsiaTheme="minorEastAsia" w:hAnsiTheme="minorEastAsia" w:hint="eastAsia"/>
          <w:sz w:val="32"/>
        </w:rPr>
        <w:t>流程</w:t>
      </w:r>
      <w:bookmarkEnd w:id="42"/>
    </w:p>
    <w:p w:rsidR="00681936" w:rsidRPr="00681936" w:rsidRDefault="00681936" w:rsidP="00681936">
      <w:pPr>
        <w:pStyle w:val="aa"/>
        <w:widowControl/>
        <w:numPr>
          <w:ilvl w:val="0"/>
          <w:numId w:val="30"/>
        </w:numPr>
        <w:spacing w:beforeLines="50" w:before="156" w:afterLines="50" w:after="156"/>
        <w:ind w:firstLineChars="0"/>
        <w:jc w:val="left"/>
        <w:outlineLvl w:val="2"/>
        <w:rPr>
          <w:rFonts w:asciiTheme="minorEastAsia" w:eastAsiaTheme="minorEastAsia" w:hAnsiTheme="minorEastAsia"/>
          <w:b/>
          <w:vanish/>
          <w:sz w:val="32"/>
        </w:rPr>
      </w:pPr>
      <w:bookmarkStart w:id="43" w:name="_Toc458173046"/>
      <w:bookmarkEnd w:id="43"/>
    </w:p>
    <w:p w:rsidR="00681936" w:rsidRPr="00681936" w:rsidRDefault="00681936" w:rsidP="00681936">
      <w:pPr>
        <w:pStyle w:val="aa"/>
        <w:widowControl/>
        <w:numPr>
          <w:ilvl w:val="0"/>
          <w:numId w:val="30"/>
        </w:numPr>
        <w:spacing w:beforeLines="50" w:before="156" w:afterLines="50" w:after="156"/>
        <w:ind w:firstLineChars="0"/>
        <w:jc w:val="left"/>
        <w:outlineLvl w:val="2"/>
        <w:rPr>
          <w:rFonts w:asciiTheme="minorEastAsia" w:eastAsiaTheme="minorEastAsia" w:hAnsiTheme="minorEastAsia"/>
          <w:b/>
          <w:vanish/>
          <w:sz w:val="32"/>
        </w:rPr>
      </w:pPr>
      <w:bookmarkStart w:id="44" w:name="_Toc458173047"/>
      <w:bookmarkEnd w:id="44"/>
    </w:p>
    <w:p w:rsidR="00681936" w:rsidRPr="00681936" w:rsidRDefault="00681936" w:rsidP="00681936">
      <w:pPr>
        <w:pStyle w:val="aa"/>
        <w:widowControl/>
        <w:numPr>
          <w:ilvl w:val="0"/>
          <w:numId w:val="30"/>
        </w:numPr>
        <w:spacing w:beforeLines="50" w:before="156" w:afterLines="50" w:after="156"/>
        <w:ind w:firstLineChars="0"/>
        <w:jc w:val="left"/>
        <w:outlineLvl w:val="2"/>
        <w:rPr>
          <w:rFonts w:asciiTheme="minorEastAsia" w:eastAsiaTheme="minorEastAsia" w:hAnsiTheme="minorEastAsia"/>
          <w:b/>
          <w:vanish/>
          <w:sz w:val="32"/>
        </w:rPr>
      </w:pPr>
      <w:bookmarkStart w:id="45" w:name="_Toc458173048"/>
      <w:bookmarkEnd w:id="45"/>
    </w:p>
    <w:p w:rsidR="00681936" w:rsidRPr="00681936" w:rsidRDefault="00681936" w:rsidP="00681936">
      <w:pPr>
        <w:pStyle w:val="aa"/>
        <w:widowControl/>
        <w:numPr>
          <w:ilvl w:val="1"/>
          <w:numId w:val="30"/>
        </w:numPr>
        <w:spacing w:beforeLines="50" w:before="156" w:afterLines="50" w:after="156"/>
        <w:ind w:firstLineChars="0"/>
        <w:jc w:val="left"/>
        <w:outlineLvl w:val="2"/>
        <w:rPr>
          <w:rFonts w:asciiTheme="minorEastAsia" w:eastAsiaTheme="minorEastAsia" w:hAnsiTheme="minorEastAsia"/>
          <w:b/>
          <w:vanish/>
          <w:sz w:val="32"/>
        </w:rPr>
      </w:pPr>
      <w:bookmarkStart w:id="46" w:name="_Toc458173049"/>
      <w:bookmarkEnd w:id="46"/>
    </w:p>
    <w:p w:rsidR="00503B5F" w:rsidRDefault="00DF037F" w:rsidP="00C413E9">
      <w:pPr>
        <w:spacing w:afterLines="100" w:after="312"/>
        <w:rPr>
          <w:sz w:val="18"/>
          <w:szCs w:val="18"/>
        </w:rPr>
      </w:pPr>
      <w:r>
        <w:rPr>
          <w:noProof/>
        </w:rPr>
        <w:drawing>
          <wp:inline distT="0" distB="0" distL="0" distR="0" wp14:anchorId="3B321F60" wp14:editId="0CEA71C8">
            <wp:extent cx="5274310" cy="2612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4B" w:rsidRDefault="00A959EF" w:rsidP="00AE528F">
      <w:pPr>
        <w:pStyle w:val="2"/>
        <w:numPr>
          <w:ilvl w:val="1"/>
          <w:numId w:val="27"/>
        </w:numPr>
        <w:spacing w:before="312"/>
        <w:rPr>
          <w:rFonts w:asciiTheme="minorEastAsia" w:eastAsiaTheme="minorEastAsia" w:hAnsiTheme="minorEastAsia"/>
          <w:sz w:val="32"/>
        </w:rPr>
      </w:pPr>
      <w:bookmarkStart w:id="47" w:name="_Toc458173050"/>
      <w:r>
        <w:rPr>
          <w:rFonts w:asciiTheme="minorEastAsia" w:eastAsiaTheme="minorEastAsia" w:hAnsiTheme="minorEastAsia" w:hint="eastAsia"/>
          <w:sz w:val="32"/>
        </w:rPr>
        <w:t>业务</w:t>
      </w:r>
      <w:r w:rsidR="00DA4A4B">
        <w:rPr>
          <w:rFonts w:asciiTheme="minorEastAsia" w:eastAsiaTheme="minorEastAsia" w:hAnsiTheme="minorEastAsia" w:hint="eastAsia"/>
          <w:sz w:val="32"/>
        </w:rPr>
        <w:t>流程说明</w:t>
      </w:r>
      <w:bookmarkEnd w:id="47"/>
    </w:p>
    <w:p w:rsidR="00A56AF2" w:rsidRDefault="00681936" w:rsidP="00D74B38">
      <w:pPr>
        <w:rPr>
          <w:sz w:val="18"/>
          <w:szCs w:val="18"/>
        </w:rPr>
      </w:pPr>
      <w:r>
        <w:rPr>
          <w:rFonts w:hint="eastAsia"/>
        </w:rPr>
        <w:t>略</w:t>
      </w:r>
    </w:p>
    <w:p w:rsidR="00C566C8" w:rsidRDefault="00FD5A8E" w:rsidP="00805E6D">
      <w:pPr>
        <w:pStyle w:val="1"/>
      </w:pPr>
      <w:bookmarkStart w:id="48" w:name="_Toc197673462"/>
      <w:bookmarkStart w:id="49" w:name="_Toc258238674"/>
      <w:bookmarkStart w:id="50" w:name="_Toc259708872"/>
      <w:bookmarkStart w:id="51" w:name="_Toc458173051"/>
      <w:bookmarkStart w:id="52" w:name="_Toc197673463"/>
      <w:bookmarkStart w:id="53" w:name="_Toc258238675"/>
      <w:bookmarkStart w:id="54" w:name="_Toc259708873"/>
      <w:r>
        <w:rPr>
          <w:rFonts w:hint="eastAsia"/>
        </w:rPr>
        <w:t>6</w:t>
      </w:r>
      <w:r w:rsidR="00C566C8" w:rsidRPr="004126DE">
        <w:rPr>
          <w:rFonts w:hint="eastAsia"/>
        </w:rPr>
        <w:t>.</w:t>
      </w:r>
      <w:r w:rsidR="00C566C8">
        <w:rPr>
          <w:rFonts w:hint="eastAsia"/>
        </w:rPr>
        <w:t xml:space="preserve"> </w:t>
      </w:r>
      <w:bookmarkEnd w:id="48"/>
      <w:bookmarkEnd w:id="49"/>
      <w:bookmarkEnd w:id="50"/>
      <w:r w:rsidR="00072BB8">
        <w:rPr>
          <w:rFonts w:hint="eastAsia"/>
        </w:rPr>
        <w:t>业务对象模型</w:t>
      </w:r>
      <w:bookmarkEnd w:id="51"/>
    </w:p>
    <w:p w:rsidR="00AA1A0E" w:rsidRPr="00AA1A0E" w:rsidRDefault="00AA1A0E" w:rsidP="00AA1A0E">
      <w:pPr>
        <w:pStyle w:val="aa"/>
        <w:widowControl/>
        <w:numPr>
          <w:ilvl w:val="0"/>
          <w:numId w:val="28"/>
        </w:numPr>
        <w:spacing w:beforeLines="100" w:before="312"/>
        <w:ind w:firstLineChars="0"/>
        <w:jc w:val="left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55" w:name="_Toc458173052"/>
      <w:bookmarkEnd w:id="55"/>
    </w:p>
    <w:p w:rsidR="00AA1A0E" w:rsidRPr="00AA1A0E" w:rsidRDefault="00AA1A0E" w:rsidP="00AA1A0E">
      <w:pPr>
        <w:pStyle w:val="aa"/>
        <w:widowControl/>
        <w:numPr>
          <w:ilvl w:val="0"/>
          <w:numId w:val="28"/>
        </w:numPr>
        <w:spacing w:beforeLines="100" w:before="312"/>
        <w:ind w:firstLineChars="0"/>
        <w:jc w:val="left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56" w:name="_Toc458173053"/>
      <w:bookmarkEnd w:id="56"/>
    </w:p>
    <w:p w:rsidR="00AA1A0E" w:rsidRPr="00AA1A0E" w:rsidRDefault="00AA1A0E" w:rsidP="00AA1A0E">
      <w:pPr>
        <w:pStyle w:val="aa"/>
        <w:widowControl/>
        <w:numPr>
          <w:ilvl w:val="0"/>
          <w:numId w:val="28"/>
        </w:numPr>
        <w:spacing w:beforeLines="100" w:before="312"/>
        <w:ind w:firstLineChars="0"/>
        <w:jc w:val="left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57" w:name="_Toc458173054"/>
      <w:bookmarkEnd w:id="57"/>
    </w:p>
    <w:p w:rsidR="00E11362" w:rsidRPr="00C5528E" w:rsidRDefault="00C5528E" w:rsidP="00AA1A0E">
      <w:pPr>
        <w:pStyle w:val="2"/>
        <w:numPr>
          <w:ilvl w:val="1"/>
          <w:numId w:val="28"/>
        </w:numPr>
        <w:spacing w:before="312"/>
        <w:rPr>
          <w:sz w:val="32"/>
        </w:rPr>
      </w:pPr>
      <w:bookmarkStart w:id="58" w:name="_Toc458173055"/>
      <w:r>
        <w:rPr>
          <w:rFonts w:asciiTheme="minorEastAsia" w:eastAsiaTheme="minorEastAsia" w:hAnsiTheme="minorEastAsia" w:hint="eastAsia"/>
          <w:sz w:val="32"/>
        </w:rPr>
        <w:t>用户对象用例</w:t>
      </w:r>
      <w:bookmarkEnd w:id="58"/>
    </w:p>
    <w:p w:rsidR="006108FD" w:rsidRPr="00E11362" w:rsidRDefault="00167D4E" w:rsidP="00E11362">
      <w:pPr>
        <w:spacing w:afterLines="100" w:after="312"/>
        <w:rPr>
          <w:rFonts w:ascii="宋体" w:hAnsi="宋体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191BB936" wp14:editId="579CFEE5">
            <wp:extent cx="3076190" cy="32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C8" w:rsidRDefault="00AA1A0E" w:rsidP="00805E6D">
      <w:pPr>
        <w:pStyle w:val="1"/>
      </w:pPr>
      <w:bookmarkStart w:id="59" w:name="_Toc458173056"/>
      <w:r>
        <w:rPr>
          <w:rFonts w:hint="eastAsia"/>
        </w:rPr>
        <w:t>7</w:t>
      </w:r>
      <w:r w:rsidR="00C566C8" w:rsidRPr="004126DE">
        <w:rPr>
          <w:rFonts w:hint="eastAsia"/>
        </w:rPr>
        <w:t>.</w:t>
      </w:r>
      <w:r w:rsidR="00C566C8">
        <w:rPr>
          <w:rFonts w:hint="eastAsia"/>
        </w:rPr>
        <w:t xml:space="preserve"> </w:t>
      </w:r>
      <w:r w:rsidR="00E11362">
        <w:rPr>
          <w:rFonts w:hint="eastAsia"/>
        </w:rPr>
        <w:t>业务对象</w:t>
      </w:r>
      <w:r w:rsidR="00072BB8">
        <w:rPr>
          <w:rFonts w:hint="eastAsia"/>
        </w:rPr>
        <w:t>状态</w:t>
      </w:r>
      <w:r w:rsidR="000D7956">
        <w:rPr>
          <w:rFonts w:hint="eastAsia"/>
        </w:rPr>
        <w:t>模型</w:t>
      </w:r>
      <w:bookmarkEnd w:id="59"/>
    </w:p>
    <w:p w:rsidR="009111F5" w:rsidRPr="006D4D99" w:rsidRDefault="00B531F7" w:rsidP="009111F5">
      <w:pPr>
        <w:spacing w:afterLines="100" w:after="312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略</w:t>
      </w:r>
    </w:p>
    <w:p w:rsidR="00C566C8" w:rsidRPr="004126DE" w:rsidRDefault="00AA1A0E" w:rsidP="00805E6D">
      <w:pPr>
        <w:pStyle w:val="1"/>
      </w:pPr>
      <w:bookmarkStart w:id="60" w:name="_Toc458173057"/>
      <w:r>
        <w:t>8</w:t>
      </w:r>
      <w:r w:rsidR="00C566C8" w:rsidRPr="004126DE">
        <w:rPr>
          <w:rFonts w:hint="eastAsia"/>
        </w:rPr>
        <w:t>.</w:t>
      </w:r>
      <w:r w:rsidR="00C566C8">
        <w:rPr>
          <w:rFonts w:hint="eastAsia"/>
        </w:rPr>
        <w:t xml:space="preserve"> </w:t>
      </w:r>
      <w:r w:rsidR="00C566C8">
        <w:rPr>
          <w:rFonts w:hint="eastAsia"/>
        </w:rPr>
        <w:t>用例</w:t>
      </w:r>
      <w:r w:rsidR="0077085D">
        <w:rPr>
          <w:rFonts w:hint="eastAsia"/>
        </w:rPr>
        <w:t>功能</w:t>
      </w:r>
      <w:bookmarkEnd w:id="60"/>
    </w:p>
    <w:p w:rsidR="00AA1A0E" w:rsidRPr="00AA1A0E" w:rsidRDefault="00AA1A0E" w:rsidP="00AA1A0E">
      <w:pPr>
        <w:pStyle w:val="aa"/>
        <w:widowControl/>
        <w:numPr>
          <w:ilvl w:val="0"/>
          <w:numId w:val="42"/>
        </w:numPr>
        <w:spacing w:beforeLines="100" w:before="312"/>
        <w:ind w:firstLineChars="0"/>
        <w:jc w:val="left"/>
        <w:outlineLvl w:val="1"/>
        <w:rPr>
          <w:b/>
          <w:vanish/>
          <w:sz w:val="28"/>
        </w:rPr>
      </w:pPr>
      <w:bookmarkStart w:id="61" w:name="_Toc458173058"/>
      <w:bookmarkEnd w:id="61"/>
    </w:p>
    <w:p w:rsidR="00AA1A0E" w:rsidRPr="00AA1A0E" w:rsidRDefault="00AA1A0E" w:rsidP="00AA1A0E">
      <w:pPr>
        <w:pStyle w:val="aa"/>
        <w:widowControl/>
        <w:numPr>
          <w:ilvl w:val="0"/>
          <w:numId w:val="42"/>
        </w:numPr>
        <w:spacing w:beforeLines="100" w:before="312"/>
        <w:ind w:firstLineChars="0"/>
        <w:jc w:val="left"/>
        <w:outlineLvl w:val="1"/>
        <w:rPr>
          <w:b/>
          <w:vanish/>
          <w:sz w:val="28"/>
        </w:rPr>
      </w:pPr>
      <w:bookmarkStart w:id="62" w:name="_Toc458173059"/>
      <w:bookmarkEnd w:id="62"/>
    </w:p>
    <w:p w:rsidR="00AA1A0E" w:rsidRPr="00AA1A0E" w:rsidRDefault="00AA1A0E" w:rsidP="00AA1A0E">
      <w:pPr>
        <w:pStyle w:val="aa"/>
        <w:widowControl/>
        <w:numPr>
          <w:ilvl w:val="0"/>
          <w:numId w:val="42"/>
        </w:numPr>
        <w:spacing w:beforeLines="100" w:before="312"/>
        <w:ind w:firstLineChars="0"/>
        <w:jc w:val="left"/>
        <w:outlineLvl w:val="1"/>
        <w:rPr>
          <w:b/>
          <w:vanish/>
          <w:sz w:val="28"/>
        </w:rPr>
      </w:pPr>
      <w:bookmarkStart w:id="63" w:name="_Toc458173060"/>
      <w:bookmarkEnd w:id="63"/>
    </w:p>
    <w:p w:rsidR="00AA1A0E" w:rsidRPr="00AA1A0E" w:rsidRDefault="00AA1A0E" w:rsidP="00AA1A0E">
      <w:pPr>
        <w:pStyle w:val="aa"/>
        <w:widowControl/>
        <w:numPr>
          <w:ilvl w:val="0"/>
          <w:numId w:val="42"/>
        </w:numPr>
        <w:spacing w:beforeLines="100" w:before="312"/>
        <w:ind w:firstLineChars="0"/>
        <w:jc w:val="left"/>
        <w:outlineLvl w:val="1"/>
        <w:rPr>
          <w:b/>
          <w:vanish/>
          <w:sz w:val="28"/>
        </w:rPr>
      </w:pPr>
      <w:bookmarkStart w:id="64" w:name="_Toc458173061"/>
      <w:bookmarkEnd w:id="64"/>
    </w:p>
    <w:p w:rsidR="00AA1A0E" w:rsidRPr="00AA1A0E" w:rsidRDefault="00AA1A0E" w:rsidP="00AA1A0E">
      <w:pPr>
        <w:pStyle w:val="aa"/>
        <w:widowControl/>
        <w:numPr>
          <w:ilvl w:val="0"/>
          <w:numId w:val="42"/>
        </w:numPr>
        <w:spacing w:beforeLines="100" w:before="312"/>
        <w:ind w:firstLineChars="0"/>
        <w:jc w:val="left"/>
        <w:outlineLvl w:val="1"/>
        <w:rPr>
          <w:b/>
          <w:vanish/>
          <w:sz w:val="28"/>
        </w:rPr>
      </w:pPr>
      <w:bookmarkStart w:id="65" w:name="_Toc458173062"/>
      <w:bookmarkEnd w:id="65"/>
    </w:p>
    <w:p w:rsidR="00AA1A0E" w:rsidRPr="00AA1A0E" w:rsidRDefault="00AA1A0E" w:rsidP="00AA1A0E">
      <w:pPr>
        <w:pStyle w:val="aa"/>
        <w:widowControl/>
        <w:numPr>
          <w:ilvl w:val="0"/>
          <w:numId w:val="42"/>
        </w:numPr>
        <w:spacing w:beforeLines="100" w:before="312"/>
        <w:ind w:firstLineChars="0"/>
        <w:jc w:val="left"/>
        <w:outlineLvl w:val="1"/>
        <w:rPr>
          <w:b/>
          <w:vanish/>
          <w:sz w:val="28"/>
        </w:rPr>
      </w:pPr>
      <w:bookmarkStart w:id="66" w:name="_Toc458173063"/>
      <w:bookmarkEnd w:id="66"/>
    </w:p>
    <w:p w:rsidR="00125C92" w:rsidRPr="009E6163" w:rsidRDefault="00B30BB2" w:rsidP="00AA1A0E">
      <w:pPr>
        <w:pStyle w:val="2"/>
        <w:numPr>
          <w:ilvl w:val="1"/>
          <w:numId w:val="42"/>
        </w:numPr>
        <w:spacing w:before="312"/>
      </w:pPr>
      <w:bookmarkStart w:id="67" w:name="_Toc458173064"/>
      <w:r>
        <w:rPr>
          <w:rFonts w:eastAsia="宋体" w:hint="eastAsia"/>
        </w:rPr>
        <w:t>用例</w:t>
      </w:r>
      <w:bookmarkEnd w:id="52"/>
      <w:bookmarkEnd w:id="53"/>
      <w:bookmarkEnd w:id="54"/>
      <w:r w:rsidR="0033464B">
        <w:rPr>
          <w:rFonts w:ascii="宋体" w:eastAsia="宋体" w:hAnsi="宋体" w:cs="宋体" w:hint="eastAsia"/>
        </w:rPr>
        <w:t>功能</w:t>
      </w:r>
      <w:r w:rsidR="00167D4E">
        <w:rPr>
          <w:rFonts w:ascii="宋体" w:eastAsia="宋体" w:hAnsi="宋体" w:cs="宋体" w:hint="eastAsia"/>
        </w:rPr>
        <w:t>列表</w:t>
      </w:r>
      <w:bookmarkEnd w:id="67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2977"/>
        <w:gridCol w:w="4253"/>
      </w:tblGrid>
      <w:tr w:rsidR="00B30BB2" w:rsidRPr="00FB68B8" w:rsidTr="00FE1B1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hideMark/>
          </w:tcPr>
          <w:p w:rsidR="00B30BB2" w:rsidRPr="00FB68B8" w:rsidRDefault="00B30BB2" w:rsidP="00520AB4">
            <w:pPr>
              <w:spacing w:beforeLines="50" w:before="156" w:afterLines="50" w:after="156"/>
              <w:jc w:val="left"/>
              <w:rPr>
                <w:rFonts w:ascii="宋体" w:hAnsi="宋体"/>
                <w:b/>
                <w:sz w:val="18"/>
                <w:szCs w:val="18"/>
              </w:rPr>
            </w:pPr>
            <w:bookmarkStart w:id="68" w:name="_Toc197673464"/>
            <w:bookmarkStart w:id="69" w:name="_Toc258238676"/>
            <w:bookmarkStart w:id="70" w:name="_Toc259708874"/>
            <w:r w:rsidRPr="00FB68B8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hideMark/>
          </w:tcPr>
          <w:p w:rsidR="00B30BB2" w:rsidRPr="00FB68B8" w:rsidRDefault="00B30BB2" w:rsidP="00520AB4">
            <w:pPr>
              <w:spacing w:beforeLines="50" w:before="156" w:afterLines="50" w:after="156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FB68B8">
              <w:rPr>
                <w:rFonts w:ascii="宋体" w:hAnsi="宋体" w:hint="eastAsia"/>
                <w:b/>
                <w:sz w:val="18"/>
                <w:szCs w:val="18"/>
              </w:rPr>
              <w:t>用例编号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hideMark/>
          </w:tcPr>
          <w:p w:rsidR="00B30BB2" w:rsidRPr="00FB68B8" w:rsidRDefault="00B30BB2" w:rsidP="00520AB4">
            <w:pPr>
              <w:spacing w:beforeLines="50" w:before="156" w:afterLines="50" w:after="156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FB68B8">
              <w:rPr>
                <w:rFonts w:ascii="宋体" w:hAnsi="宋体" w:hint="eastAsia"/>
                <w:b/>
                <w:sz w:val="18"/>
                <w:szCs w:val="18"/>
              </w:rPr>
              <w:t>用例名称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hideMark/>
          </w:tcPr>
          <w:p w:rsidR="00B30BB2" w:rsidRPr="00FB68B8" w:rsidRDefault="00E76FDC" w:rsidP="00520AB4">
            <w:pPr>
              <w:spacing w:beforeLines="50" w:before="156" w:afterLines="50" w:after="156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简要说明</w:t>
            </w: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456" w:rsidRPr="00FB68B8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B68B8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FB68B8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Pr="006D4D99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</w:t>
            </w:r>
            <w:r>
              <w:rPr>
                <w:sz w:val="18"/>
                <w:szCs w:val="18"/>
              </w:rPr>
              <w:t>品</w:t>
            </w:r>
            <w:r>
              <w:rPr>
                <w:rFonts w:hint="eastAsia"/>
                <w:sz w:val="18"/>
                <w:szCs w:val="18"/>
              </w:rPr>
              <w:t>视频播放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FB68B8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456" w:rsidRPr="00FB68B8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B68B8"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FB68B8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媒体报道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Pr="00FB68B8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FB68B8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牲口交易中心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Pr="006D4D99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农产品交易中心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Pr="006D4D99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饲料交易中心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增殖服务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AF3CE2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C1320C">
              <w:rPr>
                <w:rFonts w:hint="eastAsia"/>
                <w:color w:val="FF0000"/>
                <w:sz w:val="18"/>
                <w:szCs w:val="18"/>
              </w:rPr>
              <w:t>喂养、托管、洗澡</w:t>
            </w:r>
            <w:r w:rsidRPr="008A69A6">
              <w:rPr>
                <w:rFonts w:hint="eastAsia"/>
                <w:sz w:val="18"/>
                <w:szCs w:val="18"/>
              </w:rPr>
              <w:t>、医疗、宰杀、食品深加工</w:t>
            </w:r>
          </w:p>
        </w:tc>
      </w:tr>
      <w:tr w:rsidR="000A4456" w:rsidRPr="00DC1E83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牲口入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出庄管理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B36EC1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第三方物联网系统获取</w:t>
            </w: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456" w:rsidRPr="00FB68B8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FB68B8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牲口在线直播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B36EC1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第三方物联网系统获取</w:t>
            </w: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牲口实时档案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B36EC1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第三方物联网系统获取</w:t>
            </w: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FB68B8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Pr="006D4D99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</w:t>
            </w:r>
            <w:r>
              <w:rPr>
                <w:sz w:val="18"/>
                <w:szCs w:val="18"/>
              </w:rPr>
              <w:t>品动态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要建</w:t>
            </w:r>
            <w:r>
              <w:rPr>
                <w:rFonts w:hint="eastAsia"/>
                <w:sz w:val="18"/>
                <w:szCs w:val="18"/>
              </w:rPr>
              <w:t>言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官方活动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行业政策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市场行情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专家咨询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我的资料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proofErr w:type="gramStart"/>
            <w:r>
              <w:rPr>
                <w:rFonts w:hint="eastAsia"/>
                <w:sz w:val="18"/>
                <w:szCs w:val="18"/>
              </w:rPr>
              <w:t>的牧蓄</w:t>
            </w:r>
            <w:proofErr w:type="gram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lastRenderedPageBreak/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我的订单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  <w:r w:rsidR="00012D34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我的积分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0A4456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  <w:r w:rsidR="00012D34"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Default="000A4456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6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我的钱包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6" w:rsidRPr="00E76FDC" w:rsidRDefault="000A4456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B36EC1" w:rsidRPr="00FB68B8" w:rsidTr="00FE1B14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EC1" w:rsidRDefault="00381811" w:rsidP="000A4456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  <w:r w:rsidR="00012D34"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C1" w:rsidRDefault="00B36EC1" w:rsidP="000A4456">
            <w:pPr>
              <w:spacing w:beforeLines="50" w:before="156" w:afterLines="50" w:after="15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EC1" w:rsidRDefault="00B36EC1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猪</w:t>
            </w:r>
            <w:proofErr w:type="gramStart"/>
            <w:r>
              <w:rPr>
                <w:rFonts w:hint="eastAsia"/>
                <w:sz w:val="18"/>
                <w:szCs w:val="18"/>
              </w:rPr>
              <w:t>猪</w:t>
            </w:r>
            <w:proofErr w:type="gramEnd"/>
            <w:r>
              <w:rPr>
                <w:rFonts w:hint="eastAsia"/>
                <w:sz w:val="18"/>
                <w:szCs w:val="18"/>
              </w:rPr>
              <w:t>赛跑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先放一个小游戏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C1" w:rsidRPr="00E76FDC" w:rsidRDefault="00B36EC1" w:rsidP="000A4456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</w:tbl>
    <w:p w:rsidR="00125C92" w:rsidRPr="00AA1A0E" w:rsidRDefault="00B30BB2" w:rsidP="00AA1A0E">
      <w:pPr>
        <w:pStyle w:val="2"/>
        <w:numPr>
          <w:ilvl w:val="1"/>
          <w:numId w:val="42"/>
        </w:numPr>
        <w:spacing w:before="312"/>
        <w:rPr>
          <w:rFonts w:eastAsia="宋体"/>
        </w:rPr>
      </w:pPr>
      <w:bookmarkStart w:id="71" w:name="_Toc458173065"/>
      <w:r w:rsidRPr="00F574AD">
        <w:rPr>
          <w:rFonts w:eastAsia="宋体" w:hint="eastAsia"/>
        </w:rPr>
        <w:t>用例具体</w:t>
      </w:r>
      <w:bookmarkEnd w:id="68"/>
      <w:bookmarkEnd w:id="69"/>
      <w:bookmarkEnd w:id="70"/>
      <w:r w:rsidR="008060F7">
        <w:rPr>
          <w:rFonts w:eastAsia="宋体" w:hint="eastAsia"/>
        </w:rPr>
        <w:t>设计</w:t>
      </w:r>
      <w:bookmarkEnd w:id="71"/>
    </w:p>
    <w:p w:rsidR="00AA1A0E" w:rsidRPr="00AA1A0E" w:rsidRDefault="00AA1A0E" w:rsidP="00AA1A0E">
      <w:pPr>
        <w:pStyle w:val="aa"/>
        <w:widowControl/>
        <w:numPr>
          <w:ilvl w:val="0"/>
          <w:numId w:val="43"/>
        </w:numPr>
        <w:spacing w:beforeLines="50" w:before="156" w:afterLines="50" w:after="156"/>
        <w:ind w:firstLineChars="0"/>
        <w:jc w:val="left"/>
        <w:outlineLvl w:val="2"/>
        <w:rPr>
          <w:b/>
          <w:vanish/>
        </w:rPr>
      </w:pPr>
      <w:bookmarkStart w:id="72" w:name="_Toc458173066"/>
      <w:bookmarkStart w:id="73" w:name="_Toc197673466"/>
      <w:bookmarkStart w:id="74" w:name="_Toc258238678"/>
      <w:bookmarkStart w:id="75" w:name="_Toc259708876"/>
      <w:bookmarkEnd w:id="72"/>
    </w:p>
    <w:p w:rsidR="00AA1A0E" w:rsidRPr="00AA1A0E" w:rsidRDefault="00AA1A0E" w:rsidP="00AA1A0E">
      <w:pPr>
        <w:pStyle w:val="aa"/>
        <w:widowControl/>
        <w:numPr>
          <w:ilvl w:val="0"/>
          <w:numId w:val="43"/>
        </w:numPr>
        <w:spacing w:beforeLines="50" w:before="156" w:afterLines="50" w:after="156"/>
        <w:ind w:firstLineChars="0"/>
        <w:jc w:val="left"/>
        <w:outlineLvl w:val="2"/>
        <w:rPr>
          <w:b/>
          <w:vanish/>
        </w:rPr>
      </w:pPr>
      <w:bookmarkStart w:id="76" w:name="_Toc458173067"/>
      <w:bookmarkEnd w:id="76"/>
    </w:p>
    <w:p w:rsidR="00AA1A0E" w:rsidRPr="00AA1A0E" w:rsidRDefault="00AA1A0E" w:rsidP="00AA1A0E">
      <w:pPr>
        <w:pStyle w:val="aa"/>
        <w:widowControl/>
        <w:numPr>
          <w:ilvl w:val="0"/>
          <w:numId w:val="43"/>
        </w:numPr>
        <w:spacing w:beforeLines="50" w:before="156" w:afterLines="50" w:after="156"/>
        <w:ind w:firstLineChars="0"/>
        <w:jc w:val="left"/>
        <w:outlineLvl w:val="2"/>
        <w:rPr>
          <w:b/>
          <w:vanish/>
        </w:rPr>
      </w:pPr>
      <w:bookmarkStart w:id="77" w:name="_Toc458173068"/>
      <w:bookmarkEnd w:id="77"/>
    </w:p>
    <w:p w:rsidR="00AA1A0E" w:rsidRPr="00AA1A0E" w:rsidRDefault="00AA1A0E" w:rsidP="00AA1A0E">
      <w:pPr>
        <w:pStyle w:val="aa"/>
        <w:widowControl/>
        <w:numPr>
          <w:ilvl w:val="0"/>
          <w:numId w:val="43"/>
        </w:numPr>
        <w:spacing w:beforeLines="50" w:before="156" w:afterLines="50" w:after="156"/>
        <w:ind w:firstLineChars="0"/>
        <w:jc w:val="left"/>
        <w:outlineLvl w:val="2"/>
        <w:rPr>
          <w:b/>
          <w:vanish/>
        </w:rPr>
      </w:pPr>
      <w:bookmarkStart w:id="78" w:name="_Toc458173069"/>
      <w:bookmarkEnd w:id="78"/>
    </w:p>
    <w:p w:rsidR="00AA1A0E" w:rsidRPr="00AA1A0E" w:rsidRDefault="00AA1A0E" w:rsidP="00AA1A0E">
      <w:pPr>
        <w:pStyle w:val="aa"/>
        <w:widowControl/>
        <w:numPr>
          <w:ilvl w:val="0"/>
          <w:numId w:val="43"/>
        </w:numPr>
        <w:spacing w:beforeLines="50" w:before="156" w:afterLines="50" w:after="156"/>
        <w:ind w:firstLineChars="0"/>
        <w:jc w:val="left"/>
        <w:outlineLvl w:val="2"/>
        <w:rPr>
          <w:b/>
          <w:vanish/>
        </w:rPr>
      </w:pPr>
      <w:bookmarkStart w:id="79" w:name="_Toc458173070"/>
      <w:bookmarkEnd w:id="79"/>
    </w:p>
    <w:p w:rsidR="00AA1A0E" w:rsidRPr="00AA1A0E" w:rsidRDefault="00AA1A0E" w:rsidP="00AA1A0E">
      <w:pPr>
        <w:pStyle w:val="aa"/>
        <w:widowControl/>
        <w:numPr>
          <w:ilvl w:val="0"/>
          <w:numId w:val="43"/>
        </w:numPr>
        <w:spacing w:beforeLines="50" w:before="156" w:afterLines="50" w:after="156"/>
        <w:ind w:firstLineChars="0"/>
        <w:jc w:val="left"/>
        <w:outlineLvl w:val="2"/>
        <w:rPr>
          <w:b/>
          <w:vanish/>
        </w:rPr>
      </w:pPr>
      <w:bookmarkStart w:id="80" w:name="_Toc458173071"/>
      <w:bookmarkEnd w:id="80"/>
    </w:p>
    <w:p w:rsidR="00AA1A0E" w:rsidRPr="00AA1A0E" w:rsidRDefault="00AA1A0E" w:rsidP="00AA1A0E">
      <w:pPr>
        <w:pStyle w:val="aa"/>
        <w:widowControl/>
        <w:numPr>
          <w:ilvl w:val="1"/>
          <w:numId w:val="43"/>
        </w:numPr>
        <w:spacing w:beforeLines="50" w:before="156" w:afterLines="50" w:after="156"/>
        <w:ind w:firstLineChars="0"/>
        <w:jc w:val="left"/>
        <w:outlineLvl w:val="2"/>
        <w:rPr>
          <w:b/>
          <w:vanish/>
        </w:rPr>
      </w:pPr>
      <w:bookmarkStart w:id="81" w:name="_Toc458173072"/>
      <w:bookmarkEnd w:id="81"/>
    </w:p>
    <w:p w:rsidR="00AA1A0E" w:rsidRPr="00AA1A0E" w:rsidRDefault="00AA1A0E" w:rsidP="00AA1A0E">
      <w:pPr>
        <w:pStyle w:val="aa"/>
        <w:widowControl/>
        <w:numPr>
          <w:ilvl w:val="1"/>
          <w:numId w:val="43"/>
        </w:numPr>
        <w:spacing w:beforeLines="50" w:before="156" w:afterLines="50" w:after="156"/>
        <w:ind w:firstLineChars="0"/>
        <w:jc w:val="left"/>
        <w:outlineLvl w:val="2"/>
        <w:rPr>
          <w:b/>
          <w:vanish/>
        </w:rPr>
      </w:pPr>
      <w:bookmarkStart w:id="82" w:name="_Toc458173073"/>
      <w:bookmarkEnd w:id="82"/>
    </w:p>
    <w:p w:rsidR="00125C92" w:rsidRPr="003475B1" w:rsidRDefault="00282728" w:rsidP="00AA1A0E">
      <w:pPr>
        <w:pStyle w:val="3"/>
        <w:numPr>
          <w:ilvl w:val="2"/>
          <w:numId w:val="43"/>
        </w:numPr>
      </w:pPr>
      <w:bookmarkStart w:id="83" w:name="_Toc458173074"/>
      <w:bookmarkEnd w:id="73"/>
      <w:bookmarkEnd w:id="74"/>
      <w:bookmarkEnd w:id="75"/>
      <w:r>
        <w:rPr>
          <w:rFonts w:hint="eastAsia"/>
        </w:rPr>
        <w:t>媒体报道</w:t>
      </w:r>
      <w:bookmarkEnd w:id="8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6C61A8" w:rsidRPr="00520AB4" w:rsidTr="006539DA">
        <w:trPr>
          <w:jc w:val="center"/>
        </w:trPr>
        <w:tc>
          <w:tcPr>
            <w:tcW w:w="1812" w:type="dxa"/>
            <w:shd w:val="clear" w:color="auto" w:fill="99FF99"/>
          </w:tcPr>
          <w:p w:rsidR="00125C92" w:rsidRPr="00520AB4" w:rsidRDefault="002F4A81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125C92" w:rsidRPr="00520AB4" w:rsidRDefault="002E5E16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6C61A8" w:rsidRPr="006D4D99" w:rsidTr="006539DA">
        <w:trPr>
          <w:jc w:val="center"/>
        </w:trPr>
        <w:tc>
          <w:tcPr>
            <w:tcW w:w="1812" w:type="dxa"/>
          </w:tcPr>
          <w:p w:rsidR="00125C92" w:rsidRPr="006D4D99" w:rsidRDefault="004C7442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DB3533" w:rsidRPr="006D4D99" w:rsidRDefault="00A17A74" w:rsidP="002F4A81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政府、财经网、主流媒体报道展示</w:t>
            </w:r>
          </w:p>
        </w:tc>
      </w:tr>
      <w:tr w:rsidR="006C61A8" w:rsidRPr="006D4D99" w:rsidTr="006539DA">
        <w:trPr>
          <w:jc w:val="center"/>
        </w:trPr>
        <w:tc>
          <w:tcPr>
            <w:tcW w:w="1812" w:type="dxa"/>
          </w:tcPr>
          <w:p w:rsidR="00125C92" w:rsidRPr="006D4D99" w:rsidRDefault="00BD3254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0E0B07" w:rsidRPr="006D4D99" w:rsidRDefault="000E0B07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5E140F">
              <w:rPr>
                <w:rFonts w:hint="eastAsia"/>
                <w:sz w:val="18"/>
                <w:szCs w:val="18"/>
              </w:rPr>
              <w:t>标题、日期、网站、</w:t>
            </w:r>
            <w:r w:rsidR="00477FD0">
              <w:rPr>
                <w:rFonts w:hint="eastAsia"/>
                <w:sz w:val="18"/>
                <w:szCs w:val="18"/>
              </w:rPr>
              <w:t>链接</w:t>
            </w:r>
            <w:r w:rsidR="005E140F">
              <w:rPr>
                <w:rFonts w:hint="eastAsia"/>
                <w:sz w:val="18"/>
                <w:szCs w:val="18"/>
              </w:rPr>
              <w:t>地址</w:t>
            </w:r>
            <w:r w:rsidR="00477FD0">
              <w:rPr>
                <w:rFonts w:hint="eastAsia"/>
                <w:sz w:val="18"/>
                <w:szCs w:val="18"/>
              </w:rPr>
              <w:t>、内容、附件</w:t>
            </w:r>
          </w:p>
        </w:tc>
      </w:tr>
      <w:tr w:rsidR="006C61A8" w:rsidRPr="006D4D99" w:rsidTr="006539DA">
        <w:trPr>
          <w:jc w:val="center"/>
        </w:trPr>
        <w:tc>
          <w:tcPr>
            <w:tcW w:w="1812" w:type="dxa"/>
          </w:tcPr>
          <w:p w:rsidR="00125C92" w:rsidRPr="006D4D99" w:rsidRDefault="00125C92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125C92" w:rsidRPr="006D4D99" w:rsidRDefault="004C7442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</w:t>
            </w:r>
            <w:r w:rsidR="006539DA">
              <w:rPr>
                <w:rFonts w:hint="eastAsia"/>
                <w:sz w:val="18"/>
                <w:szCs w:val="18"/>
              </w:rPr>
              <w:t>用户</w:t>
            </w:r>
          </w:p>
        </w:tc>
      </w:tr>
      <w:tr w:rsidR="006C61A8" w:rsidRPr="006D4D99" w:rsidTr="006539D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125C92" w:rsidRPr="006D4D99" w:rsidRDefault="00125C92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 w:rsidR="006539DA"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6C61A8" w:rsidRPr="006D4D99" w:rsidTr="006539DA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125C92" w:rsidRPr="006D4D99" w:rsidRDefault="00125C92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 w:rsidR="005702AC">
              <w:rPr>
                <w:rFonts w:hint="eastAsia"/>
                <w:sz w:val="18"/>
                <w:szCs w:val="18"/>
              </w:rPr>
              <w:t>另</w:t>
            </w:r>
            <w:r w:rsidR="005702AC">
              <w:rPr>
                <w:sz w:val="18"/>
                <w:szCs w:val="18"/>
              </w:rPr>
              <w:t>提供</w:t>
            </w:r>
          </w:p>
        </w:tc>
      </w:tr>
      <w:tr w:rsidR="006C61A8" w:rsidRPr="006D4D99" w:rsidTr="006539DA">
        <w:trPr>
          <w:jc w:val="center"/>
        </w:trPr>
        <w:tc>
          <w:tcPr>
            <w:tcW w:w="8296" w:type="dxa"/>
            <w:gridSpan w:val="3"/>
          </w:tcPr>
          <w:p w:rsidR="00125C92" w:rsidRPr="006D4D99" w:rsidRDefault="00125C92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 w:rsidR="005702AC">
              <w:rPr>
                <w:rFonts w:hint="eastAsia"/>
                <w:sz w:val="18"/>
                <w:szCs w:val="18"/>
              </w:rPr>
              <w:t>另</w:t>
            </w:r>
            <w:r w:rsidR="005702AC">
              <w:rPr>
                <w:sz w:val="18"/>
                <w:szCs w:val="18"/>
              </w:rPr>
              <w:t>提供</w:t>
            </w:r>
          </w:p>
        </w:tc>
      </w:tr>
      <w:tr w:rsidR="006C61A8" w:rsidRPr="006D4D99" w:rsidTr="006539DA">
        <w:trPr>
          <w:jc w:val="center"/>
        </w:trPr>
        <w:tc>
          <w:tcPr>
            <w:tcW w:w="8296" w:type="dxa"/>
            <w:gridSpan w:val="3"/>
          </w:tcPr>
          <w:p w:rsidR="00125C92" w:rsidRPr="005702AC" w:rsidRDefault="00125C92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 w:rsidR="005702AC">
              <w:rPr>
                <w:rFonts w:hint="eastAsia"/>
                <w:sz w:val="18"/>
                <w:szCs w:val="18"/>
              </w:rPr>
              <w:t>另</w:t>
            </w:r>
            <w:r w:rsidR="005702AC">
              <w:rPr>
                <w:sz w:val="18"/>
                <w:szCs w:val="18"/>
              </w:rPr>
              <w:t>提供</w:t>
            </w:r>
          </w:p>
        </w:tc>
      </w:tr>
      <w:tr w:rsidR="006C61A8" w:rsidRPr="009E39CB" w:rsidTr="006539DA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125C92" w:rsidRPr="009E39CB" w:rsidRDefault="00ED1D6E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6C61A8" w:rsidRPr="006D4D99" w:rsidTr="006539DA">
        <w:trPr>
          <w:jc w:val="center"/>
        </w:trPr>
        <w:tc>
          <w:tcPr>
            <w:tcW w:w="2162" w:type="dxa"/>
            <w:gridSpan w:val="2"/>
          </w:tcPr>
          <w:p w:rsidR="00125C92" w:rsidRPr="006539DA" w:rsidRDefault="0049765C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125C92" w:rsidRPr="006539DA" w:rsidRDefault="00125C92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6C61A8" w:rsidRPr="006D4D99" w:rsidTr="006539DA">
        <w:trPr>
          <w:jc w:val="center"/>
        </w:trPr>
        <w:tc>
          <w:tcPr>
            <w:tcW w:w="2162" w:type="dxa"/>
            <w:gridSpan w:val="2"/>
          </w:tcPr>
          <w:p w:rsidR="00125C92" w:rsidRPr="006D4D99" w:rsidRDefault="00125C92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6134" w:type="dxa"/>
          </w:tcPr>
          <w:p w:rsidR="007A7555" w:rsidRPr="007A7555" w:rsidRDefault="007A7555" w:rsidP="007A7555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6C61A8" w:rsidRPr="009E39CB" w:rsidTr="006539DA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125C92" w:rsidRPr="009E39CB" w:rsidRDefault="00125C92" w:rsidP="00D27A8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6C61A8" w:rsidRPr="00BC64B6" w:rsidTr="006539DA">
        <w:trPr>
          <w:jc w:val="center"/>
        </w:trPr>
        <w:tc>
          <w:tcPr>
            <w:tcW w:w="8296" w:type="dxa"/>
            <w:gridSpan w:val="3"/>
          </w:tcPr>
          <w:p w:rsidR="00125C92" w:rsidRPr="006D4D99" w:rsidRDefault="00125C92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 w:rsidR="00BF2E69">
              <w:rPr>
                <w:rFonts w:hint="eastAsia"/>
                <w:sz w:val="18"/>
                <w:szCs w:val="18"/>
              </w:rPr>
              <w:t>：</w:t>
            </w:r>
            <w:r w:rsidR="00B32572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6C61A8" w:rsidRPr="00BC64B6" w:rsidTr="006539DA">
        <w:trPr>
          <w:jc w:val="center"/>
        </w:trPr>
        <w:tc>
          <w:tcPr>
            <w:tcW w:w="8296" w:type="dxa"/>
            <w:gridSpan w:val="3"/>
          </w:tcPr>
          <w:p w:rsidR="00125C92" w:rsidRPr="006D4D99" w:rsidRDefault="00125C92" w:rsidP="00D27A8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 w:rsidR="001343A8">
              <w:rPr>
                <w:rFonts w:hint="eastAsia"/>
                <w:sz w:val="18"/>
                <w:szCs w:val="18"/>
              </w:rPr>
              <w:t>：</w:t>
            </w:r>
            <w:r w:rsidR="001343A8">
              <w:rPr>
                <w:sz w:val="18"/>
                <w:szCs w:val="18"/>
              </w:rPr>
              <w:t>无</w:t>
            </w:r>
          </w:p>
        </w:tc>
      </w:tr>
    </w:tbl>
    <w:p w:rsidR="00517780" w:rsidRDefault="00517780" w:rsidP="009A1096">
      <w:pPr>
        <w:rPr>
          <w:sz w:val="18"/>
          <w:szCs w:val="18"/>
        </w:rPr>
      </w:pPr>
    </w:p>
    <w:p w:rsidR="00282728" w:rsidRPr="003475B1" w:rsidRDefault="00557621" w:rsidP="00282728">
      <w:pPr>
        <w:pStyle w:val="3"/>
        <w:numPr>
          <w:ilvl w:val="2"/>
          <w:numId w:val="43"/>
        </w:numPr>
      </w:pPr>
      <w:bookmarkStart w:id="84" w:name="_Toc458173075"/>
      <w:r>
        <w:rPr>
          <w:rFonts w:hint="eastAsia"/>
        </w:rPr>
        <w:t>我的资料</w:t>
      </w:r>
      <w:bookmarkEnd w:id="8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282728" w:rsidRPr="00520AB4" w:rsidTr="006E2429">
        <w:trPr>
          <w:jc w:val="center"/>
        </w:trPr>
        <w:tc>
          <w:tcPr>
            <w:tcW w:w="1812" w:type="dxa"/>
            <w:shd w:val="clear" w:color="auto" w:fill="99FF99"/>
          </w:tcPr>
          <w:p w:rsidR="00282728" w:rsidRPr="00520AB4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282728" w:rsidRPr="00520AB4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282728" w:rsidRPr="006D4D99" w:rsidTr="006E2429">
        <w:trPr>
          <w:jc w:val="center"/>
        </w:trPr>
        <w:tc>
          <w:tcPr>
            <w:tcW w:w="1812" w:type="dxa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282728" w:rsidRPr="006D4D99" w:rsidRDefault="00477FD0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会员详细资料录入、编辑</w:t>
            </w:r>
          </w:p>
        </w:tc>
      </w:tr>
      <w:tr w:rsidR="00282728" w:rsidRPr="006D4D99" w:rsidTr="006E2429">
        <w:trPr>
          <w:jc w:val="center"/>
        </w:trPr>
        <w:tc>
          <w:tcPr>
            <w:tcW w:w="1812" w:type="dxa"/>
          </w:tcPr>
          <w:p w:rsidR="00282728" w:rsidRPr="006D4D99" w:rsidRDefault="00BD325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282728" w:rsidRPr="006D4D99" w:rsidRDefault="00282728" w:rsidP="0067072A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proofErr w:type="gramStart"/>
            <w:r w:rsidR="0067072A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="0067072A">
              <w:rPr>
                <w:rFonts w:hint="eastAsia"/>
                <w:sz w:val="18"/>
                <w:szCs w:val="18"/>
              </w:rPr>
              <w:t>、手机、邮箱、微信、</w:t>
            </w:r>
            <w:r w:rsidR="0067072A">
              <w:rPr>
                <w:rFonts w:hint="eastAsia"/>
                <w:sz w:val="18"/>
                <w:szCs w:val="18"/>
              </w:rPr>
              <w:t>QQ</w:t>
            </w:r>
            <w:r w:rsidR="0067072A">
              <w:rPr>
                <w:rFonts w:hint="eastAsia"/>
                <w:sz w:val="18"/>
                <w:szCs w:val="18"/>
              </w:rPr>
              <w:t>、地址、性别、职业、省份</w:t>
            </w:r>
          </w:p>
        </w:tc>
      </w:tr>
      <w:tr w:rsidR="00282728" w:rsidRPr="006D4D99" w:rsidTr="006E2429">
        <w:trPr>
          <w:jc w:val="center"/>
        </w:trPr>
        <w:tc>
          <w:tcPr>
            <w:tcW w:w="1812" w:type="dxa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282728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282728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282728" w:rsidRPr="006D4D99" w:rsidTr="006E2429">
        <w:trPr>
          <w:jc w:val="center"/>
        </w:trPr>
        <w:tc>
          <w:tcPr>
            <w:tcW w:w="8296" w:type="dxa"/>
            <w:gridSpan w:val="3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282728" w:rsidRPr="006D4D99" w:rsidTr="006E2429">
        <w:trPr>
          <w:jc w:val="center"/>
        </w:trPr>
        <w:tc>
          <w:tcPr>
            <w:tcW w:w="8296" w:type="dxa"/>
            <w:gridSpan w:val="3"/>
          </w:tcPr>
          <w:p w:rsidR="00282728" w:rsidRPr="005702AC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282728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282728" w:rsidRPr="009E39CB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282728" w:rsidRPr="006D4D99" w:rsidTr="006E2429">
        <w:trPr>
          <w:jc w:val="center"/>
        </w:trPr>
        <w:tc>
          <w:tcPr>
            <w:tcW w:w="2162" w:type="dxa"/>
            <w:gridSpan w:val="2"/>
          </w:tcPr>
          <w:p w:rsidR="00282728" w:rsidRPr="006539DA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282728" w:rsidRPr="006539DA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7B00CF" w:rsidRPr="006D4D99" w:rsidTr="006E2429">
        <w:trPr>
          <w:jc w:val="center"/>
        </w:trPr>
        <w:tc>
          <w:tcPr>
            <w:tcW w:w="2162" w:type="dxa"/>
            <w:gridSpan w:val="2"/>
          </w:tcPr>
          <w:p w:rsidR="007B00CF" w:rsidRPr="006D4D99" w:rsidRDefault="007B00CF" w:rsidP="007B00CF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6134" w:type="dxa"/>
          </w:tcPr>
          <w:p w:rsidR="007B00CF" w:rsidRPr="007A7555" w:rsidRDefault="007B00CF" w:rsidP="007B00CF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符合</w:t>
            </w:r>
            <w:r w:rsidRPr="007A7555"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>号格式，按标准手机</w:t>
            </w:r>
            <w:r w:rsidRPr="007A7555">
              <w:rPr>
                <w:rFonts w:hint="eastAsia"/>
                <w:sz w:val="18"/>
                <w:szCs w:val="18"/>
              </w:rPr>
              <w:t>正则表达式</w:t>
            </w:r>
            <w:r>
              <w:rPr>
                <w:rFonts w:hint="eastAsia"/>
                <w:sz w:val="18"/>
                <w:szCs w:val="18"/>
              </w:rPr>
              <w:t>进行控制</w:t>
            </w:r>
          </w:p>
        </w:tc>
      </w:tr>
      <w:tr w:rsidR="007B00CF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7B00CF" w:rsidRPr="009E39CB" w:rsidRDefault="007B00CF" w:rsidP="007B00CF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7B00CF" w:rsidRPr="00BC64B6" w:rsidTr="006E2429">
        <w:trPr>
          <w:jc w:val="center"/>
        </w:trPr>
        <w:tc>
          <w:tcPr>
            <w:tcW w:w="8296" w:type="dxa"/>
            <w:gridSpan w:val="3"/>
          </w:tcPr>
          <w:p w:rsidR="007B00CF" w:rsidRPr="006D4D99" w:rsidRDefault="007B00CF" w:rsidP="007B00CF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7B00CF" w:rsidRPr="00BC64B6" w:rsidTr="006E2429">
        <w:trPr>
          <w:jc w:val="center"/>
        </w:trPr>
        <w:tc>
          <w:tcPr>
            <w:tcW w:w="8296" w:type="dxa"/>
            <w:gridSpan w:val="3"/>
          </w:tcPr>
          <w:p w:rsidR="007B00CF" w:rsidRPr="006D4D99" w:rsidRDefault="007B00CF" w:rsidP="007B00CF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282728" w:rsidRDefault="00282728" w:rsidP="00282728">
      <w:pPr>
        <w:rPr>
          <w:sz w:val="18"/>
          <w:szCs w:val="18"/>
        </w:rPr>
      </w:pPr>
    </w:p>
    <w:p w:rsidR="0067072A" w:rsidRPr="003475B1" w:rsidRDefault="0067072A" w:rsidP="0067072A">
      <w:pPr>
        <w:pStyle w:val="3"/>
        <w:numPr>
          <w:ilvl w:val="2"/>
          <w:numId w:val="43"/>
        </w:numPr>
      </w:pPr>
      <w:bookmarkStart w:id="85" w:name="_Toc458173076"/>
      <w:r>
        <w:rPr>
          <w:rFonts w:ascii="宋体" w:hAnsi="宋体" w:cs="宋体" w:hint="eastAsia"/>
        </w:rPr>
        <w:t>用户</w:t>
      </w:r>
      <w:r>
        <w:rPr>
          <w:rFonts w:ascii="宋体" w:hAnsi="宋体" w:cs="宋体"/>
        </w:rPr>
        <w:t>注册</w:t>
      </w:r>
      <w:bookmarkEnd w:id="8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67072A" w:rsidRPr="00520AB4" w:rsidTr="006E2429">
        <w:trPr>
          <w:jc w:val="center"/>
        </w:trPr>
        <w:tc>
          <w:tcPr>
            <w:tcW w:w="1812" w:type="dxa"/>
            <w:shd w:val="clear" w:color="auto" w:fill="99FF99"/>
          </w:tcPr>
          <w:p w:rsidR="0067072A" w:rsidRPr="00520AB4" w:rsidRDefault="0067072A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67072A" w:rsidRPr="00520AB4" w:rsidRDefault="0067072A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67072A" w:rsidRPr="006D4D99" w:rsidTr="006E2429">
        <w:trPr>
          <w:jc w:val="center"/>
        </w:trPr>
        <w:tc>
          <w:tcPr>
            <w:tcW w:w="1812" w:type="dxa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新用户，平台自动显示注册页面</w:t>
            </w:r>
          </w:p>
        </w:tc>
      </w:tr>
      <w:tr w:rsidR="0067072A" w:rsidRPr="006D4D99" w:rsidTr="006E2429">
        <w:trPr>
          <w:jc w:val="center"/>
        </w:trPr>
        <w:tc>
          <w:tcPr>
            <w:tcW w:w="1812" w:type="dxa"/>
          </w:tcPr>
          <w:p w:rsidR="0067072A" w:rsidRPr="006D4D99" w:rsidRDefault="00BD325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字段：手机号、验证码、</w:t>
            </w:r>
            <w:r w:rsidRPr="007D2BE8">
              <w:rPr>
                <w:rFonts w:hint="eastAsia"/>
                <w:color w:val="FF0000"/>
                <w:sz w:val="18"/>
                <w:szCs w:val="18"/>
              </w:rPr>
              <w:t>短信动态密码</w:t>
            </w:r>
            <w:r>
              <w:rPr>
                <w:rFonts w:hint="eastAsia"/>
                <w:color w:val="FF0000"/>
                <w:sz w:val="18"/>
                <w:szCs w:val="18"/>
              </w:rPr>
              <w:t>、</w:t>
            </w:r>
            <w:r w:rsidRPr="006B16A2"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67072A" w:rsidRPr="006D4D99" w:rsidTr="006E2429">
        <w:trPr>
          <w:jc w:val="center"/>
        </w:trPr>
        <w:tc>
          <w:tcPr>
            <w:tcW w:w="1812" w:type="dxa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67072A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67072A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67072A" w:rsidRPr="006D4D99" w:rsidTr="006E2429">
        <w:trPr>
          <w:jc w:val="center"/>
        </w:trPr>
        <w:tc>
          <w:tcPr>
            <w:tcW w:w="8296" w:type="dxa"/>
            <w:gridSpan w:val="3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lastRenderedPageBreak/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67072A" w:rsidRPr="006D4D99" w:rsidTr="006E2429">
        <w:trPr>
          <w:jc w:val="center"/>
        </w:trPr>
        <w:tc>
          <w:tcPr>
            <w:tcW w:w="8296" w:type="dxa"/>
            <w:gridSpan w:val="3"/>
          </w:tcPr>
          <w:p w:rsidR="0067072A" w:rsidRPr="005702AC" w:rsidRDefault="0067072A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67072A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67072A" w:rsidRPr="009E39CB" w:rsidRDefault="0067072A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67072A" w:rsidRPr="006D4D99" w:rsidTr="006E2429">
        <w:trPr>
          <w:jc w:val="center"/>
        </w:trPr>
        <w:tc>
          <w:tcPr>
            <w:tcW w:w="2162" w:type="dxa"/>
            <w:gridSpan w:val="2"/>
          </w:tcPr>
          <w:p w:rsidR="0067072A" w:rsidRPr="006539DA" w:rsidRDefault="0067072A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67072A" w:rsidRPr="006539DA" w:rsidRDefault="0067072A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67072A" w:rsidRPr="006D4D99" w:rsidTr="006E2429">
        <w:trPr>
          <w:jc w:val="center"/>
        </w:trPr>
        <w:tc>
          <w:tcPr>
            <w:tcW w:w="2162" w:type="dxa"/>
            <w:gridSpan w:val="2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6134" w:type="dxa"/>
          </w:tcPr>
          <w:p w:rsidR="0067072A" w:rsidRPr="007A7555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符合</w:t>
            </w:r>
            <w:r w:rsidRPr="007A7555"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>号格式，按标准手机</w:t>
            </w:r>
            <w:r w:rsidRPr="007A7555">
              <w:rPr>
                <w:rFonts w:hint="eastAsia"/>
                <w:sz w:val="18"/>
                <w:szCs w:val="18"/>
              </w:rPr>
              <w:t>正则表达式</w:t>
            </w:r>
            <w:r>
              <w:rPr>
                <w:rFonts w:hint="eastAsia"/>
                <w:sz w:val="18"/>
                <w:szCs w:val="18"/>
              </w:rPr>
              <w:t>进行控制</w:t>
            </w:r>
          </w:p>
        </w:tc>
      </w:tr>
      <w:tr w:rsidR="0067072A" w:rsidRPr="006D4D99" w:rsidTr="006E2429">
        <w:trPr>
          <w:jc w:val="center"/>
        </w:trPr>
        <w:tc>
          <w:tcPr>
            <w:tcW w:w="2162" w:type="dxa"/>
            <w:gridSpan w:val="2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</w:t>
            </w:r>
          </w:p>
        </w:tc>
        <w:tc>
          <w:tcPr>
            <w:tcW w:w="6134" w:type="dxa"/>
          </w:tcPr>
          <w:p w:rsidR="0067072A" w:rsidRPr="00703A1B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</w:t>
            </w:r>
            <w:r>
              <w:rPr>
                <w:rFonts w:hint="eastAsia"/>
                <w:sz w:val="18"/>
                <w:szCs w:val="18"/>
              </w:rPr>
              <w:t>秒内重发，强壮的容错机制</w:t>
            </w:r>
          </w:p>
        </w:tc>
      </w:tr>
      <w:tr w:rsidR="0067072A" w:rsidRPr="006D4D99" w:rsidTr="006E2429">
        <w:trPr>
          <w:jc w:val="center"/>
        </w:trPr>
        <w:tc>
          <w:tcPr>
            <w:tcW w:w="2162" w:type="dxa"/>
            <w:gridSpan w:val="2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6134" w:type="dxa"/>
          </w:tcPr>
          <w:p w:rsidR="0067072A" w:rsidRPr="00703A1B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手机号、验证码、</w:t>
            </w:r>
            <w:r w:rsidRPr="004C7442">
              <w:rPr>
                <w:rFonts w:hint="eastAsia"/>
                <w:color w:val="FF0000"/>
                <w:sz w:val="18"/>
                <w:szCs w:val="18"/>
              </w:rPr>
              <w:t>短信</w:t>
            </w:r>
            <w:proofErr w:type="gramStart"/>
            <w:r w:rsidRPr="004C7442">
              <w:rPr>
                <w:rFonts w:hint="eastAsia"/>
                <w:color w:val="FF0000"/>
                <w:sz w:val="18"/>
                <w:szCs w:val="18"/>
              </w:rPr>
              <w:t>动态码</w:t>
            </w:r>
            <w:r>
              <w:rPr>
                <w:rFonts w:hint="eastAsia"/>
                <w:sz w:val="18"/>
                <w:szCs w:val="18"/>
              </w:rPr>
              <w:t>未填写</w:t>
            </w:r>
            <w:proofErr w:type="gramEnd"/>
            <w:r>
              <w:rPr>
                <w:rFonts w:hint="eastAsia"/>
                <w:sz w:val="18"/>
                <w:szCs w:val="18"/>
              </w:rPr>
              <w:t>完整，按钮要灰化；</w:t>
            </w:r>
          </w:p>
        </w:tc>
      </w:tr>
      <w:tr w:rsidR="0067072A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67072A" w:rsidRPr="009E39CB" w:rsidRDefault="0067072A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67072A" w:rsidRPr="00BC64B6" w:rsidTr="006E2429">
        <w:trPr>
          <w:jc w:val="center"/>
        </w:trPr>
        <w:tc>
          <w:tcPr>
            <w:tcW w:w="8296" w:type="dxa"/>
            <w:gridSpan w:val="3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67072A" w:rsidRPr="00BC64B6" w:rsidTr="006E2429">
        <w:trPr>
          <w:jc w:val="center"/>
        </w:trPr>
        <w:tc>
          <w:tcPr>
            <w:tcW w:w="8296" w:type="dxa"/>
            <w:gridSpan w:val="3"/>
          </w:tcPr>
          <w:p w:rsidR="0067072A" w:rsidRPr="006D4D99" w:rsidRDefault="0067072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282728" w:rsidRDefault="00282728" w:rsidP="009A1096">
      <w:pPr>
        <w:rPr>
          <w:sz w:val="18"/>
          <w:szCs w:val="18"/>
        </w:rPr>
      </w:pPr>
    </w:p>
    <w:p w:rsidR="0072003E" w:rsidRPr="003475B1" w:rsidRDefault="0072003E" w:rsidP="0072003E">
      <w:pPr>
        <w:pStyle w:val="3"/>
        <w:numPr>
          <w:ilvl w:val="2"/>
          <w:numId w:val="43"/>
        </w:numPr>
      </w:pPr>
      <w:bookmarkStart w:id="86" w:name="_Toc458173077"/>
      <w:r>
        <w:rPr>
          <w:rFonts w:ascii="宋体" w:hAnsi="宋体" w:cs="宋体" w:hint="eastAsia"/>
        </w:rPr>
        <w:t>视频</w:t>
      </w:r>
      <w:bookmarkEnd w:id="86"/>
      <w:r w:rsidR="00B013D6">
        <w:rPr>
          <w:rFonts w:ascii="宋体" w:hAnsi="宋体" w:cs="宋体" w:hint="eastAsia"/>
        </w:rPr>
        <w:t>喂养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72003E" w:rsidRPr="00520AB4" w:rsidTr="004C7442">
        <w:trPr>
          <w:jc w:val="center"/>
        </w:trPr>
        <w:tc>
          <w:tcPr>
            <w:tcW w:w="1812" w:type="dxa"/>
            <w:shd w:val="clear" w:color="auto" w:fill="99FF99"/>
          </w:tcPr>
          <w:p w:rsidR="0072003E" w:rsidRPr="00520AB4" w:rsidRDefault="0072003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72003E" w:rsidRPr="00520AB4" w:rsidRDefault="0072003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72003E" w:rsidRPr="006D4D99" w:rsidTr="004C7442">
        <w:trPr>
          <w:jc w:val="center"/>
        </w:trPr>
        <w:tc>
          <w:tcPr>
            <w:tcW w:w="1812" w:type="dxa"/>
          </w:tcPr>
          <w:p w:rsidR="0072003E" w:rsidRPr="006D4D99" w:rsidRDefault="004C7442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72003E" w:rsidRPr="006D4D99" w:rsidRDefault="005B14E9" w:rsidP="0027456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在线直播养殖场</w:t>
            </w:r>
            <w:r w:rsidR="004C7442">
              <w:rPr>
                <w:rFonts w:hint="eastAsia"/>
                <w:sz w:val="18"/>
                <w:szCs w:val="18"/>
              </w:rPr>
              <w:t>，安全看得见，全程监控养殖过程</w:t>
            </w:r>
          </w:p>
        </w:tc>
      </w:tr>
      <w:tr w:rsidR="0072003E" w:rsidRPr="006D4D99" w:rsidTr="004C7442">
        <w:trPr>
          <w:jc w:val="center"/>
        </w:trPr>
        <w:tc>
          <w:tcPr>
            <w:tcW w:w="1812" w:type="dxa"/>
          </w:tcPr>
          <w:p w:rsidR="0072003E" w:rsidRPr="006D4D99" w:rsidRDefault="00BD3254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72003E" w:rsidRPr="00BC12F4" w:rsidRDefault="0072003E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4C7442">
              <w:rPr>
                <w:rFonts w:hint="eastAsia"/>
                <w:sz w:val="18"/>
                <w:szCs w:val="18"/>
              </w:rPr>
              <w:t>视频地址、视频名称、上传日期、播放日期</w:t>
            </w:r>
            <w:r w:rsidR="00BC12F4">
              <w:rPr>
                <w:rFonts w:hint="eastAsia"/>
                <w:sz w:val="18"/>
                <w:szCs w:val="18"/>
              </w:rPr>
              <w:t>、播放次数、视频格式</w:t>
            </w:r>
            <w:r w:rsidR="005B14E9">
              <w:rPr>
                <w:rFonts w:hint="eastAsia"/>
                <w:sz w:val="18"/>
                <w:szCs w:val="18"/>
              </w:rPr>
              <w:t>、视频类型</w:t>
            </w:r>
            <w:r w:rsidR="004C7442">
              <w:rPr>
                <w:sz w:val="18"/>
                <w:szCs w:val="18"/>
              </w:rPr>
              <w:t xml:space="preserve"> </w:t>
            </w:r>
          </w:p>
        </w:tc>
      </w:tr>
      <w:tr w:rsidR="0072003E" w:rsidRPr="006D4D99" w:rsidTr="004C7442">
        <w:trPr>
          <w:jc w:val="center"/>
        </w:trPr>
        <w:tc>
          <w:tcPr>
            <w:tcW w:w="1812" w:type="dxa"/>
          </w:tcPr>
          <w:p w:rsidR="0072003E" w:rsidRPr="006D4D99" w:rsidRDefault="0072003E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72003E" w:rsidRPr="006D4D99" w:rsidRDefault="00BC12F4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</w:t>
            </w:r>
            <w:r w:rsidR="0072003E">
              <w:rPr>
                <w:rFonts w:hint="eastAsia"/>
                <w:sz w:val="18"/>
                <w:szCs w:val="18"/>
              </w:rPr>
              <w:t>用户</w:t>
            </w:r>
          </w:p>
        </w:tc>
      </w:tr>
      <w:tr w:rsidR="0072003E" w:rsidRPr="006D4D99" w:rsidTr="004C7442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72003E" w:rsidRPr="006D4D99" w:rsidRDefault="0072003E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72003E" w:rsidRPr="006D4D99" w:rsidTr="004C7442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72003E" w:rsidRPr="006D4D99" w:rsidRDefault="0072003E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72003E" w:rsidRPr="006D4D99" w:rsidTr="004C7442">
        <w:trPr>
          <w:jc w:val="center"/>
        </w:trPr>
        <w:tc>
          <w:tcPr>
            <w:tcW w:w="8296" w:type="dxa"/>
            <w:gridSpan w:val="3"/>
          </w:tcPr>
          <w:p w:rsidR="0072003E" w:rsidRPr="006D4D99" w:rsidRDefault="0072003E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72003E" w:rsidRPr="006D4D99" w:rsidTr="004C7442">
        <w:trPr>
          <w:jc w:val="center"/>
        </w:trPr>
        <w:tc>
          <w:tcPr>
            <w:tcW w:w="8296" w:type="dxa"/>
            <w:gridSpan w:val="3"/>
          </w:tcPr>
          <w:p w:rsidR="0072003E" w:rsidRPr="005702AC" w:rsidRDefault="0072003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72003E" w:rsidRPr="009E39CB" w:rsidTr="004C7442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72003E" w:rsidRPr="009E39CB" w:rsidRDefault="0072003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72003E" w:rsidRPr="006D4D99" w:rsidTr="004C7442">
        <w:trPr>
          <w:jc w:val="center"/>
        </w:trPr>
        <w:tc>
          <w:tcPr>
            <w:tcW w:w="2162" w:type="dxa"/>
            <w:gridSpan w:val="2"/>
          </w:tcPr>
          <w:p w:rsidR="0072003E" w:rsidRPr="006539DA" w:rsidRDefault="0072003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72003E" w:rsidRPr="006539DA" w:rsidRDefault="0072003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72003E" w:rsidRPr="006D4D99" w:rsidTr="004C7442">
        <w:trPr>
          <w:jc w:val="center"/>
        </w:trPr>
        <w:tc>
          <w:tcPr>
            <w:tcW w:w="2162" w:type="dxa"/>
            <w:gridSpan w:val="2"/>
          </w:tcPr>
          <w:p w:rsidR="0072003E" w:rsidRPr="006D4D99" w:rsidRDefault="00BC12F4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视频大小</w:t>
            </w:r>
          </w:p>
        </w:tc>
        <w:tc>
          <w:tcPr>
            <w:tcW w:w="6134" w:type="dxa"/>
          </w:tcPr>
          <w:p w:rsidR="0072003E" w:rsidRPr="007A7555" w:rsidRDefault="00BC12F4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F34FD5">
              <w:rPr>
                <w:rFonts w:hint="eastAsia"/>
                <w:color w:val="FF0000"/>
                <w:sz w:val="18"/>
                <w:szCs w:val="18"/>
              </w:rPr>
              <w:t>控制在多大？需要调研</w:t>
            </w:r>
          </w:p>
        </w:tc>
      </w:tr>
      <w:tr w:rsidR="0072003E" w:rsidRPr="006D4D99" w:rsidTr="004C7442">
        <w:trPr>
          <w:jc w:val="center"/>
        </w:trPr>
        <w:tc>
          <w:tcPr>
            <w:tcW w:w="2162" w:type="dxa"/>
            <w:gridSpan w:val="2"/>
          </w:tcPr>
          <w:p w:rsidR="0072003E" w:rsidRPr="006D4D99" w:rsidRDefault="00BC12F4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播放次数</w:t>
            </w:r>
          </w:p>
        </w:tc>
        <w:tc>
          <w:tcPr>
            <w:tcW w:w="6134" w:type="dxa"/>
          </w:tcPr>
          <w:p w:rsidR="0072003E" w:rsidRPr="00703A1B" w:rsidRDefault="00BC12F4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自动增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2003E" w:rsidRPr="006D4D99" w:rsidTr="004C7442">
        <w:trPr>
          <w:jc w:val="center"/>
        </w:trPr>
        <w:tc>
          <w:tcPr>
            <w:tcW w:w="2162" w:type="dxa"/>
            <w:gridSpan w:val="2"/>
          </w:tcPr>
          <w:p w:rsidR="0072003E" w:rsidRPr="006D4D99" w:rsidRDefault="00BC12F4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视频地址</w:t>
            </w:r>
          </w:p>
        </w:tc>
        <w:tc>
          <w:tcPr>
            <w:tcW w:w="6134" w:type="dxa"/>
          </w:tcPr>
          <w:p w:rsidR="0072003E" w:rsidRPr="00703A1B" w:rsidRDefault="00BC12F4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相对地址</w:t>
            </w:r>
          </w:p>
        </w:tc>
      </w:tr>
      <w:tr w:rsidR="0072003E" w:rsidRPr="00873629" w:rsidTr="004C7442">
        <w:trPr>
          <w:jc w:val="center"/>
        </w:trPr>
        <w:tc>
          <w:tcPr>
            <w:tcW w:w="2162" w:type="dxa"/>
            <w:gridSpan w:val="2"/>
          </w:tcPr>
          <w:p w:rsidR="0072003E" w:rsidRDefault="00BC12F4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上传日期</w:t>
            </w:r>
          </w:p>
        </w:tc>
        <w:tc>
          <w:tcPr>
            <w:tcW w:w="6134" w:type="dxa"/>
          </w:tcPr>
          <w:p w:rsidR="0072003E" w:rsidRPr="00703A1B" w:rsidRDefault="00BC12F4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精确到时分秒</w:t>
            </w:r>
          </w:p>
        </w:tc>
      </w:tr>
      <w:tr w:rsidR="0072003E" w:rsidRPr="009E39CB" w:rsidTr="004C7442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72003E" w:rsidRPr="009E39CB" w:rsidRDefault="0072003E" w:rsidP="004C7442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72003E" w:rsidRPr="00BC64B6" w:rsidTr="004C7442">
        <w:trPr>
          <w:jc w:val="center"/>
        </w:trPr>
        <w:tc>
          <w:tcPr>
            <w:tcW w:w="8296" w:type="dxa"/>
            <w:gridSpan w:val="3"/>
          </w:tcPr>
          <w:p w:rsidR="0072003E" w:rsidRPr="006D4D99" w:rsidRDefault="0072003E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72003E" w:rsidRPr="00BC64B6" w:rsidTr="004C7442">
        <w:trPr>
          <w:jc w:val="center"/>
        </w:trPr>
        <w:tc>
          <w:tcPr>
            <w:tcW w:w="8296" w:type="dxa"/>
            <w:gridSpan w:val="3"/>
          </w:tcPr>
          <w:p w:rsidR="0072003E" w:rsidRPr="006D4D99" w:rsidRDefault="0072003E" w:rsidP="004C7442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BC12F4" w:rsidRDefault="00BC12F4" w:rsidP="00BC12F4">
      <w:pPr>
        <w:rPr>
          <w:sz w:val="18"/>
          <w:szCs w:val="18"/>
        </w:rPr>
      </w:pPr>
    </w:p>
    <w:p w:rsidR="00BC12F4" w:rsidRPr="003475B1" w:rsidRDefault="00BC12F4" w:rsidP="00BC12F4">
      <w:pPr>
        <w:pStyle w:val="3"/>
        <w:numPr>
          <w:ilvl w:val="2"/>
          <w:numId w:val="43"/>
        </w:numPr>
      </w:pPr>
      <w:bookmarkStart w:id="87" w:name="_Toc458173078"/>
      <w:r>
        <w:rPr>
          <w:rFonts w:ascii="宋体" w:hAnsi="宋体" w:cs="宋体" w:hint="eastAsia"/>
        </w:rPr>
        <w:t>牲口交易中心</w:t>
      </w:r>
      <w:bookmarkEnd w:id="8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BC12F4" w:rsidRPr="00520AB4" w:rsidTr="006E2429">
        <w:trPr>
          <w:jc w:val="center"/>
        </w:trPr>
        <w:tc>
          <w:tcPr>
            <w:tcW w:w="1812" w:type="dxa"/>
            <w:shd w:val="clear" w:color="auto" w:fill="99FF99"/>
          </w:tcPr>
          <w:p w:rsidR="00BC12F4" w:rsidRPr="00520AB4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BC12F4" w:rsidRPr="00520AB4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BC12F4" w:rsidRPr="006D4D99" w:rsidTr="006E2429">
        <w:trPr>
          <w:jc w:val="center"/>
        </w:trPr>
        <w:tc>
          <w:tcPr>
            <w:tcW w:w="1812" w:type="dxa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BC12F4" w:rsidRPr="006D4D99" w:rsidRDefault="00E03BEA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用户通过在线平台进行牲口的卖买交易、</w:t>
            </w:r>
            <w:r w:rsidR="00051930">
              <w:rPr>
                <w:rFonts w:hint="eastAsia"/>
                <w:sz w:val="18"/>
                <w:szCs w:val="18"/>
              </w:rPr>
              <w:t>物流</w:t>
            </w:r>
            <w:r>
              <w:rPr>
                <w:rFonts w:hint="eastAsia"/>
                <w:sz w:val="18"/>
                <w:szCs w:val="18"/>
              </w:rPr>
              <w:t>配送</w:t>
            </w:r>
            <w:r w:rsidR="00051930">
              <w:rPr>
                <w:rFonts w:hint="eastAsia"/>
                <w:sz w:val="18"/>
                <w:szCs w:val="18"/>
              </w:rPr>
              <w:t>、商品评价</w:t>
            </w:r>
            <w:r w:rsidR="00F34FD5">
              <w:rPr>
                <w:rFonts w:hint="eastAsia"/>
                <w:sz w:val="18"/>
                <w:szCs w:val="18"/>
              </w:rPr>
              <w:t>，要求物流</w:t>
            </w:r>
            <w:r w:rsidR="00F34FD5">
              <w:rPr>
                <w:rFonts w:hint="eastAsia"/>
                <w:sz w:val="18"/>
                <w:szCs w:val="18"/>
              </w:rPr>
              <w:t>3</w:t>
            </w:r>
            <w:r w:rsidR="00F34FD5">
              <w:rPr>
                <w:rFonts w:hint="eastAsia"/>
                <w:sz w:val="18"/>
                <w:szCs w:val="18"/>
              </w:rPr>
              <w:t>小时之内送达用户手上</w:t>
            </w:r>
          </w:p>
        </w:tc>
      </w:tr>
      <w:tr w:rsidR="00BC12F4" w:rsidRPr="006D4D99" w:rsidTr="006E2429">
        <w:trPr>
          <w:jc w:val="center"/>
        </w:trPr>
        <w:tc>
          <w:tcPr>
            <w:tcW w:w="1812" w:type="dxa"/>
          </w:tcPr>
          <w:p w:rsidR="00BC12F4" w:rsidRPr="006D4D99" w:rsidRDefault="00BD325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BC12F4" w:rsidRPr="00BC12F4" w:rsidRDefault="00BC12F4" w:rsidP="00FB467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FB4670">
              <w:rPr>
                <w:rFonts w:hint="eastAsia"/>
                <w:sz w:val="18"/>
                <w:szCs w:val="18"/>
              </w:rPr>
              <w:t>品名、种类</w:t>
            </w:r>
            <w:r w:rsidR="009E1E83">
              <w:rPr>
                <w:rFonts w:hint="eastAsia"/>
                <w:sz w:val="18"/>
                <w:szCs w:val="18"/>
              </w:rPr>
              <w:t>、品类</w:t>
            </w:r>
            <w:r w:rsidR="00FB4670">
              <w:rPr>
                <w:rFonts w:hint="eastAsia"/>
                <w:sz w:val="18"/>
                <w:szCs w:val="18"/>
              </w:rPr>
              <w:t>、产地、体重、单价、数量、总金额</w:t>
            </w:r>
            <w:r w:rsidR="00AA6652">
              <w:rPr>
                <w:rFonts w:hint="eastAsia"/>
                <w:sz w:val="18"/>
                <w:szCs w:val="18"/>
              </w:rPr>
              <w:t>、牲口介绍、质检状态</w:t>
            </w:r>
            <w:r w:rsidR="00805880">
              <w:rPr>
                <w:rFonts w:hint="eastAsia"/>
                <w:sz w:val="18"/>
                <w:szCs w:val="18"/>
              </w:rPr>
              <w:t>、质检日期、质检人</w:t>
            </w:r>
            <w:r w:rsidR="00FB4670">
              <w:rPr>
                <w:rFonts w:hint="eastAsia"/>
                <w:sz w:val="18"/>
                <w:szCs w:val="18"/>
              </w:rPr>
              <w:t>、</w:t>
            </w:r>
            <w:r w:rsidR="00AA6652">
              <w:rPr>
                <w:rFonts w:hint="eastAsia"/>
                <w:sz w:val="18"/>
                <w:szCs w:val="18"/>
              </w:rPr>
              <w:t>评价、好评星级、</w:t>
            </w:r>
            <w:r w:rsidR="00AF5E44">
              <w:rPr>
                <w:rFonts w:hint="eastAsia"/>
                <w:sz w:val="18"/>
                <w:szCs w:val="18"/>
              </w:rPr>
              <w:t>用户</w:t>
            </w:r>
            <w:proofErr w:type="gramStart"/>
            <w:r w:rsidR="00AF5E44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="00AF5E44">
              <w:rPr>
                <w:rFonts w:hint="eastAsia"/>
                <w:sz w:val="18"/>
                <w:szCs w:val="18"/>
              </w:rPr>
              <w:t>、联系方式、商品状态、</w:t>
            </w:r>
            <w:r w:rsidR="001B440C" w:rsidRPr="00051930">
              <w:rPr>
                <w:rFonts w:hint="eastAsia"/>
                <w:color w:val="FF0000"/>
                <w:sz w:val="18"/>
                <w:szCs w:val="18"/>
              </w:rPr>
              <w:t>物流信息</w:t>
            </w:r>
            <w:r w:rsidR="001B440C">
              <w:rPr>
                <w:rFonts w:hint="eastAsia"/>
                <w:sz w:val="18"/>
                <w:szCs w:val="18"/>
              </w:rPr>
              <w:t>、</w:t>
            </w:r>
            <w:r w:rsidR="00AA665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12F4" w:rsidRPr="006D4D99" w:rsidTr="006E2429">
        <w:trPr>
          <w:jc w:val="center"/>
        </w:trPr>
        <w:tc>
          <w:tcPr>
            <w:tcW w:w="1812" w:type="dxa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BC12F4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BC12F4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BC12F4" w:rsidRPr="006D4D99" w:rsidTr="006E2429">
        <w:trPr>
          <w:jc w:val="center"/>
        </w:trPr>
        <w:tc>
          <w:tcPr>
            <w:tcW w:w="8296" w:type="dxa"/>
            <w:gridSpan w:val="3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BC12F4" w:rsidRPr="006D4D99" w:rsidTr="006E2429">
        <w:trPr>
          <w:jc w:val="center"/>
        </w:trPr>
        <w:tc>
          <w:tcPr>
            <w:tcW w:w="8296" w:type="dxa"/>
            <w:gridSpan w:val="3"/>
          </w:tcPr>
          <w:p w:rsidR="00BC12F4" w:rsidRPr="005702AC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BC12F4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BC12F4" w:rsidRPr="009E39CB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BC12F4" w:rsidRPr="006D4D99" w:rsidTr="006E2429">
        <w:trPr>
          <w:jc w:val="center"/>
        </w:trPr>
        <w:tc>
          <w:tcPr>
            <w:tcW w:w="2162" w:type="dxa"/>
            <w:gridSpan w:val="2"/>
          </w:tcPr>
          <w:p w:rsidR="00BC12F4" w:rsidRPr="006539DA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BC12F4" w:rsidRPr="006539DA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BC12F4" w:rsidRPr="006D4D99" w:rsidTr="006E2429">
        <w:trPr>
          <w:jc w:val="center"/>
        </w:trPr>
        <w:tc>
          <w:tcPr>
            <w:tcW w:w="2162" w:type="dxa"/>
            <w:gridSpan w:val="2"/>
          </w:tcPr>
          <w:p w:rsidR="00BC12F4" w:rsidRPr="006D4D99" w:rsidRDefault="009E1E83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种类</w:t>
            </w:r>
          </w:p>
        </w:tc>
        <w:tc>
          <w:tcPr>
            <w:tcW w:w="6134" w:type="dxa"/>
          </w:tcPr>
          <w:p w:rsidR="009E1E83" w:rsidRDefault="009E1E83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</w:t>
            </w:r>
          </w:p>
          <w:p w:rsidR="00BC12F4" w:rsidRPr="007A7555" w:rsidRDefault="009E1E83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猪、牛、羊</w:t>
            </w:r>
          </w:p>
        </w:tc>
      </w:tr>
      <w:tr w:rsidR="00BC12F4" w:rsidRPr="006D4D99" w:rsidTr="006E2429">
        <w:trPr>
          <w:jc w:val="center"/>
        </w:trPr>
        <w:tc>
          <w:tcPr>
            <w:tcW w:w="2162" w:type="dxa"/>
            <w:gridSpan w:val="2"/>
          </w:tcPr>
          <w:p w:rsidR="00BC12F4" w:rsidRPr="006D4D99" w:rsidRDefault="009E1E83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品类</w:t>
            </w:r>
          </w:p>
        </w:tc>
        <w:tc>
          <w:tcPr>
            <w:tcW w:w="6134" w:type="dxa"/>
          </w:tcPr>
          <w:p w:rsidR="009E1E83" w:rsidRDefault="009E1E83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</w:t>
            </w:r>
          </w:p>
          <w:p w:rsidR="00BC12F4" w:rsidRDefault="009E1E83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猪：宁乡花猪、黑猪</w:t>
            </w:r>
          </w:p>
          <w:p w:rsidR="009E1E83" w:rsidRDefault="009E1E83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牛：</w:t>
            </w:r>
          </w:p>
          <w:p w:rsidR="009E1E83" w:rsidRPr="00703A1B" w:rsidRDefault="009E1E83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羊：</w:t>
            </w:r>
          </w:p>
        </w:tc>
      </w:tr>
      <w:tr w:rsidR="00BC12F4" w:rsidRPr="006D4D99" w:rsidTr="006E2429">
        <w:trPr>
          <w:jc w:val="center"/>
        </w:trPr>
        <w:tc>
          <w:tcPr>
            <w:tcW w:w="2162" w:type="dxa"/>
            <w:gridSpan w:val="2"/>
          </w:tcPr>
          <w:p w:rsidR="00BC12F4" w:rsidRPr="006D4D99" w:rsidRDefault="00204A0F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产地</w:t>
            </w:r>
          </w:p>
        </w:tc>
        <w:tc>
          <w:tcPr>
            <w:tcW w:w="6134" w:type="dxa"/>
          </w:tcPr>
          <w:p w:rsidR="00BC12F4" w:rsidRDefault="00204A0F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</w:t>
            </w:r>
          </w:p>
          <w:p w:rsidR="00204A0F" w:rsidRPr="00703A1B" w:rsidRDefault="00204A0F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</w:t>
            </w:r>
            <w:r w:rsidR="009D451A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市</w:t>
            </w:r>
            <w:r w:rsidR="009D451A">
              <w:rPr>
                <w:rFonts w:hint="eastAsia"/>
                <w:sz w:val="18"/>
                <w:szCs w:val="18"/>
              </w:rPr>
              <w:t>二级</w:t>
            </w:r>
            <w:r>
              <w:rPr>
                <w:rFonts w:hint="eastAsia"/>
                <w:sz w:val="18"/>
                <w:szCs w:val="18"/>
              </w:rPr>
              <w:t>具体到网上搜索</w:t>
            </w:r>
          </w:p>
        </w:tc>
      </w:tr>
      <w:tr w:rsidR="00BC12F4" w:rsidRPr="00873629" w:rsidTr="006E2429">
        <w:trPr>
          <w:jc w:val="center"/>
        </w:trPr>
        <w:tc>
          <w:tcPr>
            <w:tcW w:w="2162" w:type="dxa"/>
            <w:gridSpan w:val="2"/>
          </w:tcPr>
          <w:p w:rsidR="00BC12F4" w:rsidRDefault="00805880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质检状态</w:t>
            </w:r>
          </w:p>
        </w:tc>
        <w:tc>
          <w:tcPr>
            <w:tcW w:w="6134" w:type="dxa"/>
          </w:tcPr>
          <w:p w:rsidR="00BC12F4" w:rsidRDefault="00805880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</w:t>
            </w:r>
          </w:p>
          <w:p w:rsidR="00805880" w:rsidRPr="00703A1B" w:rsidRDefault="00805880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通过、不通过</w:t>
            </w:r>
          </w:p>
        </w:tc>
      </w:tr>
      <w:tr w:rsidR="00EB3C6C" w:rsidRPr="00873629" w:rsidTr="006E2429">
        <w:trPr>
          <w:jc w:val="center"/>
        </w:trPr>
        <w:tc>
          <w:tcPr>
            <w:tcW w:w="2162" w:type="dxa"/>
            <w:gridSpan w:val="2"/>
          </w:tcPr>
          <w:p w:rsidR="00EB3C6C" w:rsidRDefault="00EB3C6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商品状态</w:t>
            </w:r>
          </w:p>
        </w:tc>
        <w:tc>
          <w:tcPr>
            <w:tcW w:w="6134" w:type="dxa"/>
          </w:tcPr>
          <w:p w:rsidR="00EB3C6C" w:rsidRDefault="00EB3C6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收藏、购物车、提交未付款，已付款、派送中、已派送、物流信息</w:t>
            </w:r>
          </w:p>
        </w:tc>
      </w:tr>
      <w:tr w:rsidR="00EB3C6C" w:rsidRPr="00873629" w:rsidTr="006E2429">
        <w:trPr>
          <w:jc w:val="center"/>
        </w:trPr>
        <w:tc>
          <w:tcPr>
            <w:tcW w:w="2162" w:type="dxa"/>
            <w:gridSpan w:val="2"/>
          </w:tcPr>
          <w:p w:rsidR="00EB3C6C" w:rsidRPr="00EB3C6C" w:rsidRDefault="00EB3C6C" w:rsidP="006E2429">
            <w:pPr>
              <w:spacing w:beforeLines="50" w:before="156" w:afterLines="50" w:after="156"/>
              <w:rPr>
                <w:color w:val="FF0000"/>
                <w:sz w:val="18"/>
                <w:szCs w:val="18"/>
              </w:rPr>
            </w:pPr>
            <w:r w:rsidRPr="00EB3C6C">
              <w:rPr>
                <w:rFonts w:hint="eastAsia"/>
                <w:color w:val="FF0000"/>
                <w:sz w:val="18"/>
                <w:szCs w:val="18"/>
              </w:rPr>
              <w:t>物流信息</w:t>
            </w:r>
          </w:p>
        </w:tc>
        <w:tc>
          <w:tcPr>
            <w:tcW w:w="6134" w:type="dxa"/>
          </w:tcPr>
          <w:p w:rsidR="00EB3C6C" w:rsidRPr="00EB3C6C" w:rsidRDefault="00EB3C6C" w:rsidP="006E2429">
            <w:pPr>
              <w:spacing w:beforeLines="50" w:before="156" w:afterLines="50" w:after="156"/>
              <w:rPr>
                <w:color w:val="FF0000"/>
                <w:sz w:val="18"/>
                <w:szCs w:val="18"/>
              </w:rPr>
            </w:pPr>
            <w:proofErr w:type="gramStart"/>
            <w:r w:rsidRPr="00EB3C6C">
              <w:rPr>
                <w:rFonts w:hint="eastAsia"/>
                <w:color w:val="FF0000"/>
                <w:sz w:val="18"/>
                <w:szCs w:val="18"/>
              </w:rPr>
              <w:t>建从表</w:t>
            </w:r>
            <w:proofErr w:type="gramEnd"/>
            <w:r w:rsidRPr="00EB3C6C">
              <w:rPr>
                <w:rFonts w:hint="eastAsia"/>
                <w:color w:val="FF0000"/>
                <w:sz w:val="18"/>
                <w:szCs w:val="18"/>
              </w:rPr>
              <w:t>，待定</w:t>
            </w:r>
          </w:p>
        </w:tc>
      </w:tr>
      <w:tr w:rsidR="00BC12F4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BC12F4" w:rsidRPr="009E39CB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BC12F4" w:rsidRPr="00BC64B6" w:rsidTr="006E2429">
        <w:trPr>
          <w:jc w:val="center"/>
        </w:trPr>
        <w:tc>
          <w:tcPr>
            <w:tcW w:w="8296" w:type="dxa"/>
            <w:gridSpan w:val="3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BC12F4" w:rsidRPr="00BC64B6" w:rsidTr="006E2429">
        <w:trPr>
          <w:jc w:val="center"/>
        </w:trPr>
        <w:tc>
          <w:tcPr>
            <w:tcW w:w="8296" w:type="dxa"/>
            <w:gridSpan w:val="3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BC12F4" w:rsidRDefault="00BC12F4" w:rsidP="00BC12F4">
      <w:pPr>
        <w:rPr>
          <w:sz w:val="18"/>
          <w:szCs w:val="18"/>
        </w:rPr>
      </w:pPr>
    </w:p>
    <w:p w:rsidR="00BC12F4" w:rsidRPr="003475B1" w:rsidRDefault="00BC12F4" w:rsidP="00BC12F4">
      <w:pPr>
        <w:pStyle w:val="3"/>
        <w:numPr>
          <w:ilvl w:val="2"/>
          <w:numId w:val="43"/>
        </w:numPr>
      </w:pPr>
      <w:bookmarkStart w:id="88" w:name="_Toc458173079"/>
      <w:r>
        <w:rPr>
          <w:rFonts w:ascii="宋体" w:hAnsi="宋体" w:cs="宋体" w:hint="eastAsia"/>
        </w:rPr>
        <w:t>农产品交易中心</w:t>
      </w:r>
      <w:bookmarkEnd w:id="8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BC12F4" w:rsidRPr="00520AB4" w:rsidTr="006E2429">
        <w:trPr>
          <w:jc w:val="center"/>
        </w:trPr>
        <w:tc>
          <w:tcPr>
            <w:tcW w:w="1812" w:type="dxa"/>
            <w:shd w:val="clear" w:color="auto" w:fill="99FF99"/>
          </w:tcPr>
          <w:p w:rsidR="00BC12F4" w:rsidRPr="00520AB4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BC12F4" w:rsidRPr="00520AB4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BC12F4" w:rsidRPr="006D4D99" w:rsidTr="006E2429">
        <w:trPr>
          <w:jc w:val="center"/>
        </w:trPr>
        <w:tc>
          <w:tcPr>
            <w:tcW w:w="1812" w:type="dxa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BC12F4" w:rsidRPr="006D4D99" w:rsidRDefault="00051930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用户通过在线平台进行牲口的卖买交易、物流配送、商品评价，要求物流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小时之内送达用户手上</w:t>
            </w:r>
          </w:p>
        </w:tc>
      </w:tr>
      <w:tr w:rsidR="00BC12F4" w:rsidRPr="006D4D99" w:rsidTr="006E2429">
        <w:trPr>
          <w:jc w:val="center"/>
        </w:trPr>
        <w:tc>
          <w:tcPr>
            <w:tcW w:w="1812" w:type="dxa"/>
          </w:tcPr>
          <w:p w:rsidR="00BC12F4" w:rsidRPr="006D4D99" w:rsidRDefault="00BD325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BC12F4" w:rsidRPr="00BC12F4" w:rsidRDefault="00BC12F4" w:rsidP="00B6256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051930">
              <w:rPr>
                <w:rFonts w:hint="eastAsia"/>
                <w:sz w:val="18"/>
                <w:szCs w:val="18"/>
              </w:rPr>
              <w:t>品名、种类、品类、产地、单价、数量、总金额、</w:t>
            </w:r>
            <w:r w:rsidR="00B62567">
              <w:rPr>
                <w:rFonts w:hint="eastAsia"/>
                <w:sz w:val="18"/>
                <w:szCs w:val="18"/>
              </w:rPr>
              <w:t>产品</w:t>
            </w:r>
            <w:r w:rsidR="00051930">
              <w:rPr>
                <w:rFonts w:hint="eastAsia"/>
                <w:sz w:val="18"/>
                <w:szCs w:val="18"/>
              </w:rPr>
              <w:t>介绍、质检状态、质检日期、质检人、评价、好评星级、用户</w:t>
            </w:r>
            <w:proofErr w:type="gramStart"/>
            <w:r w:rsidR="00051930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="00051930">
              <w:rPr>
                <w:rFonts w:hint="eastAsia"/>
                <w:sz w:val="18"/>
                <w:szCs w:val="18"/>
              </w:rPr>
              <w:t>、联系方式、商品状态、</w:t>
            </w:r>
            <w:r w:rsidR="00051930" w:rsidRPr="00051930">
              <w:rPr>
                <w:rFonts w:hint="eastAsia"/>
                <w:color w:val="FF0000"/>
                <w:sz w:val="18"/>
                <w:szCs w:val="18"/>
              </w:rPr>
              <w:t>物流信息</w:t>
            </w:r>
            <w:r w:rsidR="00051930">
              <w:rPr>
                <w:rFonts w:hint="eastAsia"/>
                <w:sz w:val="18"/>
                <w:szCs w:val="18"/>
              </w:rPr>
              <w:t>、备注</w:t>
            </w:r>
          </w:p>
        </w:tc>
      </w:tr>
      <w:tr w:rsidR="00BC12F4" w:rsidRPr="006D4D99" w:rsidTr="006E2429">
        <w:trPr>
          <w:jc w:val="center"/>
        </w:trPr>
        <w:tc>
          <w:tcPr>
            <w:tcW w:w="1812" w:type="dxa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BC12F4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BC12F4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BC12F4" w:rsidRPr="006D4D99" w:rsidTr="006E2429">
        <w:trPr>
          <w:jc w:val="center"/>
        </w:trPr>
        <w:tc>
          <w:tcPr>
            <w:tcW w:w="8296" w:type="dxa"/>
            <w:gridSpan w:val="3"/>
          </w:tcPr>
          <w:p w:rsidR="00BC12F4" w:rsidRPr="006D4D99" w:rsidRDefault="00BC12F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BC12F4" w:rsidRPr="006D4D99" w:rsidTr="006E2429">
        <w:trPr>
          <w:jc w:val="center"/>
        </w:trPr>
        <w:tc>
          <w:tcPr>
            <w:tcW w:w="8296" w:type="dxa"/>
            <w:gridSpan w:val="3"/>
          </w:tcPr>
          <w:p w:rsidR="00BC12F4" w:rsidRPr="005702AC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lastRenderedPageBreak/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BC12F4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BC12F4" w:rsidRPr="009E39CB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BC12F4" w:rsidRPr="006D4D99" w:rsidTr="006E2429">
        <w:trPr>
          <w:jc w:val="center"/>
        </w:trPr>
        <w:tc>
          <w:tcPr>
            <w:tcW w:w="2162" w:type="dxa"/>
            <w:gridSpan w:val="2"/>
          </w:tcPr>
          <w:p w:rsidR="00BC12F4" w:rsidRPr="006539DA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BC12F4" w:rsidRPr="006539DA" w:rsidRDefault="00BC12F4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B62567" w:rsidRPr="006D4D99" w:rsidTr="006E2429">
        <w:trPr>
          <w:jc w:val="center"/>
        </w:trPr>
        <w:tc>
          <w:tcPr>
            <w:tcW w:w="2162" w:type="dxa"/>
            <w:gridSpan w:val="2"/>
          </w:tcPr>
          <w:p w:rsidR="00B62567" w:rsidRPr="006D4D99" w:rsidRDefault="00B62567" w:rsidP="00B6256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种类</w:t>
            </w:r>
          </w:p>
        </w:tc>
        <w:tc>
          <w:tcPr>
            <w:tcW w:w="6134" w:type="dxa"/>
          </w:tcPr>
          <w:p w:rsidR="00B62567" w:rsidRPr="007A7555" w:rsidRDefault="00B62567" w:rsidP="00B6256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</w:t>
            </w:r>
            <w:r w:rsidR="004D7AF4">
              <w:rPr>
                <w:rFonts w:hint="eastAsia"/>
                <w:sz w:val="18"/>
                <w:szCs w:val="18"/>
              </w:rPr>
              <w:t>蔬菜、豆类、水果、其他</w:t>
            </w:r>
          </w:p>
        </w:tc>
      </w:tr>
      <w:tr w:rsidR="00B62567" w:rsidRPr="006D4D99" w:rsidTr="006E2429">
        <w:trPr>
          <w:jc w:val="center"/>
        </w:trPr>
        <w:tc>
          <w:tcPr>
            <w:tcW w:w="2162" w:type="dxa"/>
            <w:gridSpan w:val="2"/>
          </w:tcPr>
          <w:p w:rsidR="00B62567" w:rsidRPr="006D4D99" w:rsidRDefault="00B62567" w:rsidP="00B6256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品类</w:t>
            </w:r>
          </w:p>
        </w:tc>
        <w:tc>
          <w:tcPr>
            <w:tcW w:w="6134" w:type="dxa"/>
          </w:tcPr>
          <w:p w:rsidR="00B62567" w:rsidRPr="00703A1B" w:rsidRDefault="00B62567" w:rsidP="003715B8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3715B8">
              <w:rPr>
                <w:rFonts w:hint="eastAsia"/>
                <w:color w:val="FF0000"/>
                <w:sz w:val="18"/>
                <w:szCs w:val="18"/>
              </w:rPr>
              <w:t>下拉框：</w:t>
            </w:r>
            <w:r w:rsidR="003715B8" w:rsidRPr="003715B8">
              <w:rPr>
                <w:rFonts w:hint="eastAsia"/>
                <w:color w:val="FF0000"/>
                <w:sz w:val="18"/>
                <w:szCs w:val="18"/>
              </w:rPr>
              <w:t>待定</w:t>
            </w:r>
            <w:r w:rsidR="003715B8">
              <w:rPr>
                <w:rFonts w:hint="eastAsia"/>
                <w:color w:val="FF0000"/>
                <w:sz w:val="18"/>
                <w:szCs w:val="18"/>
              </w:rPr>
              <w:t>，有就放出来</w:t>
            </w:r>
          </w:p>
        </w:tc>
      </w:tr>
      <w:tr w:rsidR="00B62567" w:rsidRPr="006D4D99" w:rsidTr="006E2429">
        <w:trPr>
          <w:jc w:val="center"/>
        </w:trPr>
        <w:tc>
          <w:tcPr>
            <w:tcW w:w="2162" w:type="dxa"/>
            <w:gridSpan w:val="2"/>
          </w:tcPr>
          <w:p w:rsidR="00B62567" w:rsidRPr="006D4D99" w:rsidRDefault="00B62567" w:rsidP="00B6256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产地</w:t>
            </w:r>
          </w:p>
        </w:tc>
        <w:tc>
          <w:tcPr>
            <w:tcW w:w="6134" w:type="dxa"/>
          </w:tcPr>
          <w:p w:rsidR="00B62567" w:rsidRPr="00703A1B" w:rsidRDefault="00B62567" w:rsidP="00B6256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下拉框：省、市二级具体到网上搜索</w:t>
            </w:r>
          </w:p>
        </w:tc>
      </w:tr>
      <w:tr w:rsidR="009050E7" w:rsidRPr="006D4D99" w:rsidTr="006E2429">
        <w:trPr>
          <w:jc w:val="center"/>
        </w:trPr>
        <w:tc>
          <w:tcPr>
            <w:tcW w:w="2162" w:type="dxa"/>
            <w:gridSpan w:val="2"/>
          </w:tcPr>
          <w:p w:rsidR="009050E7" w:rsidRDefault="009050E7" w:rsidP="009050E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商品状态</w:t>
            </w:r>
          </w:p>
        </w:tc>
        <w:tc>
          <w:tcPr>
            <w:tcW w:w="6134" w:type="dxa"/>
          </w:tcPr>
          <w:p w:rsidR="009050E7" w:rsidRDefault="009050E7" w:rsidP="009050E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收藏、购物车、提交未付款，已付款、派送中、已派送、物流信息</w:t>
            </w:r>
          </w:p>
        </w:tc>
      </w:tr>
      <w:tr w:rsidR="009050E7" w:rsidRPr="00873629" w:rsidTr="006E2429">
        <w:trPr>
          <w:jc w:val="center"/>
        </w:trPr>
        <w:tc>
          <w:tcPr>
            <w:tcW w:w="2162" w:type="dxa"/>
            <w:gridSpan w:val="2"/>
          </w:tcPr>
          <w:p w:rsidR="009050E7" w:rsidRDefault="009050E7" w:rsidP="009050E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质检状态</w:t>
            </w:r>
          </w:p>
        </w:tc>
        <w:tc>
          <w:tcPr>
            <w:tcW w:w="6134" w:type="dxa"/>
          </w:tcPr>
          <w:p w:rsidR="009050E7" w:rsidRPr="00703A1B" w:rsidRDefault="009050E7" w:rsidP="009050E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下拉框：通过、不通过</w:t>
            </w:r>
          </w:p>
        </w:tc>
      </w:tr>
      <w:tr w:rsidR="009050E7" w:rsidRPr="00873629" w:rsidTr="006E2429">
        <w:trPr>
          <w:jc w:val="center"/>
        </w:trPr>
        <w:tc>
          <w:tcPr>
            <w:tcW w:w="2162" w:type="dxa"/>
            <w:gridSpan w:val="2"/>
          </w:tcPr>
          <w:p w:rsidR="009050E7" w:rsidRPr="00EB3C6C" w:rsidRDefault="009050E7" w:rsidP="009050E7">
            <w:pPr>
              <w:spacing w:beforeLines="50" w:before="156" w:afterLines="50" w:after="156"/>
              <w:rPr>
                <w:color w:val="FF0000"/>
                <w:sz w:val="18"/>
                <w:szCs w:val="18"/>
              </w:rPr>
            </w:pPr>
            <w:r w:rsidRPr="00EB3C6C">
              <w:rPr>
                <w:rFonts w:hint="eastAsia"/>
                <w:color w:val="FF0000"/>
                <w:sz w:val="18"/>
                <w:szCs w:val="18"/>
              </w:rPr>
              <w:t>物流信息</w:t>
            </w:r>
          </w:p>
        </w:tc>
        <w:tc>
          <w:tcPr>
            <w:tcW w:w="6134" w:type="dxa"/>
          </w:tcPr>
          <w:p w:rsidR="009050E7" w:rsidRPr="00EB3C6C" w:rsidRDefault="009050E7" w:rsidP="009050E7">
            <w:pPr>
              <w:spacing w:beforeLines="50" w:before="156" w:afterLines="50" w:after="156"/>
              <w:rPr>
                <w:color w:val="FF0000"/>
                <w:sz w:val="18"/>
                <w:szCs w:val="18"/>
              </w:rPr>
            </w:pPr>
            <w:proofErr w:type="gramStart"/>
            <w:r w:rsidRPr="00EB3C6C">
              <w:rPr>
                <w:rFonts w:hint="eastAsia"/>
                <w:color w:val="FF0000"/>
                <w:sz w:val="18"/>
                <w:szCs w:val="18"/>
              </w:rPr>
              <w:t>建从表</w:t>
            </w:r>
            <w:proofErr w:type="gramEnd"/>
            <w:r w:rsidRPr="00EB3C6C">
              <w:rPr>
                <w:rFonts w:hint="eastAsia"/>
                <w:color w:val="FF0000"/>
                <w:sz w:val="18"/>
                <w:szCs w:val="18"/>
              </w:rPr>
              <w:t>，待定</w:t>
            </w:r>
          </w:p>
        </w:tc>
      </w:tr>
      <w:tr w:rsidR="009050E7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9050E7" w:rsidRPr="009E39CB" w:rsidRDefault="009050E7" w:rsidP="009050E7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9050E7" w:rsidRPr="00BC64B6" w:rsidTr="006E2429">
        <w:trPr>
          <w:jc w:val="center"/>
        </w:trPr>
        <w:tc>
          <w:tcPr>
            <w:tcW w:w="8296" w:type="dxa"/>
            <w:gridSpan w:val="3"/>
          </w:tcPr>
          <w:p w:rsidR="009050E7" w:rsidRPr="006D4D99" w:rsidRDefault="009050E7" w:rsidP="009050E7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9050E7" w:rsidRPr="00BC64B6" w:rsidTr="006E2429">
        <w:trPr>
          <w:jc w:val="center"/>
        </w:trPr>
        <w:tc>
          <w:tcPr>
            <w:tcW w:w="8296" w:type="dxa"/>
            <w:gridSpan w:val="3"/>
          </w:tcPr>
          <w:p w:rsidR="009050E7" w:rsidRPr="006D4D99" w:rsidRDefault="009050E7" w:rsidP="009050E7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282728" w:rsidRDefault="00282728" w:rsidP="00282728">
      <w:pPr>
        <w:rPr>
          <w:sz w:val="18"/>
          <w:szCs w:val="18"/>
        </w:rPr>
      </w:pPr>
    </w:p>
    <w:p w:rsidR="00282728" w:rsidRPr="003475B1" w:rsidRDefault="00282728" w:rsidP="00282728">
      <w:pPr>
        <w:pStyle w:val="3"/>
        <w:numPr>
          <w:ilvl w:val="2"/>
          <w:numId w:val="43"/>
        </w:numPr>
      </w:pPr>
      <w:bookmarkStart w:id="89" w:name="_Toc458173080"/>
      <w:r>
        <w:rPr>
          <w:rFonts w:ascii="宋体" w:hAnsi="宋体" w:cs="宋体" w:hint="eastAsia"/>
        </w:rPr>
        <w:t>饲料交易中心</w:t>
      </w:r>
      <w:bookmarkEnd w:id="8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282728" w:rsidRPr="00520AB4" w:rsidTr="006E2429">
        <w:trPr>
          <w:jc w:val="center"/>
        </w:trPr>
        <w:tc>
          <w:tcPr>
            <w:tcW w:w="1812" w:type="dxa"/>
            <w:shd w:val="clear" w:color="auto" w:fill="99FF99"/>
          </w:tcPr>
          <w:p w:rsidR="00282728" w:rsidRPr="00520AB4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282728" w:rsidRPr="00520AB4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282728" w:rsidRPr="006D4D99" w:rsidTr="006E2429">
        <w:trPr>
          <w:jc w:val="center"/>
        </w:trPr>
        <w:tc>
          <w:tcPr>
            <w:tcW w:w="1812" w:type="dxa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用户通过在线平台进行农产品的卖买交易、</w:t>
            </w:r>
            <w:r w:rsidR="009050E7">
              <w:rPr>
                <w:rFonts w:hint="eastAsia"/>
                <w:sz w:val="18"/>
                <w:szCs w:val="18"/>
              </w:rPr>
              <w:t>物流</w:t>
            </w:r>
            <w:r>
              <w:rPr>
                <w:rFonts w:hint="eastAsia"/>
                <w:sz w:val="18"/>
                <w:szCs w:val="18"/>
              </w:rPr>
              <w:t>配送</w:t>
            </w:r>
          </w:p>
        </w:tc>
      </w:tr>
      <w:tr w:rsidR="00282728" w:rsidRPr="006D4D99" w:rsidTr="006E2429">
        <w:trPr>
          <w:jc w:val="center"/>
        </w:trPr>
        <w:tc>
          <w:tcPr>
            <w:tcW w:w="1812" w:type="dxa"/>
          </w:tcPr>
          <w:p w:rsidR="00282728" w:rsidRPr="006D4D99" w:rsidRDefault="00BD325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282728" w:rsidRPr="00BC12F4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9050E7">
              <w:rPr>
                <w:rFonts w:hint="eastAsia"/>
                <w:sz w:val="18"/>
                <w:szCs w:val="18"/>
              </w:rPr>
              <w:t>品名、种类、品类、产地、单价、单位、数量、总金额、产品介绍、质检状态、质检日期、质检人、评价、好评星级、用户</w:t>
            </w:r>
            <w:proofErr w:type="gramStart"/>
            <w:r w:rsidR="009050E7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="009050E7">
              <w:rPr>
                <w:rFonts w:hint="eastAsia"/>
                <w:sz w:val="18"/>
                <w:szCs w:val="18"/>
              </w:rPr>
              <w:t>、联系方式、商品状态、</w:t>
            </w:r>
            <w:r w:rsidR="009050E7" w:rsidRPr="00051930">
              <w:rPr>
                <w:rFonts w:hint="eastAsia"/>
                <w:color w:val="FF0000"/>
                <w:sz w:val="18"/>
                <w:szCs w:val="18"/>
              </w:rPr>
              <w:t>物流信息</w:t>
            </w:r>
            <w:r w:rsidR="009050E7">
              <w:rPr>
                <w:rFonts w:hint="eastAsia"/>
                <w:sz w:val="18"/>
                <w:szCs w:val="18"/>
              </w:rPr>
              <w:t>、备注</w:t>
            </w:r>
          </w:p>
        </w:tc>
      </w:tr>
      <w:tr w:rsidR="00282728" w:rsidRPr="006D4D99" w:rsidTr="006E2429">
        <w:trPr>
          <w:jc w:val="center"/>
        </w:trPr>
        <w:tc>
          <w:tcPr>
            <w:tcW w:w="1812" w:type="dxa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282728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282728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282728" w:rsidRPr="006D4D99" w:rsidTr="006E2429">
        <w:trPr>
          <w:jc w:val="center"/>
        </w:trPr>
        <w:tc>
          <w:tcPr>
            <w:tcW w:w="8296" w:type="dxa"/>
            <w:gridSpan w:val="3"/>
          </w:tcPr>
          <w:p w:rsidR="00282728" w:rsidRPr="006D4D99" w:rsidRDefault="00282728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282728" w:rsidRPr="006D4D99" w:rsidTr="006E2429">
        <w:trPr>
          <w:jc w:val="center"/>
        </w:trPr>
        <w:tc>
          <w:tcPr>
            <w:tcW w:w="8296" w:type="dxa"/>
            <w:gridSpan w:val="3"/>
          </w:tcPr>
          <w:p w:rsidR="00282728" w:rsidRPr="005702AC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lastRenderedPageBreak/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282728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282728" w:rsidRPr="009E39CB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282728" w:rsidRPr="006D4D99" w:rsidTr="006E2429">
        <w:trPr>
          <w:jc w:val="center"/>
        </w:trPr>
        <w:tc>
          <w:tcPr>
            <w:tcW w:w="2162" w:type="dxa"/>
            <w:gridSpan w:val="2"/>
          </w:tcPr>
          <w:p w:rsidR="00282728" w:rsidRPr="006539DA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282728" w:rsidRPr="006539DA" w:rsidRDefault="00282728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4D7AF4" w:rsidRPr="006D4D99" w:rsidTr="006E2429">
        <w:trPr>
          <w:jc w:val="center"/>
        </w:trPr>
        <w:tc>
          <w:tcPr>
            <w:tcW w:w="2162" w:type="dxa"/>
            <w:gridSpan w:val="2"/>
          </w:tcPr>
          <w:p w:rsidR="004D7AF4" w:rsidRPr="006D4D99" w:rsidRDefault="004D7AF4" w:rsidP="004D7AF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种类</w:t>
            </w:r>
          </w:p>
        </w:tc>
        <w:tc>
          <w:tcPr>
            <w:tcW w:w="6134" w:type="dxa"/>
          </w:tcPr>
          <w:p w:rsidR="004D7AF4" w:rsidRPr="007A7555" w:rsidRDefault="004D7AF4" w:rsidP="004D7AF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下拉框：猪</w:t>
            </w:r>
            <w:r w:rsidR="009050E7">
              <w:rPr>
                <w:rFonts w:hint="eastAsia"/>
                <w:sz w:val="18"/>
                <w:szCs w:val="18"/>
              </w:rPr>
              <w:t>饲料</w:t>
            </w:r>
            <w:r>
              <w:rPr>
                <w:rFonts w:hint="eastAsia"/>
                <w:sz w:val="18"/>
                <w:szCs w:val="18"/>
              </w:rPr>
              <w:t>、牛</w:t>
            </w:r>
            <w:r w:rsidR="009050E7">
              <w:rPr>
                <w:rFonts w:hint="eastAsia"/>
                <w:sz w:val="18"/>
                <w:szCs w:val="18"/>
              </w:rPr>
              <w:t>饲料</w:t>
            </w:r>
            <w:r>
              <w:rPr>
                <w:rFonts w:hint="eastAsia"/>
                <w:sz w:val="18"/>
                <w:szCs w:val="18"/>
              </w:rPr>
              <w:t>、羊</w:t>
            </w:r>
            <w:r w:rsidR="009050E7">
              <w:rPr>
                <w:rFonts w:hint="eastAsia"/>
                <w:sz w:val="18"/>
                <w:szCs w:val="18"/>
              </w:rPr>
              <w:t>饲料</w:t>
            </w:r>
            <w:r>
              <w:rPr>
                <w:rFonts w:hint="eastAsia"/>
                <w:sz w:val="18"/>
                <w:szCs w:val="18"/>
              </w:rPr>
              <w:t>、其他</w:t>
            </w:r>
          </w:p>
        </w:tc>
      </w:tr>
      <w:tr w:rsidR="004D7AF4" w:rsidRPr="006D4D99" w:rsidTr="006E2429">
        <w:trPr>
          <w:jc w:val="center"/>
        </w:trPr>
        <w:tc>
          <w:tcPr>
            <w:tcW w:w="2162" w:type="dxa"/>
            <w:gridSpan w:val="2"/>
          </w:tcPr>
          <w:p w:rsidR="004D7AF4" w:rsidRPr="006D4D99" w:rsidRDefault="004D7AF4" w:rsidP="004D7AF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品类</w:t>
            </w:r>
          </w:p>
        </w:tc>
        <w:tc>
          <w:tcPr>
            <w:tcW w:w="6134" w:type="dxa"/>
          </w:tcPr>
          <w:p w:rsidR="004D7AF4" w:rsidRPr="00703A1B" w:rsidRDefault="004D7AF4" w:rsidP="004D7AF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</w:t>
            </w:r>
            <w:r w:rsidR="009050E7">
              <w:rPr>
                <w:rFonts w:hint="eastAsia"/>
                <w:sz w:val="18"/>
                <w:szCs w:val="18"/>
              </w:rPr>
              <w:t>待定，有就放出来</w:t>
            </w:r>
          </w:p>
        </w:tc>
      </w:tr>
      <w:tr w:rsidR="004D7AF4" w:rsidRPr="006D4D99" w:rsidTr="006E2429">
        <w:trPr>
          <w:jc w:val="center"/>
        </w:trPr>
        <w:tc>
          <w:tcPr>
            <w:tcW w:w="2162" w:type="dxa"/>
            <w:gridSpan w:val="2"/>
          </w:tcPr>
          <w:p w:rsidR="004D7AF4" w:rsidRPr="006D4D99" w:rsidRDefault="004D7AF4" w:rsidP="004D7AF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产地</w:t>
            </w:r>
          </w:p>
        </w:tc>
        <w:tc>
          <w:tcPr>
            <w:tcW w:w="6134" w:type="dxa"/>
          </w:tcPr>
          <w:p w:rsidR="004D7AF4" w:rsidRPr="00703A1B" w:rsidRDefault="004D7AF4" w:rsidP="004D7AF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下拉框：省、市二级具体到网上搜索</w:t>
            </w:r>
          </w:p>
        </w:tc>
      </w:tr>
      <w:tr w:rsidR="004D7AF4" w:rsidRPr="00873629" w:rsidTr="006E2429">
        <w:trPr>
          <w:jc w:val="center"/>
        </w:trPr>
        <w:tc>
          <w:tcPr>
            <w:tcW w:w="2162" w:type="dxa"/>
            <w:gridSpan w:val="2"/>
          </w:tcPr>
          <w:p w:rsidR="004D7AF4" w:rsidRDefault="004D7AF4" w:rsidP="004D7AF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质检状态</w:t>
            </w:r>
          </w:p>
        </w:tc>
        <w:tc>
          <w:tcPr>
            <w:tcW w:w="6134" w:type="dxa"/>
          </w:tcPr>
          <w:p w:rsidR="004D7AF4" w:rsidRPr="00703A1B" w:rsidRDefault="004D7AF4" w:rsidP="004D7AF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下拉框：通过、不通过</w:t>
            </w:r>
          </w:p>
        </w:tc>
      </w:tr>
      <w:tr w:rsidR="009050E7" w:rsidRPr="00873629" w:rsidTr="006E2429">
        <w:trPr>
          <w:jc w:val="center"/>
        </w:trPr>
        <w:tc>
          <w:tcPr>
            <w:tcW w:w="2162" w:type="dxa"/>
            <w:gridSpan w:val="2"/>
          </w:tcPr>
          <w:p w:rsidR="009050E7" w:rsidRDefault="009050E7" w:rsidP="009050E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商品状态</w:t>
            </w:r>
          </w:p>
        </w:tc>
        <w:tc>
          <w:tcPr>
            <w:tcW w:w="6134" w:type="dxa"/>
          </w:tcPr>
          <w:p w:rsidR="009050E7" w:rsidRDefault="009050E7" w:rsidP="009050E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收藏、购物车、提交未付款，已付款、派送中、已派送、物流信息</w:t>
            </w:r>
          </w:p>
        </w:tc>
      </w:tr>
      <w:tr w:rsidR="009050E7" w:rsidRPr="00873629" w:rsidTr="006E2429">
        <w:trPr>
          <w:jc w:val="center"/>
        </w:trPr>
        <w:tc>
          <w:tcPr>
            <w:tcW w:w="2162" w:type="dxa"/>
            <w:gridSpan w:val="2"/>
          </w:tcPr>
          <w:p w:rsidR="009050E7" w:rsidRPr="00EB3C6C" w:rsidRDefault="009050E7" w:rsidP="009050E7">
            <w:pPr>
              <w:spacing w:beforeLines="50" w:before="156" w:afterLines="50" w:after="156"/>
              <w:rPr>
                <w:color w:val="FF0000"/>
                <w:sz w:val="18"/>
                <w:szCs w:val="18"/>
              </w:rPr>
            </w:pPr>
            <w:r w:rsidRPr="00EB3C6C">
              <w:rPr>
                <w:rFonts w:hint="eastAsia"/>
                <w:color w:val="FF0000"/>
                <w:sz w:val="18"/>
                <w:szCs w:val="18"/>
              </w:rPr>
              <w:t>物流信息</w:t>
            </w:r>
          </w:p>
        </w:tc>
        <w:tc>
          <w:tcPr>
            <w:tcW w:w="6134" w:type="dxa"/>
          </w:tcPr>
          <w:p w:rsidR="009050E7" w:rsidRPr="00EB3C6C" w:rsidRDefault="009050E7" w:rsidP="009050E7">
            <w:pPr>
              <w:spacing w:beforeLines="50" w:before="156" w:afterLines="50" w:after="156"/>
              <w:rPr>
                <w:color w:val="FF0000"/>
                <w:sz w:val="18"/>
                <w:szCs w:val="18"/>
              </w:rPr>
            </w:pPr>
            <w:proofErr w:type="gramStart"/>
            <w:r w:rsidRPr="00EB3C6C">
              <w:rPr>
                <w:rFonts w:hint="eastAsia"/>
                <w:color w:val="FF0000"/>
                <w:sz w:val="18"/>
                <w:szCs w:val="18"/>
              </w:rPr>
              <w:t>建从表</w:t>
            </w:r>
            <w:proofErr w:type="gramEnd"/>
            <w:r w:rsidRPr="00EB3C6C">
              <w:rPr>
                <w:rFonts w:hint="eastAsia"/>
                <w:color w:val="FF0000"/>
                <w:sz w:val="18"/>
                <w:szCs w:val="18"/>
              </w:rPr>
              <w:t>，待定</w:t>
            </w:r>
          </w:p>
        </w:tc>
      </w:tr>
      <w:tr w:rsidR="009050E7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9050E7" w:rsidRPr="009E39CB" w:rsidRDefault="009050E7" w:rsidP="009050E7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9050E7" w:rsidRPr="00BC64B6" w:rsidTr="006E2429">
        <w:trPr>
          <w:jc w:val="center"/>
        </w:trPr>
        <w:tc>
          <w:tcPr>
            <w:tcW w:w="8296" w:type="dxa"/>
            <w:gridSpan w:val="3"/>
          </w:tcPr>
          <w:p w:rsidR="009050E7" w:rsidRPr="006D4D99" w:rsidRDefault="009050E7" w:rsidP="009050E7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9050E7" w:rsidRPr="00BC64B6" w:rsidTr="006E2429">
        <w:trPr>
          <w:jc w:val="center"/>
        </w:trPr>
        <w:tc>
          <w:tcPr>
            <w:tcW w:w="8296" w:type="dxa"/>
            <w:gridSpan w:val="3"/>
          </w:tcPr>
          <w:p w:rsidR="009050E7" w:rsidRPr="006D4D99" w:rsidRDefault="009050E7" w:rsidP="009050E7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282728" w:rsidRDefault="00282728" w:rsidP="00282728">
      <w:pPr>
        <w:rPr>
          <w:sz w:val="18"/>
          <w:szCs w:val="18"/>
        </w:rPr>
      </w:pPr>
    </w:p>
    <w:p w:rsidR="00C06762" w:rsidRPr="003475B1" w:rsidRDefault="00C06762" w:rsidP="00C06762">
      <w:pPr>
        <w:pStyle w:val="3"/>
        <w:numPr>
          <w:ilvl w:val="2"/>
          <w:numId w:val="43"/>
        </w:numPr>
      </w:pPr>
      <w:bookmarkStart w:id="90" w:name="_Toc458173081"/>
      <w:r>
        <w:rPr>
          <w:rFonts w:ascii="宋体" w:hAnsi="宋体" w:cs="宋体" w:hint="eastAsia"/>
        </w:rPr>
        <w:t>牲口入庄管理</w:t>
      </w:r>
      <w:bookmarkEnd w:id="9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C06762" w:rsidRPr="00520AB4" w:rsidTr="006E2429">
        <w:trPr>
          <w:jc w:val="center"/>
        </w:trPr>
        <w:tc>
          <w:tcPr>
            <w:tcW w:w="1812" w:type="dxa"/>
            <w:shd w:val="clear" w:color="auto" w:fill="99FF99"/>
          </w:tcPr>
          <w:p w:rsidR="00C06762" w:rsidRPr="00520AB4" w:rsidRDefault="00C06762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C06762" w:rsidRPr="00520AB4" w:rsidRDefault="00C06762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C06762" w:rsidRPr="006D4D99" w:rsidTr="006E2429">
        <w:trPr>
          <w:jc w:val="center"/>
        </w:trPr>
        <w:tc>
          <w:tcPr>
            <w:tcW w:w="1812" w:type="dxa"/>
          </w:tcPr>
          <w:p w:rsidR="00C06762" w:rsidRPr="006D4D99" w:rsidRDefault="00C06762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C06762" w:rsidRPr="006D4D99" w:rsidRDefault="009050E7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对牲口的入</w:t>
            </w:r>
            <w:proofErr w:type="gramStart"/>
            <w:r>
              <w:rPr>
                <w:rFonts w:hint="eastAsia"/>
                <w:sz w:val="18"/>
                <w:szCs w:val="18"/>
              </w:rPr>
              <w:t>庄进行</w:t>
            </w:r>
            <w:proofErr w:type="gramEnd"/>
            <w:r>
              <w:rPr>
                <w:rFonts w:hint="eastAsia"/>
                <w:sz w:val="18"/>
                <w:szCs w:val="18"/>
              </w:rPr>
              <w:t>详细的登记入库管理</w:t>
            </w:r>
          </w:p>
        </w:tc>
      </w:tr>
      <w:tr w:rsidR="00C06762" w:rsidRPr="006D4D99" w:rsidTr="006E2429">
        <w:trPr>
          <w:jc w:val="center"/>
        </w:trPr>
        <w:tc>
          <w:tcPr>
            <w:tcW w:w="1812" w:type="dxa"/>
          </w:tcPr>
          <w:p w:rsidR="00C06762" w:rsidRPr="006D4D99" w:rsidRDefault="00BD325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C06762" w:rsidRPr="00BC12F4" w:rsidRDefault="00C06762" w:rsidP="009050E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EA492C">
              <w:rPr>
                <w:rFonts w:hint="eastAsia"/>
                <w:sz w:val="18"/>
                <w:szCs w:val="18"/>
              </w:rPr>
              <w:t>品名、种类、品类、产地、单位、数量、产品介绍、农庄所在地、经手人、厂商、入庄日期、备注</w:t>
            </w:r>
          </w:p>
        </w:tc>
      </w:tr>
      <w:tr w:rsidR="00C06762" w:rsidRPr="006D4D99" w:rsidTr="006E2429">
        <w:trPr>
          <w:jc w:val="center"/>
        </w:trPr>
        <w:tc>
          <w:tcPr>
            <w:tcW w:w="1812" w:type="dxa"/>
          </w:tcPr>
          <w:p w:rsidR="00C06762" w:rsidRPr="006D4D99" w:rsidRDefault="00C06762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C06762" w:rsidRPr="006D4D99" w:rsidRDefault="00C06762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C06762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C06762" w:rsidRPr="006D4D99" w:rsidRDefault="00C06762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C06762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06762" w:rsidRPr="006D4D99" w:rsidRDefault="00C06762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06762" w:rsidRPr="006D4D99" w:rsidTr="006E2429">
        <w:trPr>
          <w:jc w:val="center"/>
        </w:trPr>
        <w:tc>
          <w:tcPr>
            <w:tcW w:w="8296" w:type="dxa"/>
            <w:gridSpan w:val="3"/>
          </w:tcPr>
          <w:p w:rsidR="00C06762" w:rsidRPr="006D4D99" w:rsidRDefault="00C06762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06762" w:rsidRPr="006D4D99" w:rsidTr="006E2429">
        <w:trPr>
          <w:jc w:val="center"/>
        </w:trPr>
        <w:tc>
          <w:tcPr>
            <w:tcW w:w="8296" w:type="dxa"/>
            <w:gridSpan w:val="3"/>
          </w:tcPr>
          <w:p w:rsidR="00C06762" w:rsidRPr="005702AC" w:rsidRDefault="00C06762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06762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06762" w:rsidRPr="009E39CB" w:rsidRDefault="00C06762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业务逻辑控制</w:t>
            </w:r>
          </w:p>
        </w:tc>
      </w:tr>
      <w:tr w:rsidR="00C06762" w:rsidRPr="006D4D99" w:rsidTr="006E2429">
        <w:trPr>
          <w:jc w:val="center"/>
        </w:trPr>
        <w:tc>
          <w:tcPr>
            <w:tcW w:w="2162" w:type="dxa"/>
            <w:gridSpan w:val="2"/>
          </w:tcPr>
          <w:p w:rsidR="00C06762" w:rsidRPr="006539DA" w:rsidRDefault="00C06762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C06762" w:rsidRPr="006539DA" w:rsidRDefault="00C06762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EA492C" w:rsidRPr="006D4D99" w:rsidTr="006E2429">
        <w:trPr>
          <w:jc w:val="center"/>
        </w:trPr>
        <w:tc>
          <w:tcPr>
            <w:tcW w:w="2162" w:type="dxa"/>
            <w:gridSpan w:val="2"/>
          </w:tcPr>
          <w:p w:rsidR="00EA492C" w:rsidRPr="006D4D99" w:rsidRDefault="00EA492C" w:rsidP="00EA492C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种类</w:t>
            </w:r>
          </w:p>
        </w:tc>
        <w:tc>
          <w:tcPr>
            <w:tcW w:w="6134" w:type="dxa"/>
          </w:tcPr>
          <w:p w:rsidR="00EA492C" w:rsidRPr="007A7555" w:rsidRDefault="00EA492C" w:rsidP="00EA492C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</w:t>
            </w:r>
            <w:r w:rsidR="00DD035E">
              <w:rPr>
                <w:rFonts w:hint="eastAsia"/>
                <w:sz w:val="18"/>
                <w:szCs w:val="18"/>
              </w:rPr>
              <w:t>牧口、饲料、其他</w:t>
            </w:r>
          </w:p>
        </w:tc>
      </w:tr>
      <w:tr w:rsidR="00EA492C" w:rsidRPr="006D4D99" w:rsidTr="006E2429">
        <w:trPr>
          <w:jc w:val="center"/>
        </w:trPr>
        <w:tc>
          <w:tcPr>
            <w:tcW w:w="2162" w:type="dxa"/>
            <w:gridSpan w:val="2"/>
          </w:tcPr>
          <w:p w:rsidR="00EA492C" w:rsidRPr="006D4D99" w:rsidRDefault="00EA492C" w:rsidP="00EA492C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品类</w:t>
            </w:r>
          </w:p>
        </w:tc>
        <w:tc>
          <w:tcPr>
            <w:tcW w:w="6134" w:type="dxa"/>
          </w:tcPr>
          <w:p w:rsidR="00EA492C" w:rsidRPr="00703A1B" w:rsidRDefault="00EA492C" w:rsidP="00EA492C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下拉框：待定，有就放出来</w:t>
            </w:r>
            <w:r w:rsidR="00DD035E">
              <w:rPr>
                <w:rFonts w:hint="eastAsia"/>
                <w:sz w:val="18"/>
                <w:szCs w:val="18"/>
              </w:rPr>
              <w:t>，根据种类动态加载相应的品类</w:t>
            </w:r>
          </w:p>
        </w:tc>
      </w:tr>
      <w:tr w:rsidR="00EA492C" w:rsidRPr="006D4D99" w:rsidTr="006E2429">
        <w:trPr>
          <w:jc w:val="center"/>
        </w:trPr>
        <w:tc>
          <w:tcPr>
            <w:tcW w:w="2162" w:type="dxa"/>
            <w:gridSpan w:val="2"/>
          </w:tcPr>
          <w:p w:rsidR="00EA492C" w:rsidRPr="006D4D99" w:rsidRDefault="00EA492C" w:rsidP="00EA492C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产地</w:t>
            </w:r>
          </w:p>
        </w:tc>
        <w:tc>
          <w:tcPr>
            <w:tcW w:w="6134" w:type="dxa"/>
          </w:tcPr>
          <w:p w:rsidR="00EA492C" w:rsidRPr="00703A1B" w:rsidRDefault="00EA492C" w:rsidP="00EA492C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下拉框：省、市二级具体到网上搜索</w:t>
            </w:r>
          </w:p>
        </w:tc>
      </w:tr>
      <w:tr w:rsidR="00C06762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06762" w:rsidRPr="009E39CB" w:rsidRDefault="00C06762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C06762" w:rsidRPr="00BC64B6" w:rsidTr="006E2429">
        <w:trPr>
          <w:jc w:val="center"/>
        </w:trPr>
        <w:tc>
          <w:tcPr>
            <w:tcW w:w="8296" w:type="dxa"/>
            <w:gridSpan w:val="3"/>
          </w:tcPr>
          <w:p w:rsidR="00C06762" w:rsidRPr="006D4D99" w:rsidRDefault="00C06762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C06762" w:rsidRPr="00BC64B6" w:rsidTr="006E2429">
        <w:trPr>
          <w:jc w:val="center"/>
        </w:trPr>
        <w:tc>
          <w:tcPr>
            <w:tcW w:w="8296" w:type="dxa"/>
            <w:gridSpan w:val="3"/>
          </w:tcPr>
          <w:p w:rsidR="00C06762" w:rsidRPr="006D4D99" w:rsidRDefault="00C06762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C06762" w:rsidRDefault="00C06762" w:rsidP="00C06762">
      <w:pPr>
        <w:rPr>
          <w:sz w:val="18"/>
          <w:szCs w:val="18"/>
        </w:rPr>
      </w:pPr>
    </w:p>
    <w:p w:rsidR="0000355C" w:rsidRDefault="0000355C" w:rsidP="0000355C">
      <w:pPr>
        <w:rPr>
          <w:sz w:val="18"/>
          <w:szCs w:val="18"/>
        </w:rPr>
      </w:pPr>
    </w:p>
    <w:p w:rsidR="0000355C" w:rsidRPr="003475B1" w:rsidRDefault="0000355C" w:rsidP="0000355C">
      <w:pPr>
        <w:pStyle w:val="3"/>
        <w:numPr>
          <w:ilvl w:val="2"/>
          <w:numId w:val="43"/>
        </w:numPr>
      </w:pPr>
      <w:bookmarkStart w:id="91" w:name="_Toc458173082"/>
      <w:r>
        <w:rPr>
          <w:rFonts w:ascii="宋体" w:hAnsi="宋体" w:cs="宋体" w:hint="eastAsia"/>
        </w:rPr>
        <w:t>牲口出庄管理</w:t>
      </w:r>
      <w:bookmarkEnd w:id="9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00355C" w:rsidRPr="00520AB4" w:rsidTr="006E2429">
        <w:trPr>
          <w:jc w:val="center"/>
        </w:trPr>
        <w:tc>
          <w:tcPr>
            <w:tcW w:w="1812" w:type="dxa"/>
            <w:shd w:val="clear" w:color="auto" w:fill="99FF99"/>
          </w:tcPr>
          <w:p w:rsidR="0000355C" w:rsidRPr="00520AB4" w:rsidRDefault="0000355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00355C" w:rsidRPr="00520AB4" w:rsidRDefault="0000355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4A2184" w:rsidRPr="006D4D99" w:rsidTr="006E2429">
        <w:trPr>
          <w:jc w:val="center"/>
        </w:trPr>
        <w:tc>
          <w:tcPr>
            <w:tcW w:w="1812" w:type="dxa"/>
          </w:tcPr>
          <w:p w:rsidR="004A2184" w:rsidRPr="006D4D99" w:rsidRDefault="004A2184" w:rsidP="004A218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4A2184" w:rsidRPr="006D4D99" w:rsidRDefault="004A2184" w:rsidP="004A218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对牲口的出庄进行详细的登记入库管理</w:t>
            </w:r>
          </w:p>
        </w:tc>
      </w:tr>
      <w:tr w:rsidR="004A2184" w:rsidRPr="006D4D99" w:rsidTr="006E2429">
        <w:trPr>
          <w:jc w:val="center"/>
        </w:trPr>
        <w:tc>
          <w:tcPr>
            <w:tcW w:w="1812" w:type="dxa"/>
          </w:tcPr>
          <w:p w:rsidR="004A2184" w:rsidRPr="006D4D99" w:rsidRDefault="004A2184" w:rsidP="004A218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4A2184" w:rsidRPr="00BC12F4" w:rsidRDefault="004A2184" w:rsidP="004A218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字段：品名、种类、品类、产地、单位、数量、产品介绍、农庄所在地、经手人、厂商、入庄日期、备注</w:t>
            </w:r>
          </w:p>
        </w:tc>
      </w:tr>
      <w:tr w:rsidR="0000355C" w:rsidRPr="006D4D99" w:rsidTr="006E2429">
        <w:trPr>
          <w:jc w:val="center"/>
        </w:trPr>
        <w:tc>
          <w:tcPr>
            <w:tcW w:w="1812" w:type="dxa"/>
          </w:tcPr>
          <w:p w:rsidR="0000355C" w:rsidRPr="006D4D99" w:rsidRDefault="0000355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00355C" w:rsidRPr="006D4D99" w:rsidRDefault="0000355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00355C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00355C" w:rsidRPr="006D4D99" w:rsidRDefault="0000355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00355C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00355C" w:rsidRPr="006D4D99" w:rsidRDefault="0000355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00355C" w:rsidRPr="006D4D99" w:rsidTr="006E2429">
        <w:trPr>
          <w:jc w:val="center"/>
        </w:trPr>
        <w:tc>
          <w:tcPr>
            <w:tcW w:w="8296" w:type="dxa"/>
            <w:gridSpan w:val="3"/>
          </w:tcPr>
          <w:p w:rsidR="0000355C" w:rsidRPr="006D4D99" w:rsidRDefault="0000355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00355C" w:rsidRPr="006D4D99" w:rsidTr="006E2429">
        <w:trPr>
          <w:jc w:val="center"/>
        </w:trPr>
        <w:tc>
          <w:tcPr>
            <w:tcW w:w="8296" w:type="dxa"/>
            <w:gridSpan w:val="3"/>
          </w:tcPr>
          <w:p w:rsidR="0000355C" w:rsidRPr="005702AC" w:rsidRDefault="0000355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00355C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00355C" w:rsidRPr="009E39CB" w:rsidRDefault="0000355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00355C" w:rsidRPr="006D4D99" w:rsidTr="006E2429">
        <w:trPr>
          <w:jc w:val="center"/>
        </w:trPr>
        <w:tc>
          <w:tcPr>
            <w:tcW w:w="2162" w:type="dxa"/>
            <w:gridSpan w:val="2"/>
          </w:tcPr>
          <w:p w:rsidR="0000355C" w:rsidRPr="006539DA" w:rsidRDefault="0000355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00355C" w:rsidRPr="006539DA" w:rsidRDefault="0000355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4A2184" w:rsidRPr="006D4D99" w:rsidTr="006E2429">
        <w:trPr>
          <w:jc w:val="center"/>
        </w:trPr>
        <w:tc>
          <w:tcPr>
            <w:tcW w:w="2162" w:type="dxa"/>
            <w:gridSpan w:val="2"/>
          </w:tcPr>
          <w:p w:rsidR="004A2184" w:rsidRPr="006D4D99" w:rsidRDefault="004A2184" w:rsidP="004A218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种类</w:t>
            </w:r>
          </w:p>
        </w:tc>
        <w:tc>
          <w:tcPr>
            <w:tcW w:w="6134" w:type="dxa"/>
          </w:tcPr>
          <w:p w:rsidR="004A2184" w:rsidRPr="007A7555" w:rsidRDefault="004A2184" w:rsidP="004A218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下拉框：牧口、饲料、其他</w:t>
            </w:r>
          </w:p>
        </w:tc>
      </w:tr>
      <w:tr w:rsidR="004A2184" w:rsidRPr="006D4D99" w:rsidTr="006E2429">
        <w:trPr>
          <w:jc w:val="center"/>
        </w:trPr>
        <w:tc>
          <w:tcPr>
            <w:tcW w:w="2162" w:type="dxa"/>
            <w:gridSpan w:val="2"/>
          </w:tcPr>
          <w:p w:rsidR="004A2184" w:rsidRPr="006D4D99" w:rsidRDefault="004A2184" w:rsidP="004A218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品类</w:t>
            </w:r>
          </w:p>
        </w:tc>
        <w:tc>
          <w:tcPr>
            <w:tcW w:w="6134" w:type="dxa"/>
          </w:tcPr>
          <w:p w:rsidR="004A2184" w:rsidRPr="00703A1B" w:rsidRDefault="004A2184" w:rsidP="004A218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下拉框：待定，有就放出来，根据种类动态加载相应的品类</w:t>
            </w:r>
          </w:p>
        </w:tc>
      </w:tr>
      <w:tr w:rsidR="004A2184" w:rsidRPr="006D4D99" w:rsidTr="006E2429">
        <w:trPr>
          <w:jc w:val="center"/>
        </w:trPr>
        <w:tc>
          <w:tcPr>
            <w:tcW w:w="2162" w:type="dxa"/>
            <w:gridSpan w:val="2"/>
          </w:tcPr>
          <w:p w:rsidR="004A2184" w:rsidRPr="006D4D99" w:rsidRDefault="004A2184" w:rsidP="004A218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产地</w:t>
            </w:r>
          </w:p>
        </w:tc>
        <w:tc>
          <w:tcPr>
            <w:tcW w:w="6134" w:type="dxa"/>
          </w:tcPr>
          <w:p w:rsidR="004A2184" w:rsidRPr="00703A1B" w:rsidRDefault="004A2184" w:rsidP="004A218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下拉框：省、市二级具体到网上搜索</w:t>
            </w:r>
          </w:p>
        </w:tc>
      </w:tr>
      <w:tr w:rsidR="0000355C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00355C" w:rsidRPr="009E39CB" w:rsidRDefault="0000355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00355C" w:rsidRPr="00BC64B6" w:rsidTr="006E2429">
        <w:trPr>
          <w:jc w:val="center"/>
        </w:trPr>
        <w:tc>
          <w:tcPr>
            <w:tcW w:w="8296" w:type="dxa"/>
            <w:gridSpan w:val="3"/>
          </w:tcPr>
          <w:p w:rsidR="0000355C" w:rsidRPr="006D4D99" w:rsidRDefault="0000355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00355C" w:rsidRPr="00BC64B6" w:rsidTr="006E2429">
        <w:trPr>
          <w:jc w:val="center"/>
        </w:trPr>
        <w:tc>
          <w:tcPr>
            <w:tcW w:w="8296" w:type="dxa"/>
            <w:gridSpan w:val="3"/>
          </w:tcPr>
          <w:p w:rsidR="0000355C" w:rsidRPr="006D4D99" w:rsidRDefault="0000355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00355C" w:rsidRDefault="0000355C" w:rsidP="0000355C">
      <w:pPr>
        <w:rPr>
          <w:sz w:val="18"/>
          <w:szCs w:val="18"/>
        </w:rPr>
      </w:pPr>
    </w:p>
    <w:p w:rsidR="00AE7DBC" w:rsidRPr="003475B1" w:rsidRDefault="00AE7DBC" w:rsidP="00AE7DBC">
      <w:pPr>
        <w:pStyle w:val="3"/>
        <w:numPr>
          <w:ilvl w:val="2"/>
          <w:numId w:val="43"/>
        </w:numPr>
      </w:pPr>
      <w:bookmarkStart w:id="92" w:name="_Toc458173085"/>
      <w:r>
        <w:rPr>
          <w:rFonts w:hint="eastAsia"/>
        </w:rPr>
        <w:t>牲口实时档案</w:t>
      </w:r>
      <w:bookmarkEnd w:id="9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AE7DBC" w:rsidRPr="00520AB4" w:rsidTr="006E2429">
        <w:trPr>
          <w:jc w:val="center"/>
        </w:trPr>
        <w:tc>
          <w:tcPr>
            <w:tcW w:w="1812" w:type="dxa"/>
            <w:shd w:val="clear" w:color="auto" w:fill="99FF99"/>
          </w:tcPr>
          <w:p w:rsidR="00AE7DBC" w:rsidRPr="00520AB4" w:rsidRDefault="00AE7DB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AE7DBC" w:rsidRPr="00520AB4" w:rsidRDefault="00AE7DB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AE7DBC" w:rsidRPr="006D4D99" w:rsidTr="006E2429">
        <w:trPr>
          <w:jc w:val="center"/>
        </w:trPr>
        <w:tc>
          <w:tcPr>
            <w:tcW w:w="1812" w:type="dxa"/>
          </w:tcPr>
          <w:p w:rsidR="00AE7DBC" w:rsidRPr="006D4D99" w:rsidRDefault="00AE7DB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AE7DBC" w:rsidRPr="006D4D99" w:rsidRDefault="00E4122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根据现场</w:t>
            </w:r>
            <w:r>
              <w:rPr>
                <w:rFonts w:hint="eastAsia"/>
                <w:sz w:val="18"/>
                <w:szCs w:val="18"/>
              </w:rPr>
              <w:t>RFID</w:t>
            </w:r>
            <w:r>
              <w:rPr>
                <w:rFonts w:hint="eastAsia"/>
                <w:sz w:val="18"/>
                <w:szCs w:val="18"/>
              </w:rPr>
              <w:t>设置对牲口情况进行数据采集、并建立牲口实时档案</w:t>
            </w:r>
          </w:p>
        </w:tc>
      </w:tr>
      <w:tr w:rsidR="00AE7DBC" w:rsidRPr="006D4D99" w:rsidTr="006E2429">
        <w:trPr>
          <w:jc w:val="center"/>
        </w:trPr>
        <w:tc>
          <w:tcPr>
            <w:tcW w:w="1812" w:type="dxa"/>
          </w:tcPr>
          <w:p w:rsidR="00AE7DBC" w:rsidRPr="006D4D99" w:rsidRDefault="00BD3254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AE7DBC" w:rsidRPr="00BC12F4" w:rsidRDefault="00AE7DBC" w:rsidP="00E4122C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>
              <w:rPr>
                <w:sz w:val="18"/>
                <w:szCs w:val="18"/>
              </w:rPr>
              <w:t xml:space="preserve"> </w:t>
            </w:r>
            <w:r w:rsidR="00BA6799">
              <w:rPr>
                <w:rFonts w:hint="eastAsia"/>
                <w:sz w:val="18"/>
                <w:szCs w:val="18"/>
              </w:rPr>
              <w:t>品名、品类、农场所在地、体重、食量、</w:t>
            </w:r>
            <w:r w:rsidR="00060398">
              <w:rPr>
                <w:rFonts w:hint="eastAsia"/>
                <w:sz w:val="18"/>
                <w:szCs w:val="18"/>
              </w:rPr>
              <w:t>喂养状况、出生日期、身份标识、</w:t>
            </w:r>
            <w:r w:rsidR="00744A2B">
              <w:rPr>
                <w:rFonts w:hint="eastAsia"/>
                <w:sz w:val="18"/>
                <w:szCs w:val="18"/>
              </w:rPr>
              <w:t>图片、图片地址、采集日期、</w:t>
            </w:r>
            <w:r w:rsidR="00060398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E7DBC" w:rsidRPr="006D4D99" w:rsidTr="006E2429">
        <w:trPr>
          <w:jc w:val="center"/>
        </w:trPr>
        <w:tc>
          <w:tcPr>
            <w:tcW w:w="1812" w:type="dxa"/>
          </w:tcPr>
          <w:p w:rsidR="00AE7DBC" w:rsidRPr="006D4D99" w:rsidRDefault="00AE7DB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AE7DBC" w:rsidRPr="006D4D99" w:rsidRDefault="00AE7DB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AE7DBC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E7DBC" w:rsidRPr="006D4D99" w:rsidRDefault="00AE7DB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AE7DBC" w:rsidRPr="006D4D99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AE7DBC" w:rsidRPr="006D4D99" w:rsidRDefault="00AE7DB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AE7DBC" w:rsidRPr="006D4D99" w:rsidTr="006E2429">
        <w:trPr>
          <w:jc w:val="center"/>
        </w:trPr>
        <w:tc>
          <w:tcPr>
            <w:tcW w:w="8296" w:type="dxa"/>
            <w:gridSpan w:val="3"/>
          </w:tcPr>
          <w:p w:rsidR="00AE7DBC" w:rsidRPr="006D4D99" w:rsidRDefault="00AE7DB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AE7DBC" w:rsidRPr="006D4D99" w:rsidTr="006E2429">
        <w:trPr>
          <w:jc w:val="center"/>
        </w:trPr>
        <w:tc>
          <w:tcPr>
            <w:tcW w:w="8296" w:type="dxa"/>
            <w:gridSpan w:val="3"/>
          </w:tcPr>
          <w:p w:rsidR="00AE7DBC" w:rsidRPr="005702AC" w:rsidRDefault="00AE7DB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AE7DBC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AE7DBC" w:rsidRPr="009E39CB" w:rsidRDefault="00AE7DB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AE7DBC" w:rsidRPr="006D4D99" w:rsidTr="006E2429">
        <w:trPr>
          <w:jc w:val="center"/>
        </w:trPr>
        <w:tc>
          <w:tcPr>
            <w:tcW w:w="2162" w:type="dxa"/>
            <w:gridSpan w:val="2"/>
          </w:tcPr>
          <w:p w:rsidR="00AE7DBC" w:rsidRPr="006539DA" w:rsidRDefault="00AE7DB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AE7DBC" w:rsidRPr="006539DA" w:rsidRDefault="00AE7DB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AE7DBC" w:rsidRPr="006D4D99" w:rsidTr="006E2429">
        <w:trPr>
          <w:jc w:val="center"/>
        </w:trPr>
        <w:tc>
          <w:tcPr>
            <w:tcW w:w="2162" w:type="dxa"/>
            <w:gridSpan w:val="2"/>
          </w:tcPr>
          <w:p w:rsidR="00AE7DBC" w:rsidRPr="006D4D99" w:rsidRDefault="00AE7DB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6134" w:type="dxa"/>
          </w:tcPr>
          <w:p w:rsidR="00AE7DBC" w:rsidRPr="007A7555" w:rsidRDefault="00AE7DB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AE7DBC" w:rsidRPr="009E39CB" w:rsidTr="006E2429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AE7DBC" w:rsidRPr="009E39CB" w:rsidRDefault="00AE7DBC" w:rsidP="006E2429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AE7DBC" w:rsidRPr="00BC64B6" w:rsidTr="006E2429">
        <w:trPr>
          <w:jc w:val="center"/>
        </w:trPr>
        <w:tc>
          <w:tcPr>
            <w:tcW w:w="8296" w:type="dxa"/>
            <w:gridSpan w:val="3"/>
          </w:tcPr>
          <w:p w:rsidR="00AE7DBC" w:rsidRPr="006D4D99" w:rsidRDefault="00AE7DB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AE7DBC" w:rsidRPr="00BC64B6" w:rsidTr="006E2429">
        <w:trPr>
          <w:jc w:val="center"/>
        </w:trPr>
        <w:tc>
          <w:tcPr>
            <w:tcW w:w="8296" w:type="dxa"/>
            <w:gridSpan w:val="3"/>
          </w:tcPr>
          <w:p w:rsidR="00AE7DBC" w:rsidRPr="006D4D99" w:rsidRDefault="00AE7DBC" w:rsidP="006E2429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AE7DBC" w:rsidRDefault="00AE7DBC" w:rsidP="00AE7DBC">
      <w:pPr>
        <w:rPr>
          <w:sz w:val="18"/>
          <w:szCs w:val="18"/>
        </w:rPr>
      </w:pPr>
    </w:p>
    <w:p w:rsidR="00C80D98" w:rsidRPr="003475B1" w:rsidRDefault="00C80D98" w:rsidP="00C80D98">
      <w:pPr>
        <w:pStyle w:val="3"/>
        <w:numPr>
          <w:ilvl w:val="2"/>
          <w:numId w:val="43"/>
        </w:numPr>
      </w:pPr>
      <w:bookmarkStart w:id="93" w:name="_Toc458173086"/>
      <w:r>
        <w:rPr>
          <w:rFonts w:hint="eastAsia"/>
        </w:rPr>
        <w:lastRenderedPageBreak/>
        <w:t>产品动态</w:t>
      </w:r>
      <w:bookmarkEnd w:id="9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C80D98" w:rsidRPr="00520AB4" w:rsidTr="00477FD0">
        <w:trPr>
          <w:jc w:val="center"/>
        </w:trPr>
        <w:tc>
          <w:tcPr>
            <w:tcW w:w="1812" w:type="dxa"/>
            <w:shd w:val="clear" w:color="auto" w:fill="99FF99"/>
          </w:tcPr>
          <w:p w:rsidR="00C80D98" w:rsidRPr="00520AB4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C80D98" w:rsidRPr="00520AB4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C80D98" w:rsidRPr="006D4D99" w:rsidTr="00477FD0">
        <w:trPr>
          <w:jc w:val="center"/>
        </w:trPr>
        <w:tc>
          <w:tcPr>
            <w:tcW w:w="1812" w:type="dxa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C80D98" w:rsidRPr="006D4D99" w:rsidRDefault="007C4BFD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通过系统平台对农产品、养殖牲口进行动态展示</w:t>
            </w:r>
          </w:p>
        </w:tc>
      </w:tr>
      <w:tr w:rsidR="00C80D98" w:rsidRPr="006D4D99" w:rsidTr="00477FD0">
        <w:trPr>
          <w:jc w:val="center"/>
        </w:trPr>
        <w:tc>
          <w:tcPr>
            <w:tcW w:w="1812" w:type="dxa"/>
          </w:tcPr>
          <w:p w:rsidR="00C80D98" w:rsidRPr="006D4D99" w:rsidRDefault="00BD325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C80D98" w:rsidRPr="00BC12F4" w:rsidRDefault="00C80D98" w:rsidP="001D2B1B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1D2B1B">
              <w:rPr>
                <w:rFonts w:hint="eastAsia"/>
                <w:sz w:val="18"/>
                <w:szCs w:val="18"/>
              </w:rPr>
              <w:t>品名、品类、</w:t>
            </w:r>
            <w:r>
              <w:rPr>
                <w:sz w:val="18"/>
                <w:szCs w:val="18"/>
              </w:rPr>
              <w:t xml:space="preserve"> </w:t>
            </w:r>
            <w:r w:rsidR="00C660C9">
              <w:rPr>
                <w:rFonts w:hint="eastAsia"/>
                <w:sz w:val="18"/>
                <w:szCs w:val="18"/>
              </w:rPr>
              <w:t>规格、产品介绍、产品图片、图片地址、上架时间、人气、成交量、备注</w:t>
            </w:r>
          </w:p>
        </w:tc>
      </w:tr>
      <w:tr w:rsidR="00C80D98" w:rsidRPr="006D4D99" w:rsidTr="00477FD0">
        <w:trPr>
          <w:jc w:val="center"/>
        </w:trPr>
        <w:tc>
          <w:tcPr>
            <w:tcW w:w="1812" w:type="dxa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C80D98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C80D98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0D98" w:rsidRPr="006D4D99" w:rsidTr="00477FD0">
        <w:trPr>
          <w:jc w:val="center"/>
        </w:trPr>
        <w:tc>
          <w:tcPr>
            <w:tcW w:w="8296" w:type="dxa"/>
            <w:gridSpan w:val="3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0D98" w:rsidRPr="006D4D99" w:rsidTr="00477FD0">
        <w:trPr>
          <w:jc w:val="center"/>
        </w:trPr>
        <w:tc>
          <w:tcPr>
            <w:tcW w:w="8296" w:type="dxa"/>
            <w:gridSpan w:val="3"/>
          </w:tcPr>
          <w:p w:rsidR="00C80D98" w:rsidRPr="005702AC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0D98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0D98" w:rsidRPr="009E39CB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C80D98" w:rsidRPr="006D4D99" w:rsidTr="00477FD0">
        <w:trPr>
          <w:jc w:val="center"/>
        </w:trPr>
        <w:tc>
          <w:tcPr>
            <w:tcW w:w="2162" w:type="dxa"/>
            <w:gridSpan w:val="2"/>
          </w:tcPr>
          <w:p w:rsidR="00C80D98" w:rsidRPr="006539DA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C80D98" w:rsidRPr="006539DA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C80D98" w:rsidRPr="006D4D99" w:rsidTr="00477FD0">
        <w:trPr>
          <w:jc w:val="center"/>
        </w:trPr>
        <w:tc>
          <w:tcPr>
            <w:tcW w:w="2162" w:type="dxa"/>
            <w:gridSpan w:val="2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6134" w:type="dxa"/>
          </w:tcPr>
          <w:p w:rsidR="00C80D98" w:rsidRPr="007A7555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C80D98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0D98" w:rsidRPr="009E39CB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C80D98" w:rsidRPr="00BC64B6" w:rsidTr="00477FD0">
        <w:trPr>
          <w:jc w:val="center"/>
        </w:trPr>
        <w:tc>
          <w:tcPr>
            <w:tcW w:w="8296" w:type="dxa"/>
            <w:gridSpan w:val="3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C80D98" w:rsidRPr="00BC64B6" w:rsidTr="00477FD0">
        <w:trPr>
          <w:jc w:val="center"/>
        </w:trPr>
        <w:tc>
          <w:tcPr>
            <w:tcW w:w="8296" w:type="dxa"/>
            <w:gridSpan w:val="3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C80D98" w:rsidRDefault="00C80D98" w:rsidP="00C80D98">
      <w:pPr>
        <w:rPr>
          <w:sz w:val="18"/>
          <w:szCs w:val="18"/>
        </w:rPr>
      </w:pPr>
    </w:p>
    <w:p w:rsidR="00C80D98" w:rsidRPr="003475B1" w:rsidRDefault="00BA2391" w:rsidP="00C80D98">
      <w:pPr>
        <w:pStyle w:val="3"/>
        <w:numPr>
          <w:ilvl w:val="2"/>
          <w:numId w:val="43"/>
        </w:numPr>
      </w:pPr>
      <w:bookmarkStart w:id="94" w:name="_Toc458173087"/>
      <w:r>
        <w:rPr>
          <w:rFonts w:hint="eastAsia"/>
        </w:rPr>
        <w:t>我要建言</w:t>
      </w:r>
      <w:bookmarkEnd w:id="9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C80D98" w:rsidRPr="00520AB4" w:rsidTr="00477FD0">
        <w:trPr>
          <w:jc w:val="center"/>
        </w:trPr>
        <w:tc>
          <w:tcPr>
            <w:tcW w:w="1812" w:type="dxa"/>
            <w:shd w:val="clear" w:color="auto" w:fill="99FF99"/>
          </w:tcPr>
          <w:p w:rsidR="00C80D98" w:rsidRPr="00520AB4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C80D98" w:rsidRPr="00520AB4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C80D98" w:rsidRPr="006D4D99" w:rsidTr="00477FD0">
        <w:trPr>
          <w:jc w:val="center"/>
        </w:trPr>
        <w:tc>
          <w:tcPr>
            <w:tcW w:w="1812" w:type="dxa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C80D98" w:rsidRPr="006D4D99" w:rsidRDefault="00F7091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打通与用户的互动入口，实时了解用户的需求动态和反馈处理</w:t>
            </w:r>
          </w:p>
        </w:tc>
      </w:tr>
      <w:tr w:rsidR="00C80D98" w:rsidRPr="006D4D99" w:rsidTr="00477FD0">
        <w:trPr>
          <w:jc w:val="center"/>
        </w:trPr>
        <w:tc>
          <w:tcPr>
            <w:tcW w:w="1812" w:type="dxa"/>
          </w:tcPr>
          <w:p w:rsidR="00C80D98" w:rsidRPr="006D4D99" w:rsidRDefault="00BD325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C80D98" w:rsidRPr="00BC12F4" w:rsidRDefault="00C80D98" w:rsidP="00F70917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F70917">
              <w:rPr>
                <w:rFonts w:hint="eastAsia"/>
                <w:sz w:val="18"/>
                <w:szCs w:val="18"/>
              </w:rPr>
              <w:t>标题、内容、用户</w:t>
            </w:r>
            <w:proofErr w:type="gramStart"/>
            <w:r w:rsidR="00F70917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="00F70917">
              <w:rPr>
                <w:rFonts w:hint="eastAsia"/>
                <w:sz w:val="18"/>
                <w:szCs w:val="18"/>
              </w:rPr>
              <w:t>、反馈时间、回复时间、处理人、状态</w:t>
            </w:r>
            <w:r w:rsidR="009E284F">
              <w:rPr>
                <w:rFonts w:hint="eastAsia"/>
                <w:sz w:val="18"/>
                <w:szCs w:val="18"/>
              </w:rPr>
              <w:t>、评价星级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80D98" w:rsidRPr="006D4D99" w:rsidTr="00477FD0">
        <w:trPr>
          <w:jc w:val="center"/>
        </w:trPr>
        <w:tc>
          <w:tcPr>
            <w:tcW w:w="1812" w:type="dxa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C80D98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C80D98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lastRenderedPageBreak/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0D98" w:rsidRPr="006D4D99" w:rsidTr="00477FD0">
        <w:trPr>
          <w:jc w:val="center"/>
        </w:trPr>
        <w:tc>
          <w:tcPr>
            <w:tcW w:w="8296" w:type="dxa"/>
            <w:gridSpan w:val="3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0D98" w:rsidRPr="006D4D99" w:rsidTr="00477FD0">
        <w:trPr>
          <w:jc w:val="center"/>
        </w:trPr>
        <w:tc>
          <w:tcPr>
            <w:tcW w:w="8296" w:type="dxa"/>
            <w:gridSpan w:val="3"/>
          </w:tcPr>
          <w:p w:rsidR="00C80D98" w:rsidRPr="005702AC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0D98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0D98" w:rsidRPr="009E39CB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C80D98" w:rsidRPr="006D4D99" w:rsidTr="00477FD0">
        <w:trPr>
          <w:jc w:val="center"/>
        </w:trPr>
        <w:tc>
          <w:tcPr>
            <w:tcW w:w="2162" w:type="dxa"/>
            <w:gridSpan w:val="2"/>
          </w:tcPr>
          <w:p w:rsidR="00C80D98" w:rsidRPr="006539DA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C80D98" w:rsidRPr="006539DA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C80D98" w:rsidRPr="006D4D99" w:rsidTr="00477FD0">
        <w:trPr>
          <w:jc w:val="center"/>
        </w:trPr>
        <w:tc>
          <w:tcPr>
            <w:tcW w:w="2162" w:type="dxa"/>
            <w:gridSpan w:val="2"/>
          </w:tcPr>
          <w:p w:rsidR="00C80D98" w:rsidRPr="006D4D99" w:rsidRDefault="00F7091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处理状态</w:t>
            </w:r>
          </w:p>
        </w:tc>
        <w:tc>
          <w:tcPr>
            <w:tcW w:w="6134" w:type="dxa"/>
          </w:tcPr>
          <w:p w:rsidR="00C80D98" w:rsidRPr="007A7555" w:rsidRDefault="00F7091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未处理、处理中、已处理</w:t>
            </w:r>
          </w:p>
        </w:tc>
      </w:tr>
      <w:tr w:rsidR="00C80D98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0D98" w:rsidRPr="009E39CB" w:rsidRDefault="00C80D98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C80D98" w:rsidRPr="00BC64B6" w:rsidTr="00477FD0">
        <w:trPr>
          <w:jc w:val="center"/>
        </w:trPr>
        <w:tc>
          <w:tcPr>
            <w:tcW w:w="8296" w:type="dxa"/>
            <w:gridSpan w:val="3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C80D98" w:rsidRPr="00BC64B6" w:rsidTr="00477FD0">
        <w:trPr>
          <w:jc w:val="center"/>
        </w:trPr>
        <w:tc>
          <w:tcPr>
            <w:tcW w:w="8296" w:type="dxa"/>
            <w:gridSpan w:val="3"/>
          </w:tcPr>
          <w:p w:rsidR="00C80D98" w:rsidRPr="006D4D99" w:rsidRDefault="00C80D98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C80D98" w:rsidRDefault="00C80D98" w:rsidP="00C80D98">
      <w:pPr>
        <w:rPr>
          <w:sz w:val="18"/>
          <w:szCs w:val="18"/>
        </w:rPr>
      </w:pPr>
    </w:p>
    <w:p w:rsidR="00C85E23" w:rsidRPr="003475B1" w:rsidRDefault="00C85E23" w:rsidP="00C85E23">
      <w:pPr>
        <w:pStyle w:val="3"/>
        <w:numPr>
          <w:ilvl w:val="2"/>
          <w:numId w:val="43"/>
        </w:numPr>
      </w:pPr>
      <w:bookmarkStart w:id="95" w:name="_Toc458173088"/>
      <w:r>
        <w:rPr>
          <w:rFonts w:hint="eastAsia"/>
        </w:rPr>
        <w:t>官方活动</w:t>
      </w:r>
      <w:bookmarkEnd w:id="9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C85E23" w:rsidRPr="00520AB4" w:rsidTr="00477FD0">
        <w:trPr>
          <w:jc w:val="center"/>
        </w:trPr>
        <w:tc>
          <w:tcPr>
            <w:tcW w:w="1812" w:type="dxa"/>
            <w:shd w:val="clear" w:color="auto" w:fill="99FF99"/>
          </w:tcPr>
          <w:p w:rsidR="00C85E23" w:rsidRPr="00520AB4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C85E23" w:rsidRPr="00520AB4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C85E23" w:rsidRPr="006D4D99" w:rsidRDefault="00E12B16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官方线上线下活动策划、公开、参与报名、互动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BD325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C85E23" w:rsidRPr="00BC12F4" w:rsidRDefault="00C85E23" w:rsidP="008F0CC5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8F0CC5">
              <w:rPr>
                <w:rFonts w:hint="eastAsia"/>
                <w:sz w:val="18"/>
                <w:szCs w:val="18"/>
              </w:rPr>
              <w:t>活动日期、类别、报名截止日期、人数、活动主题、负责人、意见领袖、奖品设定、奖品条件、备注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</w:tcPr>
          <w:p w:rsidR="00C85E23" w:rsidRPr="005702AC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9E39CB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C85E23" w:rsidRPr="006D4D99" w:rsidTr="00477FD0">
        <w:trPr>
          <w:jc w:val="center"/>
        </w:trPr>
        <w:tc>
          <w:tcPr>
            <w:tcW w:w="2162" w:type="dxa"/>
            <w:gridSpan w:val="2"/>
          </w:tcPr>
          <w:p w:rsidR="00C85E23" w:rsidRPr="006539DA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C85E23" w:rsidRPr="006539DA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C85E23" w:rsidRPr="006D4D99" w:rsidTr="00477FD0">
        <w:trPr>
          <w:jc w:val="center"/>
        </w:trPr>
        <w:tc>
          <w:tcPr>
            <w:tcW w:w="2162" w:type="dxa"/>
            <w:gridSpan w:val="2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6134" w:type="dxa"/>
          </w:tcPr>
          <w:p w:rsidR="00C85E23" w:rsidRPr="007A7555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C85E23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9E39CB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lastRenderedPageBreak/>
              <w:t>流程描述</w:t>
            </w:r>
          </w:p>
        </w:tc>
      </w:tr>
      <w:tr w:rsidR="00C85E23" w:rsidRPr="00BC64B6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C85E23" w:rsidRPr="00BC64B6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C85E23" w:rsidRDefault="00C85E23" w:rsidP="00C85E23">
      <w:pPr>
        <w:rPr>
          <w:sz w:val="18"/>
          <w:szCs w:val="18"/>
        </w:rPr>
      </w:pPr>
    </w:p>
    <w:p w:rsidR="00C85E23" w:rsidRPr="003475B1" w:rsidRDefault="00C85E23" w:rsidP="00C85E23">
      <w:pPr>
        <w:pStyle w:val="3"/>
        <w:numPr>
          <w:ilvl w:val="2"/>
          <w:numId w:val="43"/>
        </w:numPr>
      </w:pPr>
      <w:bookmarkStart w:id="96" w:name="_Toc458173089"/>
      <w:r>
        <w:rPr>
          <w:rFonts w:hint="eastAsia"/>
        </w:rPr>
        <w:t>行业政策</w:t>
      </w:r>
      <w:bookmarkEnd w:id="9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C85E23" w:rsidRPr="00520AB4" w:rsidTr="00477FD0">
        <w:trPr>
          <w:jc w:val="center"/>
        </w:trPr>
        <w:tc>
          <w:tcPr>
            <w:tcW w:w="1812" w:type="dxa"/>
            <w:shd w:val="clear" w:color="auto" w:fill="99FF99"/>
          </w:tcPr>
          <w:p w:rsidR="00C85E23" w:rsidRPr="00520AB4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C85E23" w:rsidRPr="00520AB4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C85E23" w:rsidRPr="006D4D99" w:rsidRDefault="00FA2F98" w:rsidP="00FA2F98">
            <w:pPr>
              <w:spacing w:beforeLines="50" w:before="156" w:afterLines="50" w:after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蓄牧</w:t>
            </w:r>
            <w:proofErr w:type="gramEnd"/>
            <w:r>
              <w:rPr>
                <w:rFonts w:hint="eastAsia"/>
                <w:sz w:val="18"/>
                <w:szCs w:val="18"/>
              </w:rPr>
              <w:t>业、农村电商、农产品等行业政策资讯采集与推送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BD325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C85E23" w:rsidRPr="00BC12F4" w:rsidRDefault="00C85E23" w:rsidP="00FA2F98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>
              <w:rPr>
                <w:sz w:val="18"/>
                <w:szCs w:val="18"/>
              </w:rPr>
              <w:t xml:space="preserve"> </w:t>
            </w:r>
            <w:r w:rsidR="00995A1B">
              <w:rPr>
                <w:rFonts w:hint="eastAsia"/>
                <w:sz w:val="18"/>
                <w:szCs w:val="18"/>
              </w:rPr>
              <w:t>行业、标题、内容、采集时间、有效时间、有效状态、经办人、备注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</w:tcPr>
          <w:p w:rsidR="00C85E23" w:rsidRPr="005702AC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9E39CB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C85E23" w:rsidRPr="006D4D99" w:rsidTr="00477FD0">
        <w:trPr>
          <w:jc w:val="center"/>
        </w:trPr>
        <w:tc>
          <w:tcPr>
            <w:tcW w:w="2162" w:type="dxa"/>
            <w:gridSpan w:val="2"/>
          </w:tcPr>
          <w:p w:rsidR="00C85E23" w:rsidRPr="006539DA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C85E23" w:rsidRPr="006539DA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C85E23" w:rsidRPr="006D4D99" w:rsidTr="00477FD0">
        <w:trPr>
          <w:jc w:val="center"/>
        </w:trPr>
        <w:tc>
          <w:tcPr>
            <w:tcW w:w="2162" w:type="dxa"/>
            <w:gridSpan w:val="2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6134" w:type="dxa"/>
          </w:tcPr>
          <w:p w:rsidR="00C85E23" w:rsidRPr="007A7555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C85E23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9E39CB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C85E23" w:rsidRPr="00BC64B6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C85E23" w:rsidRPr="00BC64B6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C85E23" w:rsidRDefault="00C85E23" w:rsidP="00C85E23">
      <w:pPr>
        <w:rPr>
          <w:sz w:val="18"/>
          <w:szCs w:val="18"/>
        </w:rPr>
      </w:pPr>
    </w:p>
    <w:p w:rsidR="00C85E23" w:rsidRPr="003475B1" w:rsidRDefault="00C85E23" w:rsidP="00C85E23">
      <w:pPr>
        <w:pStyle w:val="3"/>
        <w:numPr>
          <w:ilvl w:val="2"/>
          <w:numId w:val="43"/>
        </w:numPr>
      </w:pPr>
      <w:bookmarkStart w:id="97" w:name="_Toc458173090"/>
      <w:r>
        <w:rPr>
          <w:rFonts w:hint="eastAsia"/>
        </w:rPr>
        <w:t>专家咨询</w:t>
      </w:r>
      <w:bookmarkEnd w:id="9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C85E23" w:rsidRPr="00520AB4" w:rsidTr="00477FD0">
        <w:trPr>
          <w:jc w:val="center"/>
        </w:trPr>
        <w:tc>
          <w:tcPr>
            <w:tcW w:w="1812" w:type="dxa"/>
            <w:shd w:val="clear" w:color="auto" w:fill="99FF99"/>
          </w:tcPr>
          <w:p w:rsidR="00C85E23" w:rsidRPr="00520AB4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C85E23" w:rsidRPr="00520AB4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C85E23" w:rsidRPr="006D4D99" w:rsidRDefault="00C85E23" w:rsidP="00AD2F6A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用户通过</w:t>
            </w:r>
            <w:r w:rsidR="00555E82">
              <w:rPr>
                <w:rFonts w:hint="eastAsia"/>
                <w:sz w:val="18"/>
                <w:szCs w:val="18"/>
              </w:rPr>
              <w:t>系统平台，在线与专家反馈</w:t>
            </w:r>
            <w:r w:rsidR="00AD2F6A">
              <w:rPr>
                <w:rFonts w:hint="eastAsia"/>
                <w:sz w:val="18"/>
                <w:szCs w:val="18"/>
              </w:rPr>
              <w:t>咨询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BD325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表单属性</w:t>
            </w:r>
          </w:p>
        </w:tc>
        <w:tc>
          <w:tcPr>
            <w:tcW w:w="6484" w:type="dxa"/>
            <w:gridSpan w:val="2"/>
          </w:tcPr>
          <w:p w:rsidR="00C85E23" w:rsidRPr="00BC12F4" w:rsidRDefault="00C85E23" w:rsidP="00555E82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AD2F6A">
              <w:rPr>
                <w:rFonts w:hint="eastAsia"/>
                <w:sz w:val="18"/>
                <w:szCs w:val="18"/>
              </w:rPr>
              <w:t>标题、内容、用户</w:t>
            </w:r>
            <w:proofErr w:type="gramStart"/>
            <w:r w:rsidR="00AD2F6A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="00AD2F6A">
              <w:rPr>
                <w:rFonts w:hint="eastAsia"/>
                <w:sz w:val="18"/>
                <w:szCs w:val="18"/>
              </w:rPr>
              <w:t>、反馈时间、回复时间、专家、状态、评价星级、备注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</w:tcPr>
          <w:p w:rsidR="00C85E23" w:rsidRPr="005702AC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9E39CB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C85E23" w:rsidRPr="006D4D99" w:rsidTr="00477FD0">
        <w:trPr>
          <w:jc w:val="center"/>
        </w:trPr>
        <w:tc>
          <w:tcPr>
            <w:tcW w:w="2162" w:type="dxa"/>
            <w:gridSpan w:val="2"/>
          </w:tcPr>
          <w:p w:rsidR="00C85E23" w:rsidRPr="006539DA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C85E23" w:rsidRPr="006539DA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C85E23" w:rsidRPr="006D4D99" w:rsidTr="00477FD0">
        <w:trPr>
          <w:jc w:val="center"/>
        </w:trPr>
        <w:tc>
          <w:tcPr>
            <w:tcW w:w="2162" w:type="dxa"/>
            <w:gridSpan w:val="2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6134" w:type="dxa"/>
          </w:tcPr>
          <w:p w:rsidR="00C85E23" w:rsidRPr="007A7555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C85E23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9E39CB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C85E23" w:rsidRPr="00BC64B6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C85E23" w:rsidRPr="00BC64B6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C85E23" w:rsidRDefault="00C85E23" w:rsidP="00C85E23">
      <w:pPr>
        <w:rPr>
          <w:sz w:val="18"/>
          <w:szCs w:val="18"/>
        </w:rPr>
      </w:pPr>
    </w:p>
    <w:p w:rsidR="00C85E23" w:rsidRPr="003475B1" w:rsidRDefault="00C85E23" w:rsidP="00C85E23">
      <w:pPr>
        <w:pStyle w:val="3"/>
        <w:numPr>
          <w:ilvl w:val="2"/>
          <w:numId w:val="43"/>
        </w:numPr>
      </w:pPr>
      <w:bookmarkStart w:id="98" w:name="_Toc458173091"/>
      <w:r>
        <w:rPr>
          <w:rFonts w:hint="eastAsia"/>
        </w:rPr>
        <w:t>我的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蓄</w:t>
      </w:r>
      <w:bookmarkEnd w:id="9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C85E23" w:rsidRPr="00520AB4" w:rsidTr="00477FD0">
        <w:trPr>
          <w:jc w:val="center"/>
        </w:trPr>
        <w:tc>
          <w:tcPr>
            <w:tcW w:w="1812" w:type="dxa"/>
            <w:shd w:val="clear" w:color="auto" w:fill="99FF99"/>
          </w:tcPr>
          <w:p w:rsidR="00C85E23" w:rsidRPr="00520AB4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C85E23" w:rsidRPr="00520AB4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C85E23" w:rsidRPr="006D4D99" w:rsidRDefault="004A402F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当前用户所养殖的</w:t>
            </w:r>
            <w:proofErr w:type="gramStart"/>
            <w:r>
              <w:rPr>
                <w:rFonts w:hint="eastAsia"/>
                <w:sz w:val="18"/>
                <w:szCs w:val="18"/>
              </w:rPr>
              <w:t>牧蓄</w:t>
            </w:r>
            <w:r w:rsidR="00022B30">
              <w:rPr>
                <w:rFonts w:hint="eastAsia"/>
                <w:sz w:val="18"/>
                <w:szCs w:val="18"/>
              </w:rPr>
              <w:t>情况</w:t>
            </w:r>
            <w:proofErr w:type="gramEnd"/>
            <w:r>
              <w:rPr>
                <w:rFonts w:hint="eastAsia"/>
                <w:sz w:val="18"/>
                <w:szCs w:val="18"/>
              </w:rPr>
              <w:t>汇总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BD325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C85E23" w:rsidRPr="00BC12F4" w:rsidRDefault="00C85E23" w:rsidP="004A402F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4A402F">
              <w:rPr>
                <w:rFonts w:hint="eastAsia"/>
                <w:sz w:val="18"/>
                <w:szCs w:val="18"/>
              </w:rPr>
              <w:t>品名、种类、品类、产地、单位、单价、数量、产品介绍、农庄所在地、经手人、厂商、入庄日期、备注</w:t>
            </w:r>
          </w:p>
        </w:tc>
      </w:tr>
      <w:tr w:rsidR="00C85E23" w:rsidRPr="006D4D99" w:rsidTr="00477FD0">
        <w:trPr>
          <w:jc w:val="center"/>
        </w:trPr>
        <w:tc>
          <w:tcPr>
            <w:tcW w:w="1812" w:type="dxa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6D4D99" w:rsidTr="00477FD0">
        <w:trPr>
          <w:jc w:val="center"/>
        </w:trPr>
        <w:tc>
          <w:tcPr>
            <w:tcW w:w="8296" w:type="dxa"/>
            <w:gridSpan w:val="3"/>
          </w:tcPr>
          <w:p w:rsidR="00C85E23" w:rsidRPr="005702AC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lastRenderedPageBreak/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85E23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9E39CB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C85E23" w:rsidRPr="006D4D99" w:rsidTr="00477FD0">
        <w:trPr>
          <w:jc w:val="center"/>
        </w:trPr>
        <w:tc>
          <w:tcPr>
            <w:tcW w:w="2162" w:type="dxa"/>
            <w:gridSpan w:val="2"/>
          </w:tcPr>
          <w:p w:rsidR="00C85E23" w:rsidRPr="006539DA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C85E23" w:rsidRPr="006539DA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C85E23" w:rsidRPr="006D4D99" w:rsidTr="00477FD0">
        <w:trPr>
          <w:jc w:val="center"/>
        </w:trPr>
        <w:tc>
          <w:tcPr>
            <w:tcW w:w="2162" w:type="dxa"/>
            <w:gridSpan w:val="2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6134" w:type="dxa"/>
          </w:tcPr>
          <w:p w:rsidR="00C85E23" w:rsidRPr="007A7555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C85E23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85E23" w:rsidRPr="009E39CB" w:rsidRDefault="00C85E23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C85E23" w:rsidRPr="00BC64B6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C85E23" w:rsidRPr="00BC64B6" w:rsidTr="00477FD0">
        <w:trPr>
          <w:jc w:val="center"/>
        </w:trPr>
        <w:tc>
          <w:tcPr>
            <w:tcW w:w="8296" w:type="dxa"/>
            <w:gridSpan w:val="3"/>
          </w:tcPr>
          <w:p w:rsidR="00C85E23" w:rsidRPr="006D4D99" w:rsidRDefault="00C85E23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C85E23" w:rsidRDefault="00C85E23" w:rsidP="00C85E23">
      <w:pPr>
        <w:rPr>
          <w:sz w:val="18"/>
          <w:szCs w:val="18"/>
        </w:rPr>
      </w:pPr>
    </w:p>
    <w:p w:rsidR="00F007A7" w:rsidRPr="003475B1" w:rsidRDefault="00F007A7" w:rsidP="00F007A7">
      <w:pPr>
        <w:pStyle w:val="3"/>
        <w:numPr>
          <w:ilvl w:val="2"/>
          <w:numId w:val="43"/>
        </w:numPr>
      </w:pPr>
      <w:bookmarkStart w:id="99" w:name="_Toc458173092"/>
      <w:r>
        <w:rPr>
          <w:rFonts w:hint="eastAsia"/>
        </w:rPr>
        <w:t>我的订单</w:t>
      </w:r>
      <w:bookmarkEnd w:id="9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F007A7" w:rsidRPr="00520AB4" w:rsidTr="00477FD0">
        <w:trPr>
          <w:jc w:val="center"/>
        </w:trPr>
        <w:tc>
          <w:tcPr>
            <w:tcW w:w="1812" w:type="dxa"/>
            <w:shd w:val="clear" w:color="auto" w:fill="99FF99"/>
          </w:tcPr>
          <w:p w:rsidR="00F007A7" w:rsidRPr="00520AB4" w:rsidRDefault="00F007A7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F007A7" w:rsidRPr="00520AB4" w:rsidRDefault="00F007A7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F007A7" w:rsidRPr="006D4D99" w:rsidTr="00477FD0">
        <w:trPr>
          <w:jc w:val="center"/>
        </w:trPr>
        <w:tc>
          <w:tcPr>
            <w:tcW w:w="1812" w:type="dxa"/>
          </w:tcPr>
          <w:p w:rsidR="00F007A7" w:rsidRPr="006D4D99" w:rsidRDefault="00F007A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F007A7" w:rsidRPr="006D4D99" w:rsidRDefault="00022B30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当前用户所有的订单数据汇总</w:t>
            </w:r>
          </w:p>
        </w:tc>
      </w:tr>
      <w:tr w:rsidR="00F007A7" w:rsidRPr="006D4D99" w:rsidTr="00477FD0">
        <w:trPr>
          <w:jc w:val="center"/>
        </w:trPr>
        <w:tc>
          <w:tcPr>
            <w:tcW w:w="1812" w:type="dxa"/>
          </w:tcPr>
          <w:p w:rsidR="00F007A7" w:rsidRPr="006D4D99" w:rsidRDefault="00BD325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F007A7" w:rsidRPr="00BC12F4" w:rsidRDefault="00F007A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022B30">
              <w:rPr>
                <w:rFonts w:hint="eastAsia"/>
                <w:sz w:val="18"/>
                <w:szCs w:val="18"/>
              </w:rPr>
              <w:t>品名、种类、品类、产地、体重、单价、数量、总金额、牲口介绍、质检状态、质检日期、质检人、评价、好评星级、用户</w:t>
            </w:r>
            <w:proofErr w:type="gramStart"/>
            <w:r w:rsidR="00022B30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="00022B30">
              <w:rPr>
                <w:rFonts w:hint="eastAsia"/>
                <w:sz w:val="18"/>
                <w:szCs w:val="18"/>
              </w:rPr>
              <w:t>、联系方式、商品状态、</w:t>
            </w:r>
            <w:r w:rsidR="00022B30" w:rsidRPr="00051930">
              <w:rPr>
                <w:rFonts w:hint="eastAsia"/>
                <w:color w:val="FF0000"/>
                <w:sz w:val="18"/>
                <w:szCs w:val="18"/>
              </w:rPr>
              <w:t>物流信息</w:t>
            </w:r>
            <w:r w:rsidR="00022B30">
              <w:rPr>
                <w:rFonts w:hint="eastAsia"/>
                <w:sz w:val="18"/>
                <w:szCs w:val="18"/>
              </w:rPr>
              <w:t>、备注</w:t>
            </w:r>
          </w:p>
        </w:tc>
      </w:tr>
      <w:tr w:rsidR="00F007A7" w:rsidRPr="006D4D99" w:rsidTr="00477FD0">
        <w:trPr>
          <w:jc w:val="center"/>
        </w:trPr>
        <w:tc>
          <w:tcPr>
            <w:tcW w:w="1812" w:type="dxa"/>
          </w:tcPr>
          <w:p w:rsidR="00F007A7" w:rsidRPr="006D4D99" w:rsidRDefault="00F007A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F007A7" w:rsidRPr="006D4D99" w:rsidRDefault="00F007A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F007A7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F007A7" w:rsidRPr="006D4D99" w:rsidRDefault="00F007A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F007A7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F007A7" w:rsidRPr="006D4D99" w:rsidRDefault="00F007A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F007A7" w:rsidRPr="006D4D99" w:rsidTr="00477FD0">
        <w:trPr>
          <w:jc w:val="center"/>
        </w:trPr>
        <w:tc>
          <w:tcPr>
            <w:tcW w:w="8296" w:type="dxa"/>
            <w:gridSpan w:val="3"/>
          </w:tcPr>
          <w:p w:rsidR="00F007A7" w:rsidRPr="006D4D99" w:rsidRDefault="00F007A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F007A7" w:rsidRPr="006D4D99" w:rsidTr="00477FD0">
        <w:trPr>
          <w:jc w:val="center"/>
        </w:trPr>
        <w:tc>
          <w:tcPr>
            <w:tcW w:w="8296" w:type="dxa"/>
            <w:gridSpan w:val="3"/>
          </w:tcPr>
          <w:p w:rsidR="00F007A7" w:rsidRPr="005702AC" w:rsidRDefault="00F007A7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F007A7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F007A7" w:rsidRPr="009E39CB" w:rsidRDefault="00F007A7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F007A7" w:rsidRPr="006D4D99" w:rsidTr="00477FD0">
        <w:trPr>
          <w:jc w:val="center"/>
        </w:trPr>
        <w:tc>
          <w:tcPr>
            <w:tcW w:w="2162" w:type="dxa"/>
            <w:gridSpan w:val="2"/>
          </w:tcPr>
          <w:p w:rsidR="00F007A7" w:rsidRPr="006539DA" w:rsidRDefault="00F007A7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F007A7" w:rsidRPr="006539DA" w:rsidRDefault="00F007A7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F007A7" w:rsidRPr="006D4D99" w:rsidTr="00477FD0">
        <w:trPr>
          <w:jc w:val="center"/>
        </w:trPr>
        <w:tc>
          <w:tcPr>
            <w:tcW w:w="2162" w:type="dxa"/>
            <w:gridSpan w:val="2"/>
          </w:tcPr>
          <w:p w:rsidR="00F007A7" w:rsidRPr="006D4D99" w:rsidRDefault="00F007A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6134" w:type="dxa"/>
          </w:tcPr>
          <w:p w:rsidR="00F007A7" w:rsidRPr="007A7555" w:rsidRDefault="00F007A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F007A7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F007A7" w:rsidRPr="009E39CB" w:rsidRDefault="00F007A7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F007A7" w:rsidRPr="00BC64B6" w:rsidTr="00477FD0">
        <w:trPr>
          <w:jc w:val="center"/>
        </w:trPr>
        <w:tc>
          <w:tcPr>
            <w:tcW w:w="8296" w:type="dxa"/>
            <w:gridSpan w:val="3"/>
          </w:tcPr>
          <w:p w:rsidR="00F007A7" w:rsidRPr="006D4D99" w:rsidRDefault="00F007A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lastRenderedPageBreak/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F007A7" w:rsidRPr="00BC64B6" w:rsidTr="00477FD0">
        <w:trPr>
          <w:jc w:val="center"/>
        </w:trPr>
        <w:tc>
          <w:tcPr>
            <w:tcW w:w="8296" w:type="dxa"/>
            <w:gridSpan w:val="3"/>
          </w:tcPr>
          <w:p w:rsidR="00F007A7" w:rsidRPr="006D4D99" w:rsidRDefault="00F007A7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CF25C4" w:rsidRPr="003475B1" w:rsidRDefault="00CF25C4" w:rsidP="00CF25C4">
      <w:pPr>
        <w:pStyle w:val="3"/>
        <w:numPr>
          <w:ilvl w:val="2"/>
          <w:numId w:val="43"/>
        </w:numPr>
      </w:pPr>
      <w:bookmarkStart w:id="100" w:name="_Toc458173093"/>
      <w:r>
        <w:rPr>
          <w:rFonts w:hint="eastAsia"/>
        </w:rPr>
        <w:t>我的积分</w:t>
      </w:r>
      <w:bookmarkEnd w:id="10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CF25C4" w:rsidRPr="00520AB4" w:rsidTr="00477FD0">
        <w:trPr>
          <w:jc w:val="center"/>
        </w:trPr>
        <w:tc>
          <w:tcPr>
            <w:tcW w:w="1812" w:type="dxa"/>
            <w:shd w:val="clear" w:color="auto" w:fill="99FF99"/>
          </w:tcPr>
          <w:p w:rsidR="00CF25C4" w:rsidRPr="00520AB4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CF25C4" w:rsidRPr="00520AB4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CF25C4" w:rsidRPr="006D4D99" w:rsidTr="00477FD0">
        <w:trPr>
          <w:jc w:val="center"/>
        </w:trPr>
        <w:tc>
          <w:tcPr>
            <w:tcW w:w="1812" w:type="dxa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CF25C4" w:rsidRPr="006D4D99" w:rsidRDefault="00CB479B" w:rsidP="00207FDF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当前用户的会员积分情况汇总</w:t>
            </w:r>
          </w:p>
        </w:tc>
      </w:tr>
      <w:tr w:rsidR="00CF25C4" w:rsidRPr="006D4D99" w:rsidTr="00477FD0">
        <w:trPr>
          <w:jc w:val="center"/>
        </w:trPr>
        <w:tc>
          <w:tcPr>
            <w:tcW w:w="1812" w:type="dxa"/>
          </w:tcPr>
          <w:p w:rsidR="00CF25C4" w:rsidRPr="006D4D99" w:rsidRDefault="00BD325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CF25C4" w:rsidRPr="00BC12F4" w:rsidRDefault="00CF25C4" w:rsidP="00CB479B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CB479B">
              <w:rPr>
                <w:rFonts w:hint="eastAsia"/>
                <w:sz w:val="18"/>
                <w:szCs w:val="18"/>
              </w:rPr>
              <w:t>会员</w:t>
            </w:r>
            <w:proofErr w:type="gramStart"/>
            <w:r w:rsidR="00CB479B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="00CB479B">
              <w:rPr>
                <w:rFonts w:hint="eastAsia"/>
                <w:sz w:val="18"/>
                <w:szCs w:val="18"/>
              </w:rPr>
              <w:t>、注册日期、积分、积分项目、已消费积分、剩余积分、备注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F25C4" w:rsidRPr="006D4D99" w:rsidTr="00477FD0">
        <w:trPr>
          <w:jc w:val="center"/>
        </w:trPr>
        <w:tc>
          <w:tcPr>
            <w:tcW w:w="1812" w:type="dxa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CF25C4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CF25C4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F25C4" w:rsidRPr="006D4D99" w:rsidTr="00477FD0">
        <w:trPr>
          <w:jc w:val="center"/>
        </w:trPr>
        <w:tc>
          <w:tcPr>
            <w:tcW w:w="8296" w:type="dxa"/>
            <w:gridSpan w:val="3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F25C4" w:rsidRPr="006D4D99" w:rsidTr="00477FD0">
        <w:trPr>
          <w:jc w:val="center"/>
        </w:trPr>
        <w:tc>
          <w:tcPr>
            <w:tcW w:w="8296" w:type="dxa"/>
            <w:gridSpan w:val="3"/>
          </w:tcPr>
          <w:p w:rsidR="00CF25C4" w:rsidRPr="005702AC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F25C4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F25C4" w:rsidRPr="009E39CB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CF25C4" w:rsidRPr="006D4D99" w:rsidTr="00477FD0">
        <w:trPr>
          <w:jc w:val="center"/>
        </w:trPr>
        <w:tc>
          <w:tcPr>
            <w:tcW w:w="2162" w:type="dxa"/>
            <w:gridSpan w:val="2"/>
          </w:tcPr>
          <w:p w:rsidR="00CF25C4" w:rsidRPr="006539DA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CF25C4" w:rsidRPr="006539DA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CF25C4" w:rsidRPr="006D4D99" w:rsidTr="00477FD0">
        <w:trPr>
          <w:jc w:val="center"/>
        </w:trPr>
        <w:tc>
          <w:tcPr>
            <w:tcW w:w="2162" w:type="dxa"/>
            <w:gridSpan w:val="2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6134" w:type="dxa"/>
          </w:tcPr>
          <w:p w:rsidR="00CF25C4" w:rsidRPr="007A7555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CF25C4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F25C4" w:rsidRPr="009E39CB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CF25C4" w:rsidRPr="00BC64B6" w:rsidTr="00477FD0">
        <w:trPr>
          <w:jc w:val="center"/>
        </w:trPr>
        <w:tc>
          <w:tcPr>
            <w:tcW w:w="8296" w:type="dxa"/>
            <w:gridSpan w:val="3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CF25C4" w:rsidRPr="00BC64B6" w:rsidTr="00477FD0">
        <w:trPr>
          <w:jc w:val="center"/>
        </w:trPr>
        <w:tc>
          <w:tcPr>
            <w:tcW w:w="8296" w:type="dxa"/>
            <w:gridSpan w:val="3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CF25C4" w:rsidRDefault="00CF25C4" w:rsidP="00CF25C4">
      <w:pPr>
        <w:rPr>
          <w:sz w:val="18"/>
          <w:szCs w:val="18"/>
        </w:rPr>
      </w:pPr>
    </w:p>
    <w:p w:rsidR="00CF25C4" w:rsidRPr="003475B1" w:rsidRDefault="00CF25C4" w:rsidP="00CF25C4">
      <w:pPr>
        <w:pStyle w:val="3"/>
        <w:numPr>
          <w:ilvl w:val="2"/>
          <w:numId w:val="43"/>
        </w:numPr>
      </w:pPr>
      <w:bookmarkStart w:id="101" w:name="_Toc458173094"/>
      <w:r>
        <w:rPr>
          <w:rFonts w:hint="eastAsia"/>
        </w:rPr>
        <w:t>我的钱包</w:t>
      </w:r>
      <w:bookmarkEnd w:id="10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CF25C4" w:rsidRPr="00520AB4" w:rsidTr="00477FD0">
        <w:trPr>
          <w:jc w:val="center"/>
        </w:trPr>
        <w:tc>
          <w:tcPr>
            <w:tcW w:w="1812" w:type="dxa"/>
            <w:shd w:val="clear" w:color="auto" w:fill="99FF99"/>
          </w:tcPr>
          <w:p w:rsidR="00CF25C4" w:rsidRPr="00520AB4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CF25C4" w:rsidRPr="00520AB4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CF25C4" w:rsidRPr="006D4D99" w:rsidTr="00477FD0">
        <w:trPr>
          <w:jc w:val="center"/>
        </w:trPr>
        <w:tc>
          <w:tcPr>
            <w:tcW w:w="1812" w:type="dxa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CF25C4" w:rsidRPr="006D4D99" w:rsidRDefault="00491181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当前用户在线支付方式绑定情况</w:t>
            </w:r>
          </w:p>
        </w:tc>
      </w:tr>
      <w:tr w:rsidR="00CF25C4" w:rsidRPr="006D4D99" w:rsidTr="00477FD0">
        <w:trPr>
          <w:jc w:val="center"/>
        </w:trPr>
        <w:tc>
          <w:tcPr>
            <w:tcW w:w="1812" w:type="dxa"/>
          </w:tcPr>
          <w:p w:rsidR="00CF25C4" w:rsidRPr="006D4D99" w:rsidRDefault="00BD325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CF25C4" w:rsidRPr="00BC12F4" w:rsidRDefault="00CF25C4" w:rsidP="00491181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491181">
              <w:rPr>
                <w:rFonts w:hint="eastAsia"/>
                <w:sz w:val="18"/>
                <w:szCs w:val="18"/>
              </w:rPr>
              <w:t>支付方式、绑定状态、有效状态、用户</w:t>
            </w:r>
            <w:proofErr w:type="gramStart"/>
            <w:r w:rsidR="00491181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="00491181">
              <w:rPr>
                <w:rFonts w:hint="eastAsia"/>
                <w:sz w:val="18"/>
                <w:szCs w:val="18"/>
              </w:rPr>
              <w:t>、备注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F25C4" w:rsidRPr="006D4D99" w:rsidTr="00477FD0">
        <w:trPr>
          <w:jc w:val="center"/>
        </w:trPr>
        <w:tc>
          <w:tcPr>
            <w:tcW w:w="1812" w:type="dxa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lastRenderedPageBreak/>
              <w:t>行为者</w:t>
            </w:r>
          </w:p>
        </w:tc>
        <w:tc>
          <w:tcPr>
            <w:tcW w:w="6484" w:type="dxa"/>
            <w:gridSpan w:val="2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CF25C4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CF25C4" w:rsidRPr="006D4D99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F25C4" w:rsidRPr="006D4D99" w:rsidTr="00477FD0">
        <w:trPr>
          <w:jc w:val="center"/>
        </w:trPr>
        <w:tc>
          <w:tcPr>
            <w:tcW w:w="8296" w:type="dxa"/>
            <w:gridSpan w:val="3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F25C4" w:rsidRPr="006D4D99" w:rsidTr="00477FD0">
        <w:trPr>
          <w:jc w:val="center"/>
        </w:trPr>
        <w:tc>
          <w:tcPr>
            <w:tcW w:w="8296" w:type="dxa"/>
            <w:gridSpan w:val="3"/>
          </w:tcPr>
          <w:p w:rsidR="00CF25C4" w:rsidRPr="005702AC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CF25C4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F25C4" w:rsidRPr="009E39CB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CF25C4" w:rsidRPr="006D4D99" w:rsidTr="00477FD0">
        <w:trPr>
          <w:jc w:val="center"/>
        </w:trPr>
        <w:tc>
          <w:tcPr>
            <w:tcW w:w="2162" w:type="dxa"/>
            <w:gridSpan w:val="2"/>
          </w:tcPr>
          <w:p w:rsidR="00CF25C4" w:rsidRPr="006539DA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CF25C4" w:rsidRPr="006539DA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CF25C4" w:rsidRPr="006D4D99" w:rsidTr="00477FD0">
        <w:trPr>
          <w:jc w:val="center"/>
        </w:trPr>
        <w:tc>
          <w:tcPr>
            <w:tcW w:w="2162" w:type="dxa"/>
            <w:gridSpan w:val="2"/>
          </w:tcPr>
          <w:p w:rsidR="00CF25C4" w:rsidRPr="006D4D99" w:rsidRDefault="00491181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支付方式：</w:t>
            </w:r>
          </w:p>
        </w:tc>
        <w:tc>
          <w:tcPr>
            <w:tcW w:w="6134" w:type="dxa"/>
          </w:tcPr>
          <w:p w:rsidR="00CF25C4" w:rsidRPr="007A7555" w:rsidRDefault="00491181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支付宝、</w:t>
            </w:r>
            <w:proofErr w:type="gramStart"/>
            <w:r>
              <w:rPr>
                <w:rFonts w:hint="eastAsia"/>
                <w:sz w:val="18"/>
                <w:szCs w:val="18"/>
              </w:rPr>
              <w:t>微信</w:t>
            </w:r>
            <w:proofErr w:type="gramEnd"/>
          </w:p>
        </w:tc>
      </w:tr>
      <w:tr w:rsidR="00491181" w:rsidRPr="006D4D99" w:rsidTr="00477FD0">
        <w:trPr>
          <w:jc w:val="center"/>
        </w:trPr>
        <w:tc>
          <w:tcPr>
            <w:tcW w:w="2162" w:type="dxa"/>
            <w:gridSpan w:val="2"/>
          </w:tcPr>
          <w:p w:rsidR="00491181" w:rsidRDefault="00491181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绑定情况</w:t>
            </w:r>
          </w:p>
        </w:tc>
        <w:tc>
          <w:tcPr>
            <w:tcW w:w="6134" w:type="dxa"/>
          </w:tcPr>
          <w:p w:rsidR="00491181" w:rsidRDefault="00491181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一对多</w:t>
            </w:r>
          </w:p>
        </w:tc>
      </w:tr>
      <w:tr w:rsidR="00491181" w:rsidRPr="006D4D99" w:rsidTr="00477FD0">
        <w:trPr>
          <w:jc w:val="center"/>
        </w:trPr>
        <w:tc>
          <w:tcPr>
            <w:tcW w:w="2162" w:type="dxa"/>
            <w:gridSpan w:val="2"/>
          </w:tcPr>
          <w:p w:rsidR="00491181" w:rsidRDefault="00491181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有效状态</w:t>
            </w:r>
          </w:p>
        </w:tc>
        <w:tc>
          <w:tcPr>
            <w:tcW w:w="6134" w:type="dxa"/>
          </w:tcPr>
          <w:p w:rsidR="00491181" w:rsidRDefault="00491181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下拉框：激活、未激活</w:t>
            </w:r>
          </w:p>
        </w:tc>
      </w:tr>
      <w:tr w:rsidR="00CF25C4" w:rsidRPr="009E39CB" w:rsidTr="00477FD0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CF25C4" w:rsidRPr="009E39CB" w:rsidRDefault="00CF25C4" w:rsidP="00477FD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CF25C4" w:rsidRPr="00BC64B6" w:rsidTr="00477FD0">
        <w:trPr>
          <w:jc w:val="center"/>
        </w:trPr>
        <w:tc>
          <w:tcPr>
            <w:tcW w:w="8296" w:type="dxa"/>
            <w:gridSpan w:val="3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CF25C4" w:rsidRPr="00BC64B6" w:rsidTr="00477FD0">
        <w:trPr>
          <w:jc w:val="center"/>
        </w:trPr>
        <w:tc>
          <w:tcPr>
            <w:tcW w:w="8296" w:type="dxa"/>
            <w:gridSpan w:val="3"/>
          </w:tcPr>
          <w:p w:rsidR="00CF25C4" w:rsidRPr="006D4D99" w:rsidRDefault="00CF25C4" w:rsidP="00477FD0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CF25C4" w:rsidRDefault="00CF25C4" w:rsidP="00CF25C4">
      <w:pPr>
        <w:rPr>
          <w:sz w:val="18"/>
          <w:szCs w:val="18"/>
        </w:rPr>
      </w:pPr>
    </w:p>
    <w:p w:rsidR="00762C51" w:rsidRPr="00762C51" w:rsidRDefault="00762C51" w:rsidP="00762C51">
      <w:pPr>
        <w:pStyle w:val="aa"/>
        <w:widowControl/>
        <w:numPr>
          <w:ilvl w:val="0"/>
          <w:numId w:val="44"/>
        </w:numPr>
        <w:spacing w:beforeLines="150" w:before="468" w:afterLines="50" w:after="156"/>
        <w:ind w:rightChars="100" w:right="210" w:firstLineChars="0"/>
        <w:jc w:val="left"/>
        <w:outlineLvl w:val="0"/>
        <w:rPr>
          <w:b/>
          <w:vanish/>
          <w:sz w:val="32"/>
        </w:rPr>
      </w:pPr>
      <w:bookmarkStart w:id="102" w:name="_Toc458173095"/>
      <w:bookmarkEnd w:id="102"/>
    </w:p>
    <w:p w:rsidR="00762C51" w:rsidRPr="00762C51" w:rsidRDefault="00762C51" w:rsidP="00762C51">
      <w:pPr>
        <w:pStyle w:val="aa"/>
        <w:widowControl/>
        <w:numPr>
          <w:ilvl w:val="0"/>
          <w:numId w:val="44"/>
        </w:numPr>
        <w:spacing w:beforeLines="150" w:before="468" w:afterLines="50" w:after="156"/>
        <w:ind w:rightChars="100" w:right="210" w:firstLineChars="0"/>
        <w:jc w:val="left"/>
        <w:outlineLvl w:val="0"/>
        <w:rPr>
          <w:b/>
          <w:vanish/>
          <w:sz w:val="32"/>
        </w:rPr>
      </w:pPr>
      <w:bookmarkStart w:id="103" w:name="_Toc458173096"/>
      <w:bookmarkEnd w:id="103"/>
    </w:p>
    <w:p w:rsidR="00762C51" w:rsidRPr="00762C51" w:rsidRDefault="00762C51" w:rsidP="00762C51">
      <w:pPr>
        <w:pStyle w:val="aa"/>
        <w:widowControl/>
        <w:numPr>
          <w:ilvl w:val="0"/>
          <w:numId w:val="44"/>
        </w:numPr>
        <w:spacing w:beforeLines="150" w:before="468" w:afterLines="50" w:after="156"/>
        <w:ind w:rightChars="100" w:right="210" w:firstLineChars="0"/>
        <w:jc w:val="left"/>
        <w:outlineLvl w:val="0"/>
        <w:rPr>
          <w:b/>
          <w:vanish/>
          <w:sz w:val="32"/>
        </w:rPr>
      </w:pPr>
      <w:bookmarkStart w:id="104" w:name="_Toc458173097"/>
      <w:bookmarkEnd w:id="104"/>
    </w:p>
    <w:p w:rsidR="00762C51" w:rsidRPr="00762C51" w:rsidRDefault="00762C51" w:rsidP="00762C51">
      <w:pPr>
        <w:pStyle w:val="aa"/>
        <w:widowControl/>
        <w:numPr>
          <w:ilvl w:val="0"/>
          <w:numId w:val="44"/>
        </w:numPr>
        <w:spacing w:beforeLines="150" w:before="468" w:afterLines="50" w:after="156"/>
        <w:ind w:rightChars="100" w:right="210" w:firstLineChars="0"/>
        <w:jc w:val="left"/>
        <w:outlineLvl w:val="0"/>
        <w:rPr>
          <w:b/>
          <w:vanish/>
          <w:sz w:val="32"/>
        </w:rPr>
      </w:pPr>
      <w:bookmarkStart w:id="105" w:name="_Toc458173098"/>
      <w:bookmarkEnd w:id="105"/>
    </w:p>
    <w:p w:rsidR="00762C51" w:rsidRPr="00762C51" w:rsidRDefault="00762C51" w:rsidP="00762C51">
      <w:pPr>
        <w:pStyle w:val="aa"/>
        <w:widowControl/>
        <w:numPr>
          <w:ilvl w:val="0"/>
          <w:numId w:val="44"/>
        </w:numPr>
        <w:spacing w:beforeLines="150" w:before="468" w:afterLines="50" w:after="156"/>
        <w:ind w:rightChars="100" w:right="210" w:firstLineChars="0"/>
        <w:jc w:val="left"/>
        <w:outlineLvl w:val="0"/>
        <w:rPr>
          <w:b/>
          <w:vanish/>
          <w:sz w:val="32"/>
        </w:rPr>
      </w:pPr>
      <w:bookmarkStart w:id="106" w:name="_Toc458173099"/>
      <w:bookmarkEnd w:id="106"/>
    </w:p>
    <w:p w:rsidR="00762C51" w:rsidRPr="00762C51" w:rsidRDefault="00762C51" w:rsidP="00762C51">
      <w:pPr>
        <w:pStyle w:val="aa"/>
        <w:widowControl/>
        <w:numPr>
          <w:ilvl w:val="0"/>
          <w:numId w:val="44"/>
        </w:numPr>
        <w:spacing w:beforeLines="150" w:before="468" w:afterLines="50" w:after="156"/>
        <w:ind w:rightChars="100" w:right="210" w:firstLineChars="0"/>
        <w:jc w:val="left"/>
        <w:outlineLvl w:val="0"/>
        <w:rPr>
          <w:b/>
          <w:vanish/>
          <w:sz w:val="32"/>
        </w:rPr>
      </w:pPr>
      <w:bookmarkStart w:id="107" w:name="_Toc458173100"/>
      <w:bookmarkEnd w:id="107"/>
    </w:p>
    <w:p w:rsidR="00762C51" w:rsidRPr="00762C51" w:rsidRDefault="00762C51" w:rsidP="00762C51">
      <w:pPr>
        <w:pStyle w:val="aa"/>
        <w:widowControl/>
        <w:numPr>
          <w:ilvl w:val="0"/>
          <w:numId w:val="44"/>
        </w:numPr>
        <w:spacing w:beforeLines="150" w:before="468" w:afterLines="50" w:after="156"/>
        <w:ind w:rightChars="100" w:right="210" w:firstLineChars="0"/>
        <w:jc w:val="left"/>
        <w:outlineLvl w:val="0"/>
        <w:rPr>
          <w:b/>
          <w:vanish/>
          <w:sz w:val="32"/>
        </w:rPr>
      </w:pPr>
      <w:bookmarkStart w:id="108" w:name="_Toc458173101"/>
      <w:bookmarkEnd w:id="108"/>
    </w:p>
    <w:p w:rsidR="00762C51" w:rsidRPr="00762C51" w:rsidRDefault="00762C51" w:rsidP="00762C51">
      <w:pPr>
        <w:pStyle w:val="aa"/>
        <w:widowControl/>
        <w:numPr>
          <w:ilvl w:val="0"/>
          <w:numId w:val="44"/>
        </w:numPr>
        <w:spacing w:beforeLines="150" w:before="468" w:afterLines="50" w:after="156"/>
        <w:ind w:rightChars="100" w:right="210" w:firstLineChars="0"/>
        <w:jc w:val="left"/>
        <w:outlineLvl w:val="0"/>
        <w:rPr>
          <w:b/>
          <w:vanish/>
          <w:sz w:val="32"/>
        </w:rPr>
      </w:pPr>
      <w:bookmarkStart w:id="109" w:name="_Toc458173102"/>
      <w:bookmarkEnd w:id="109"/>
    </w:p>
    <w:p w:rsidR="00762C51" w:rsidRDefault="00236D10" w:rsidP="00762C51">
      <w:pPr>
        <w:pStyle w:val="1"/>
        <w:numPr>
          <w:ilvl w:val="0"/>
          <w:numId w:val="44"/>
        </w:numPr>
      </w:pPr>
      <w:bookmarkStart w:id="110" w:name="_Toc458173103"/>
      <w:r>
        <w:rPr>
          <w:rFonts w:hint="eastAsia"/>
        </w:rPr>
        <w:t>系统</w:t>
      </w:r>
      <w:r w:rsidR="007B4409">
        <w:rPr>
          <w:rFonts w:hint="eastAsia"/>
        </w:rPr>
        <w:t>接口</w:t>
      </w:r>
      <w:bookmarkEnd w:id="110"/>
    </w:p>
    <w:p w:rsidR="00AA28EA" w:rsidRPr="00AA28EA" w:rsidRDefault="00AA28EA" w:rsidP="00AA28EA">
      <w:pPr>
        <w:pStyle w:val="aa"/>
        <w:widowControl/>
        <w:numPr>
          <w:ilvl w:val="0"/>
          <w:numId w:val="43"/>
        </w:numPr>
        <w:spacing w:beforeLines="100" w:before="312" w:after="156"/>
        <w:ind w:firstLineChars="0"/>
        <w:jc w:val="left"/>
        <w:outlineLvl w:val="1"/>
        <w:rPr>
          <w:rFonts w:asciiTheme="minorEastAsia" w:eastAsiaTheme="minorEastAsia" w:hAnsiTheme="minorEastAsia"/>
          <w:b/>
          <w:vanish/>
          <w:sz w:val="28"/>
        </w:rPr>
      </w:pPr>
      <w:bookmarkStart w:id="111" w:name="_Toc458173104"/>
      <w:bookmarkEnd w:id="111"/>
    </w:p>
    <w:p w:rsidR="00236D10" w:rsidRPr="003475B1" w:rsidRDefault="00CF28E8" w:rsidP="00AA28EA">
      <w:pPr>
        <w:pStyle w:val="2"/>
        <w:numPr>
          <w:ilvl w:val="1"/>
          <w:numId w:val="43"/>
        </w:numPr>
        <w:spacing w:before="312" w:after="156"/>
      </w:pPr>
      <w:bookmarkStart w:id="112" w:name="_Toc458173105"/>
      <w:r>
        <w:rPr>
          <w:rFonts w:asciiTheme="minorEastAsia" w:eastAsiaTheme="minorEastAsia" w:hAnsiTheme="minorEastAsia" w:hint="eastAsia"/>
        </w:rPr>
        <w:t>支付接口</w:t>
      </w:r>
      <w:bookmarkEnd w:id="1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236D10" w:rsidRPr="00520AB4" w:rsidTr="00DD6A64">
        <w:trPr>
          <w:jc w:val="center"/>
        </w:trPr>
        <w:tc>
          <w:tcPr>
            <w:tcW w:w="1812" w:type="dxa"/>
            <w:shd w:val="clear" w:color="auto" w:fill="99FF99"/>
          </w:tcPr>
          <w:p w:rsidR="00236D10" w:rsidRPr="00520AB4" w:rsidRDefault="00236D10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236D10" w:rsidRPr="00520AB4" w:rsidRDefault="00236D10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236D10" w:rsidRPr="006D4D99" w:rsidTr="00DD6A64">
        <w:trPr>
          <w:jc w:val="center"/>
        </w:trPr>
        <w:tc>
          <w:tcPr>
            <w:tcW w:w="1812" w:type="dxa"/>
          </w:tcPr>
          <w:p w:rsidR="00236D10" w:rsidRPr="006D4D99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236D10" w:rsidRPr="006D4D99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第三方支付通道接入、银行接入、</w:t>
            </w:r>
            <w:proofErr w:type="gramStart"/>
            <w:r>
              <w:rPr>
                <w:rFonts w:hint="eastAsia"/>
                <w:sz w:val="18"/>
                <w:szCs w:val="18"/>
              </w:rPr>
              <w:t>网银充</w:t>
            </w:r>
            <w:proofErr w:type="gramEnd"/>
            <w:r>
              <w:rPr>
                <w:rFonts w:hint="eastAsia"/>
                <w:sz w:val="18"/>
                <w:szCs w:val="18"/>
              </w:rPr>
              <w:t>值等与银行之间的通讯系统</w:t>
            </w:r>
          </w:p>
        </w:tc>
      </w:tr>
      <w:tr w:rsidR="00236D10" w:rsidRPr="006D4D99" w:rsidTr="00DD6A64">
        <w:trPr>
          <w:jc w:val="center"/>
        </w:trPr>
        <w:tc>
          <w:tcPr>
            <w:tcW w:w="1812" w:type="dxa"/>
          </w:tcPr>
          <w:p w:rsidR="00236D10" w:rsidRPr="006D4D99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236D10" w:rsidRPr="00BC12F4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</w:t>
            </w:r>
            <w:r w:rsidR="007A72BA">
              <w:rPr>
                <w:rFonts w:hint="eastAsia"/>
                <w:sz w:val="18"/>
                <w:szCs w:val="18"/>
              </w:rPr>
              <w:t>支付方式、金额、状态、支付时间</w:t>
            </w:r>
            <w:r w:rsidR="0017135E">
              <w:rPr>
                <w:rFonts w:hint="eastAsia"/>
                <w:sz w:val="18"/>
                <w:szCs w:val="18"/>
              </w:rPr>
              <w:t>、单据日期</w:t>
            </w:r>
            <w:r w:rsidR="007A72BA">
              <w:rPr>
                <w:rFonts w:hint="eastAsia"/>
                <w:sz w:val="18"/>
                <w:szCs w:val="18"/>
              </w:rPr>
              <w:t>、支付单据、订单号、备注</w:t>
            </w:r>
          </w:p>
        </w:tc>
      </w:tr>
      <w:tr w:rsidR="00236D10" w:rsidRPr="006D4D99" w:rsidTr="00DD6A64">
        <w:trPr>
          <w:jc w:val="center"/>
        </w:trPr>
        <w:tc>
          <w:tcPr>
            <w:tcW w:w="1812" w:type="dxa"/>
          </w:tcPr>
          <w:p w:rsidR="00236D10" w:rsidRPr="006D4D99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236D10" w:rsidRPr="006D4D99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236D10" w:rsidRPr="006D4D99" w:rsidTr="00DD6A64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236D10" w:rsidRPr="006D4D99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236D10" w:rsidRPr="006D4D99" w:rsidTr="00DD6A64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236D10" w:rsidRPr="006D4D99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lastRenderedPageBreak/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236D10" w:rsidRPr="006D4D99" w:rsidTr="00DD6A64">
        <w:trPr>
          <w:jc w:val="center"/>
        </w:trPr>
        <w:tc>
          <w:tcPr>
            <w:tcW w:w="8296" w:type="dxa"/>
            <w:gridSpan w:val="3"/>
          </w:tcPr>
          <w:p w:rsidR="00236D10" w:rsidRPr="006D4D99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236D10" w:rsidRPr="006D4D99" w:rsidTr="00DD6A64">
        <w:trPr>
          <w:jc w:val="center"/>
        </w:trPr>
        <w:tc>
          <w:tcPr>
            <w:tcW w:w="8296" w:type="dxa"/>
            <w:gridSpan w:val="3"/>
          </w:tcPr>
          <w:p w:rsidR="00236D10" w:rsidRPr="005702AC" w:rsidRDefault="00236D10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236D10" w:rsidRPr="009E39CB" w:rsidTr="00DD6A64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236D10" w:rsidRPr="009E39CB" w:rsidRDefault="00236D10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236D10" w:rsidRPr="006D4D99" w:rsidTr="00DD6A64">
        <w:trPr>
          <w:jc w:val="center"/>
        </w:trPr>
        <w:tc>
          <w:tcPr>
            <w:tcW w:w="2162" w:type="dxa"/>
            <w:gridSpan w:val="2"/>
          </w:tcPr>
          <w:p w:rsidR="00236D10" w:rsidRPr="006539DA" w:rsidRDefault="00236D10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34" w:type="dxa"/>
          </w:tcPr>
          <w:p w:rsidR="00236D10" w:rsidRPr="006539DA" w:rsidRDefault="00236D10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236D10" w:rsidRPr="006D4D99" w:rsidTr="00DD6A64">
        <w:trPr>
          <w:jc w:val="center"/>
        </w:trPr>
        <w:tc>
          <w:tcPr>
            <w:tcW w:w="2162" w:type="dxa"/>
            <w:gridSpan w:val="2"/>
          </w:tcPr>
          <w:p w:rsidR="00236D10" w:rsidRPr="006D4D99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支付方式：</w:t>
            </w:r>
          </w:p>
        </w:tc>
        <w:tc>
          <w:tcPr>
            <w:tcW w:w="6134" w:type="dxa"/>
          </w:tcPr>
          <w:p w:rsidR="00236D10" w:rsidRPr="007A7555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支付宝、</w:t>
            </w:r>
            <w:proofErr w:type="gramStart"/>
            <w:r>
              <w:rPr>
                <w:rFonts w:hint="eastAsia"/>
                <w:sz w:val="18"/>
                <w:szCs w:val="18"/>
              </w:rPr>
              <w:t>微信</w:t>
            </w:r>
            <w:proofErr w:type="gramEnd"/>
          </w:p>
        </w:tc>
      </w:tr>
      <w:tr w:rsidR="00236D10" w:rsidRPr="006D4D99" w:rsidTr="00DD6A64">
        <w:trPr>
          <w:jc w:val="center"/>
        </w:trPr>
        <w:tc>
          <w:tcPr>
            <w:tcW w:w="2162" w:type="dxa"/>
            <w:gridSpan w:val="2"/>
          </w:tcPr>
          <w:p w:rsidR="00236D10" w:rsidRDefault="007A72BA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134" w:type="dxa"/>
          </w:tcPr>
          <w:p w:rsidR="00236D10" w:rsidRDefault="007A72BA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失败，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236D10" w:rsidRPr="009E39CB" w:rsidTr="00DD6A64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236D10" w:rsidRPr="009E39CB" w:rsidRDefault="00236D10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236D10" w:rsidRPr="00BC64B6" w:rsidTr="00DD6A64">
        <w:trPr>
          <w:jc w:val="center"/>
        </w:trPr>
        <w:tc>
          <w:tcPr>
            <w:tcW w:w="8296" w:type="dxa"/>
            <w:gridSpan w:val="3"/>
          </w:tcPr>
          <w:p w:rsidR="00236D10" w:rsidRPr="006D4D99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236D10" w:rsidRPr="00BC64B6" w:rsidTr="00DD6A64">
        <w:trPr>
          <w:jc w:val="center"/>
        </w:trPr>
        <w:tc>
          <w:tcPr>
            <w:tcW w:w="8296" w:type="dxa"/>
            <w:gridSpan w:val="3"/>
          </w:tcPr>
          <w:p w:rsidR="00236D10" w:rsidRPr="006D4D99" w:rsidRDefault="00236D10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236D10" w:rsidRDefault="00236D10" w:rsidP="00236D10">
      <w:pPr>
        <w:rPr>
          <w:sz w:val="18"/>
          <w:szCs w:val="18"/>
        </w:rPr>
      </w:pPr>
    </w:p>
    <w:p w:rsidR="0017135E" w:rsidRPr="00CF28E8" w:rsidRDefault="0017135E" w:rsidP="00AA28EA">
      <w:pPr>
        <w:pStyle w:val="2"/>
        <w:numPr>
          <w:ilvl w:val="1"/>
          <w:numId w:val="43"/>
        </w:numPr>
        <w:spacing w:before="312" w:after="156"/>
        <w:rPr>
          <w:rFonts w:asciiTheme="minorEastAsia" w:eastAsiaTheme="minorEastAsia" w:hAnsiTheme="minorEastAsia"/>
        </w:rPr>
      </w:pPr>
      <w:bookmarkStart w:id="113" w:name="_Toc458173106"/>
      <w:r w:rsidRPr="00CF28E8">
        <w:rPr>
          <w:rFonts w:asciiTheme="minorEastAsia" w:eastAsiaTheme="minorEastAsia" w:hAnsiTheme="minorEastAsia" w:hint="eastAsia"/>
        </w:rPr>
        <w:t>结算报表</w:t>
      </w:r>
      <w:bookmarkEnd w:id="1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350"/>
        <w:gridCol w:w="6134"/>
      </w:tblGrid>
      <w:tr w:rsidR="0017135E" w:rsidRPr="00520AB4" w:rsidTr="00DD6A64">
        <w:trPr>
          <w:jc w:val="center"/>
        </w:trPr>
        <w:tc>
          <w:tcPr>
            <w:tcW w:w="1812" w:type="dxa"/>
            <w:shd w:val="clear" w:color="auto" w:fill="99FF99"/>
          </w:tcPr>
          <w:p w:rsidR="0017135E" w:rsidRPr="00520AB4" w:rsidRDefault="0017135E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484" w:type="dxa"/>
            <w:gridSpan w:val="2"/>
            <w:shd w:val="clear" w:color="auto" w:fill="99FF99"/>
          </w:tcPr>
          <w:p w:rsidR="0017135E" w:rsidRPr="00520AB4" w:rsidRDefault="0017135E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17135E" w:rsidRPr="006D4D99" w:rsidTr="00DD6A64">
        <w:trPr>
          <w:jc w:val="center"/>
        </w:trPr>
        <w:tc>
          <w:tcPr>
            <w:tcW w:w="1812" w:type="dxa"/>
          </w:tcPr>
          <w:p w:rsidR="0017135E" w:rsidRPr="006D4D99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业务需求</w:t>
            </w:r>
          </w:p>
        </w:tc>
        <w:tc>
          <w:tcPr>
            <w:tcW w:w="6484" w:type="dxa"/>
            <w:gridSpan w:val="2"/>
          </w:tcPr>
          <w:p w:rsidR="0017135E" w:rsidRPr="006D4D99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支付数据的保存，在线结算，报表统计</w:t>
            </w:r>
          </w:p>
        </w:tc>
      </w:tr>
      <w:tr w:rsidR="0017135E" w:rsidRPr="006D4D99" w:rsidTr="00DD6A64">
        <w:trPr>
          <w:jc w:val="center"/>
        </w:trPr>
        <w:tc>
          <w:tcPr>
            <w:tcW w:w="1812" w:type="dxa"/>
          </w:tcPr>
          <w:p w:rsidR="0017135E" w:rsidRPr="006D4D99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表单属性</w:t>
            </w:r>
          </w:p>
        </w:tc>
        <w:tc>
          <w:tcPr>
            <w:tcW w:w="6484" w:type="dxa"/>
            <w:gridSpan w:val="2"/>
          </w:tcPr>
          <w:p w:rsidR="0017135E" w:rsidRPr="00BC12F4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字段：支付方式、金额、状态、支付时间、单据日期、支付单据、订单号、备注</w:t>
            </w:r>
          </w:p>
        </w:tc>
      </w:tr>
      <w:tr w:rsidR="0017135E" w:rsidRPr="006D4D99" w:rsidTr="00DD6A64">
        <w:trPr>
          <w:jc w:val="center"/>
        </w:trPr>
        <w:tc>
          <w:tcPr>
            <w:tcW w:w="1812" w:type="dxa"/>
          </w:tcPr>
          <w:p w:rsidR="0017135E" w:rsidRPr="006D4D99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6484" w:type="dxa"/>
            <w:gridSpan w:val="2"/>
          </w:tcPr>
          <w:p w:rsidR="0017135E" w:rsidRPr="006D4D99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所有用户</w:t>
            </w:r>
          </w:p>
        </w:tc>
      </w:tr>
      <w:tr w:rsidR="0017135E" w:rsidRPr="006D4D99" w:rsidTr="00DD6A64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17135E" w:rsidRPr="006D4D99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界面描述</w:t>
            </w:r>
            <w:r>
              <w:rPr>
                <w:rFonts w:hint="eastAsia"/>
                <w:sz w:val="18"/>
                <w:szCs w:val="18"/>
              </w:rPr>
              <w:t>：略</w:t>
            </w:r>
          </w:p>
        </w:tc>
      </w:tr>
      <w:tr w:rsidR="0017135E" w:rsidRPr="006D4D99" w:rsidTr="00DD6A64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17135E" w:rsidRPr="006D4D99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UI</w:t>
            </w:r>
            <w:r w:rsidRPr="006D4D99">
              <w:rPr>
                <w:rFonts w:hint="eastAsia"/>
                <w:sz w:val="18"/>
                <w:szCs w:val="18"/>
              </w:rPr>
              <w:t>示意图：</w:t>
            </w: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页面名称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17135E" w:rsidRPr="006D4D99" w:rsidTr="00DD6A64">
        <w:trPr>
          <w:jc w:val="center"/>
        </w:trPr>
        <w:tc>
          <w:tcPr>
            <w:tcW w:w="8296" w:type="dxa"/>
            <w:gridSpan w:val="3"/>
          </w:tcPr>
          <w:p w:rsidR="0017135E" w:rsidRPr="006D4D99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&lt;Demo</w:t>
            </w:r>
            <w:r w:rsidRPr="006D4D99">
              <w:rPr>
                <w:rFonts w:hint="eastAsia"/>
                <w:sz w:val="18"/>
                <w:szCs w:val="18"/>
              </w:rPr>
              <w:t>截图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17135E" w:rsidRPr="006D4D99" w:rsidTr="00DD6A64">
        <w:trPr>
          <w:jc w:val="center"/>
        </w:trPr>
        <w:tc>
          <w:tcPr>
            <w:tcW w:w="8296" w:type="dxa"/>
            <w:gridSpan w:val="3"/>
          </w:tcPr>
          <w:p w:rsidR="0017135E" w:rsidRPr="005702AC" w:rsidRDefault="0017135E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截图说明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另</w:t>
            </w:r>
            <w:r>
              <w:rPr>
                <w:sz w:val="18"/>
                <w:szCs w:val="18"/>
              </w:rPr>
              <w:t>提供</w:t>
            </w:r>
          </w:p>
        </w:tc>
      </w:tr>
      <w:tr w:rsidR="0017135E" w:rsidRPr="009E39CB" w:rsidTr="00DD6A64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17135E" w:rsidRPr="009E39CB" w:rsidRDefault="0017135E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业务逻辑控制</w:t>
            </w:r>
          </w:p>
        </w:tc>
      </w:tr>
      <w:tr w:rsidR="0017135E" w:rsidRPr="006D4D99" w:rsidTr="00DD6A64">
        <w:trPr>
          <w:jc w:val="center"/>
        </w:trPr>
        <w:tc>
          <w:tcPr>
            <w:tcW w:w="2162" w:type="dxa"/>
            <w:gridSpan w:val="2"/>
          </w:tcPr>
          <w:p w:rsidR="0017135E" w:rsidRPr="006539DA" w:rsidRDefault="0017135E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6134" w:type="dxa"/>
          </w:tcPr>
          <w:p w:rsidR="0017135E" w:rsidRPr="006539DA" w:rsidRDefault="0017135E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6539DA">
              <w:rPr>
                <w:rFonts w:hint="eastAsia"/>
                <w:b/>
                <w:sz w:val="18"/>
                <w:szCs w:val="18"/>
              </w:rPr>
              <w:t>规则</w:t>
            </w:r>
          </w:p>
        </w:tc>
      </w:tr>
      <w:tr w:rsidR="0017135E" w:rsidRPr="006D4D99" w:rsidTr="00DD6A64">
        <w:trPr>
          <w:jc w:val="center"/>
        </w:trPr>
        <w:tc>
          <w:tcPr>
            <w:tcW w:w="2162" w:type="dxa"/>
            <w:gridSpan w:val="2"/>
          </w:tcPr>
          <w:p w:rsidR="0017135E" w:rsidRPr="006D4D99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6134" w:type="dxa"/>
          </w:tcPr>
          <w:p w:rsidR="0017135E" w:rsidRPr="007A7555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17135E" w:rsidRPr="006D4D99" w:rsidTr="00DD6A64">
        <w:trPr>
          <w:jc w:val="center"/>
        </w:trPr>
        <w:tc>
          <w:tcPr>
            <w:tcW w:w="2162" w:type="dxa"/>
            <w:gridSpan w:val="2"/>
          </w:tcPr>
          <w:p w:rsidR="0017135E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  <w:tc>
          <w:tcPr>
            <w:tcW w:w="6134" w:type="dxa"/>
          </w:tcPr>
          <w:p w:rsidR="0017135E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</w:p>
        </w:tc>
      </w:tr>
      <w:tr w:rsidR="0017135E" w:rsidRPr="009E39CB" w:rsidTr="00DD6A64">
        <w:trPr>
          <w:jc w:val="center"/>
        </w:trPr>
        <w:tc>
          <w:tcPr>
            <w:tcW w:w="8296" w:type="dxa"/>
            <w:gridSpan w:val="3"/>
            <w:shd w:val="clear" w:color="auto" w:fill="99FF99"/>
          </w:tcPr>
          <w:p w:rsidR="0017135E" w:rsidRPr="009E39CB" w:rsidRDefault="0017135E" w:rsidP="00DD6A64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9E39CB">
              <w:rPr>
                <w:rFonts w:hint="eastAsia"/>
                <w:b/>
                <w:sz w:val="18"/>
                <w:szCs w:val="18"/>
              </w:rPr>
              <w:t>流程描述</w:t>
            </w:r>
          </w:p>
        </w:tc>
      </w:tr>
      <w:tr w:rsidR="0017135E" w:rsidRPr="00BC64B6" w:rsidTr="00DD6A64">
        <w:trPr>
          <w:jc w:val="center"/>
        </w:trPr>
        <w:tc>
          <w:tcPr>
            <w:tcW w:w="8296" w:type="dxa"/>
            <w:gridSpan w:val="3"/>
          </w:tcPr>
          <w:p w:rsidR="0017135E" w:rsidRPr="006D4D99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sz w:val="18"/>
                <w:szCs w:val="18"/>
              </w:rPr>
              <w:t>&lt;</w:t>
            </w:r>
            <w:r w:rsidRPr="006D4D99">
              <w:rPr>
                <w:rFonts w:hint="eastAsia"/>
                <w:sz w:val="18"/>
                <w:szCs w:val="18"/>
              </w:rPr>
              <w:t>用例流程</w:t>
            </w:r>
            <w:r w:rsidRPr="006D4D99"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</w:tc>
      </w:tr>
      <w:tr w:rsidR="0017135E" w:rsidRPr="00BC64B6" w:rsidTr="00DD6A64">
        <w:trPr>
          <w:jc w:val="center"/>
        </w:trPr>
        <w:tc>
          <w:tcPr>
            <w:tcW w:w="8296" w:type="dxa"/>
            <w:gridSpan w:val="3"/>
          </w:tcPr>
          <w:p w:rsidR="0017135E" w:rsidRPr="006D4D99" w:rsidRDefault="0017135E" w:rsidP="00DD6A64">
            <w:pPr>
              <w:spacing w:beforeLines="50" w:before="156" w:afterLines="50" w:after="156"/>
              <w:rPr>
                <w:sz w:val="18"/>
                <w:szCs w:val="18"/>
              </w:rPr>
            </w:pPr>
            <w:r w:rsidRPr="006D4D99">
              <w:rPr>
                <w:rFonts w:hint="eastAsia"/>
                <w:sz w:val="18"/>
                <w:szCs w:val="18"/>
              </w:rPr>
              <w:t>流程说明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无</w:t>
            </w:r>
          </w:p>
        </w:tc>
      </w:tr>
    </w:tbl>
    <w:p w:rsidR="00A44578" w:rsidRDefault="00A44578" w:rsidP="009A1096">
      <w:pPr>
        <w:rPr>
          <w:sz w:val="18"/>
          <w:szCs w:val="18"/>
        </w:rPr>
      </w:pPr>
    </w:p>
    <w:p w:rsidR="00AE378E" w:rsidRDefault="00AE378E" w:rsidP="009A109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视频监控接口</w:t>
      </w:r>
    </w:p>
    <w:p w:rsidR="00A44578" w:rsidRPr="0038581F" w:rsidRDefault="0038581F" w:rsidP="009A1096">
      <w:pPr>
        <w:rPr>
          <w:color w:val="FF0000"/>
          <w:sz w:val="18"/>
          <w:szCs w:val="18"/>
        </w:rPr>
      </w:pPr>
      <w:r w:rsidRPr="0038581F">
        <w:rPr>
          <w:rFonts w:hint="eastAsia"/>
          <w:color w:val="FF0000"/>
          <w:sz w:val="18"/>
          <w:szCs w:val="18"/>
        </w:rPr>
        <w:t>视频监控接口待调研</w:t>
      </w:r>
    </w:p>
    <w:p w:rsidR="0038581F" w:rsidRDefault="0038581F" w:rsidP="009A1096">
      <w:pPr>
        <w:rPr>
          <w:sz w:val="18"/>
          <w:szCs w:val="18"/>
        </w:rPr>
      </w:pPr>
    </w:p>
    <w:p w:rsidR="001A3D1B" w:rsidRDefault="001A3D1B" w:rsidP="009A109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与养殖场的结算模块</w:t>
      </w:r>
      <w:r w:rsidR="0053377D">
        <w:rPr>
          <w:rFonts w:hint="eastAsia"/>
          <w:sz w:val="18"/>
          <w:szCs w:val="18"/>
        </w:rPr>
        <w:t>：按体重结算</w:t>
      </w:r>
      <w:r w:rsidR="00DD6A64">
        <w:rPr>
          <w:rFonts w:hint="eastAsia"/>
          <w:sz w:val="18"/>
          <w:szCs w:val="18"/>
        </w:rPr>
        <w:t>、</w:t>
      </w:r>
    </w:p>
    <w:p w:rsidR="001A3D1B" w:rsidRDefault="001A3D1B" w:rsidP="009A1096">
      <w:pPr>
        <w:rPr>
          <w:sz w:val="18"/>
          <w:szCs w:val="18"/>
        </w:rPr>
      </w:pPr>
    </w:p>
    <w:p w:rsidR="00125C92" w:rsidRDefault="00125C92" w:rsidP="00AA1A0E">
      <w:pPr>
        <w:pStyle w:val="1"/>
        <w:numPr>
          <w:ilvl w:val="0"/>
          <w:numId w:val="44"/>
        </w:numPr>
      </w:pPr>
      <w:bookmarkStart w:id="114" w:name="_Toc458173107"/>
      <w:r w:rsidRPr="004126DE">
        <w:rPr>
          <w:rFonts w:hint="eastAsia"/>
        </w:rPr>
        <w:t>风险</w:t>
      </w:r>
      <w:bookmarkEnd w:id="3"/>
      <w:r w:rsidR="00BC64B6" w:rsidRPr="004126DE">
        <w:rPr>
          <w:rFonts w:hint="eastAsia"/>
        </w:rPr>
        <w:t>规避</w:t>
      </w:r>
      <w:bookmarkEnd w:id="114"/>
    </w:p>
    <w:p w:rsidR="00AA28EA" w:rsidRPr="00AA28EA" w:rsidRDefault="00AA28EA" w:rsidP="00AA28EA">
      <w:pPr>
        <w:pStyle w:val="aa"/>
        <w:widowControl/>
        <w:numPr>
          <w:ilvl w:val="0"/>
          <w:numId w:val="28"/>
        </w:numPr>
        <w:spacing w:beforeLines="100" w:before="312" w:after="156"/>
        <w:ind w:firstLineChars="0"/>
        <w:jc w:val="left"/>
        <w:outlineLvl w:val="1"/>
        <w:rPr>
          <w:rFonts w:ascii="宋体" w:hAnsi="宋体" w:cs="宋体"/>
          <w:b/>
          <w:vanish/>
          <w:sz w:val="28"/>
        </w:rPr>
      </w:pPr>
      <w:bookmarkStart w:id="115" w:name="_Toc458173108"/>
      <w:bookmarkEnd w:id="115"/>
    </w:p>
    <w:p w:rsidR="00AA28EA" w:rsidRPr="00AA28EA" w:rsidRDefault="00AA28EA" w:rsidP="00AA28EA">
      <w:pPr>
        <w:pStyle w:val="aa"/>
        <w:widowControl/>
        <w:numPr>
          <w:ilvl w:val="0"/>
          <w:numId w:val="28"/>
        </w:numPr>
        <w:spacing w:beforeLines="100" w:before="312" w:after="156"/>
        <w:ind w:firstLineChars="0"/>
        <w:jc w:val="left"/>
        <w:outlineLvl w:val="1"/>
        <w:rPr>
          <w:rFonts w:ascii="宋体" w:hAnsi="宋体" w:cs="宋体"/>
          <w:b/>
          <w:vanish/>
          <w:sz w:val="28"/>
        </w:rPr>
      </w:pPr>
      <w:bookmarkStart w:id="116" w:name="_Toc458173109"/>
      <w:bookmarkEnd w:id="116"/>
    </w:p>
    <w:p w:rsidR="00AA28EA" w:rsidRPr="00AA28EA" w:rsidRDefault="00AA28EA" w:rsidP="00AA28EA">
      <w:pPr>
        <w:pStyle w:val="aa"/>
        <w:widowControl/>
        <w:numPr>
          <w:ilvl w:val="0"/>
          <w:numId w:val="28"/>
        </w:numPr>
        <w:spacing w:beforeLines="100" w:before="312" w:after="156"/>
        <w:ind w:firstLineChars="0"/>
        <w:jc w:val="left"/>
        <w:outlineLvl w:val="1"/>
        <w:rPr>
          <w:rFonts w:ascii="宋体" w:hAnsi="宋体" w:cs="宋体"/>
          <w:b/>
          <w:vanish/>
          <w:sz w:val="28"/>
        </w:rPr>
      </w:pPr>
      <w:bookmarkStart w:id="117" w:name="_Toc458173110"/>
      <w:bookmarkEnd w:id="117"/>
    </w:p>
    <w:p w:rsidR="00AA28EA" w:rsidRPr="00AA28EA" w:rsidRDefault="00AA28EA" w:rsidP="00AA28EA">
      <w:pPr>
        <w:pStyle w:val="aa"/>
        <w:widowControl/>
        <w:numPr>
          <w:ilvl w:val="0"/>
          <w:numId w:val="28"/>
        </w:numPr>
        <w:spacing w:beforeLines="100" w:before="312" w:after="156"/>
        <w:ind w:firstLineChars="0"/>
        <w:jc w:val="left"/>
        <w:outlineLvl w:val="1"/>
        <w:rPr>
          <w:rFonts w:ascii="宋体" w:hAnsi="宋体" w:cs="宋体"/>
          <w:b/>
          <w:vanish/>
          <w:sz w:val="28"/>
        </w:rPr>
      </w:pPr>
      <w:bookmarkStart w:id="118" w:name="_Toc458173111"/>
      <w:bookmarkEnd w:id="118"/>
    </w:p>
    <w:p w:rsidR="00C769FF" w:rsidRPr="003475B1" w:rsidRDefault="00703A1B" w:rsidP="00AA28EA">
      <w:pPr>
        <w:pStyle w:val="2"/>
        <w:numPr>
          <w:ilvl w:val="1"/>
          <w:numId w:val="28"/>
        </w:numPr>
        <w:spacing w:before="312" w:after="156"/>
      </w:pPr>
      <w:bookmarkStart w:id="119" w:name="_Toc458173112"/>
      <w:r w:rsidRPr="00703A1B">
        <w:rPr>
          <w:rFonts w:ascii="宋体" w:eastAsia="宋体" w:hAnsi="宋体" w:cs="宋体" w:hint="eastAsia"/>
        </w:rPr>
        <w:t>进度风险</w:t>
      </w:r>
      <w:bookmarkEnd w:id="119"/>
    </w:p>
    <w:p w:rsidR="00205A68" w:rsidRPr="00744F06" w:rsidRDefault="008B7CAC" w:rsidP="00D02E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略</w:t>
      </w:r>
    </w:p>
    <w:p w:rsidR="00802BA9" w:rsidRPr="00AA1A0E" w:rsidRDefault="00802BA9" w:rsidP="00AA1A0E">
      <w:pPr>
        <w:pStyle w:val="2"/>
        <w:numPr>
          <w:ilvl w:val="1"/>
          <w:numId w:val="28"/>
        </w:numPr>
        <w:spacing w:before="312" w:after="156"/>
        <w:rPr>
          <w:rFonts w:ascii="宋体" w:eastAsia="宋体" w:hAnsi="宋体" w:cs="宋体"/>
        </w:rPr>
      </w:pPr>
      <w:bookmarkStart w:id="120" w:name="_Toc458173113"/>
      <w:r w:rsidRPr="00AA1A0E">
        <w:rPr>
          <w:rFonts w:ascii="宋体" w:eastAsia="宋体" w:hAnsi="宋体" w:cs="宋体" w:hint="eastAsia"/>
        </w:rPr>
        <w:t>规避</w:t>
      </w:r>
      <w:r w:rsidRPr="00AA1A0E">
        <w:rPr>
          <w:rFonts w:ascii="宋体" w:eastAsia="宋体" w:hAnsi="宋体" w:cs="宋体"/>
        </w:rPr>
        <w:t>方案</w:t>
      </w:r>
      <w:bookmarkEnd w:id="120"/>
    </w:p>
    <w:p w:rsidR="00802BA9" w:rsidRDefault="004C71D2" w:rsidP="00D02E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成果迭代，每天评审</w:t>
      </w:r>
    </w:p>
    <w:p w:rsidR="00802BA9" w:rsidRPr="008840EB" w:rsidRDefault="00802BA9" w:rsidP="00D02E23">
      <w:pPr>
        <w:rPr>
          <w:sz w:val="18"/>
          <w:szCs w:val="18"/>
        </w:rPr>
      </w:pPr>
    </w:p>
    <w:sectPr w:rsidR="00802BA9" w:rsidRPr="008840EB" w:rsidSect="00F0654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8DE" w:rsidRDefault="004C68DE" w:rsidP="00BD5FCF">
      <w:r>
        <w:separator/>
      </w:r>
    </w:p>
  </w:endnote>
  <w:endnote w:type="continuationSeparator" w:id="0">
    <w:p w:rsidR="004C68DE" w:rsidRDefault="004C68DE" w:rsidP="00BD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ong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64" w:rsidRPr="00DB0FB9" w:rsidRDefault="00DD6A64" w:rsidP="00FB2F38">
    <w:pPr>
      <w:pStyle w:val="a5"/>
      <w:ind w:right="360" w:firstLineChars="100" w:firstLine="180"/>
      <w:rPr>
        <w:rFonts w:ascii="宋体" w:hAnsi="宋体"/>
        <w:color w:val="222A35"/>
      </w:rPr>
    </w:pPr>
    <w:proofErr w:type="gramStart"/>
    <w:r>
      <w:rPr>
        <w:rFonts w:hint="eastAsia"/>
        <w:lang w:eastAsia="zh-CN"/>
      </w:rPr>
      <w:t>猪飞网</w:t>
    </w:r>
    <w:r w:rsidRPr="00DB0FB9">
      <w:rPr>
        <w:rFonts w:hint="eastAsia"/>
        <w:lang w:eastAsia="zh-CN"/>
      </w:rPr>
      <w:t>产品</w:t>
    </w:r>
    <w:proofErr w:type="gramEnd"/>
    <w:r w:rsidRPr="00DB0FB9">
      <w:rPr>
        <w:rFonts w:hint="eastAsia"/>
        <w:lang w:eastAsia="zh-CN"/>
      </w:rPr>
      <w:t>需求规格说明书</w:t>
    </w:r>
    <w:r w:rsidRPr="00DB0FB9">
      <w:rPr>
        <w:rFonts w:hint="eastAsia"/>
        <w:lang w:eastAsia="zh-CN"/>
      </w:rPr>
      <w:t xml:space="preserve"> </w:t>
    </w:r>
    <w:r w:rsidRPr="00DB0FB9">
      <w:rPr>
        <w:lang w:eastAsia="zh-CN"/>
      </w:rPr>
      <w:t xml:space="preserve">                        </w:t>
    </w:r>
    <w:r w:rsidRPr="00DB0FB9">
      <w:rPr>
        <w:rFonts w:ascii="宋体" w:hAnsi="宋体" w:hint="eastAsia"/>
        <w:lang w:val="zh-CN"/>
      </w:rPr>
      <w:t>第</w:t>
    </w:r>
    <w:r w:rsidRPr="00DB0FB9">
      <w:rPr>
        <w:rFonts w:ascii="宋体" w:hAnsi="宋体"/>
        <w:lang w:val="zh-CN" w:eastAsia="zh-CN"/>
      </w:rPr>
      <w:t xml:space="preserve"> </w:t>
    </w:r>
    <w:r w:rsidRPr="00DB0FB9">
      <w:rPr>
        <w:rFonts w:ascii="宋体" w:hAnsi="宋体"/>
      </w:rPr>
      <w:fldChar w:fldCharType="begin"/>
    </w:r>
    <w:r w:rsidRPr="00DB0FB9">
      <w:rPr>
        <w:rFonts w:ascii="宋体" w:hAnsi="宋体"/>
      </w:rPr>
      <w:instrText>PAGE   \* MERGEFORMAT</w:instrText>
    </w:r>
    <w:r w:rsidRPr="00DB0FB9">
      <w:rPr>
        <w:rFonts w:ascii="宋体" w:hAnsi="宋体"/>
      </w:rPr>
      <w:fldChar w:fldCharType="separate"/>
    </w:r>
    <w:r w:rsidR="0009590F" w:rsidRPr="0009590F">
      <w:rPr>
        <w:rFonts w:ascii="宋体" w:hAnsi="宋体"/>
        <w:noProof/>
        <w:lang w:val="zh-CN"/>
      </w:rPr>
      <w:t>21</w:t>
    </w:r>
    <w:r w:rsidRPr="00DB0FB9">
      <w:rPr>
        <w:rFonts w:ascii="宋体" w:hAnsi="宋体"/>
      </w:rPr>
      <w:fldChar w:fldCharType="end"/>
    </w:r>
    <w:r w:rsidRPr="00DB0FB9">
      <w:rPr>
        <w:rFonts w:ascii="宋体" w:hAnsi="宋体" w:hint="eastAsia"/>
      </w:rPr>
      <w:t>页</w:t>
    </w:r>
    <w:r w:rsidRPr="00DB0FB9">
      <w:rPr>
        <w:rFonts w:ascii="宋体" w:hAnsi="宋体"/>
        <w:lang w:val="zh-CN" w:eastAsia="zh-CN"/>
      </w:rPr>
      <w:t xml:space="preserve"> |</w:t>
    </w:r>
    <w:r w:rsidRPr="00DB0FB9">
      <w:rPr>
        <w:rFonts w:ascii="宋体" w:hAnsi="宋体" w:hint="eastAsia"/>
        <w:lang w:val="zh-CN"/>
      </w:rPr>
      <w:t>共</w:t>
    </w:r>
    <w:r w:rsidRPr="00DB0FB9">
      <w:rPr>
        <w:rFonts w:ascii="宋体" w:hAnsi="宋体"/>
        <w:lang w:val="zh-CN" w:eastAsia="zh-CN"/>
      </w:rPr>
      <w:t xml:space="preserve"> </w:t>
    </w:r>
    <w:r w:rsidRPr="00DB0FB9">
      <w:rPr>
        <w:rFonts w:ascii="宋体" w:hAnsi="宋体"/>
      </w:rPr>
      <w:fldChar w:fldCharType="begin"/>
    </w:r>
    <w:r w:rsidRPr="00DB0FB9">
      <w:rPr>
        <w:rFonts w:ascii="宋体" w:hAnsi="宋体"/>
      </w:rPr>
      <w:instrText>NUMPAGES  \* Arabic  \* MERGEFORMAT</w:instrText>
    </w:r>
    <w:r w:rsidRPr="00DB0FB9">
      <w:rPr>
        <w:rFonts w:ascii="宋体" w:hAnsi="宋体"/>
      </w:rPr>
      <w:fldChar w:fldCharType="separate"/>
    </w:r>
    <w:r w:rsidR="0009590F" w:rsidRPr="0009590F">
      <w:rPr>
        <w:rFonts w:ascii="宋体" w:hAnsi="宋体"/>
        <w:noProof/>
        <w:lang w:val="zh-CN"/>
      </w:rPr>
      <w:t>30</w:t>
    </w:r>
    <w:r w:rsidRPr="00DB0FB9">
      <w:rPr>
        <w:rFonts w:ascii="宋体" w:hAnsi="宋体"/>
      </w:rPr>
      <w:fldChar w:fldCharType="end"/>
    </w:r>
    <w:r w:rsidRPr="00DB0FB9">
      <w:rPr>
        <w:rFonts w:ascii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64" w:rsidRPr="005E794B" w:rsidRDefault="00DD6A64" w:rsidP="00E75011">
    <w:pPr>
      <w:pStyle w:val="a5"/>
      <w:ind w:right="360"/>
      <w:rPr>
        <w:rFonts w:ascii="宋体" w:hAnsi="宋体"/>
        <w:color w:val="222A35"/>
      </w:rPr>
    </w:pPr>
    <w:r w:rsidRPr="005E794B">
      <w:rPr>
        <w:rFonts w:hint="eastAsia"/>
        <w:lang w:eastAsia="zh-CN"/>
      </w:rPr>
      <w:t>惠小</w:t>
    </w:r>
    <w:proofErr w:type="gramStart"/>
    <w:r w:rsidRPr="005E794B">
      <w:rPr>
        <w:rFonts w:hint="eastAsia"/>
        <w:lang w:eastAsia="zh-CN"/>
      </w:rPr>
      <w:t>二产品</w:t>
    </w:r>
    <w:proofErr w:type="gramEnd"/>
    <w:r w:rsidRPr="005E794B">
      <w:rPr>
        <w:rFonts w:hint="eastAsia"/>
        <w:lang w:eastAsia="zh-CN"/>
      </w:rPr>
      <w:t>需求规格说明书</w:t>
    </w:r>
    <w:r w:rsidRPr="005E794B">
      <w:rPr>
        <w:rFonts w:hint="eastAsia"/>
        <w:lang w:eastAsia="zh-CN"/>
      </w:rPr>
      <w:t xml:space="preserve"> </w:t>
    </w:r>
    <w:r w:rsidRPr="005E794B">
      <w:rPr>
        <w:lang w:eastAsia="zh-CN"/>
      </w:rPr>
      <w:t xml:space="preserve">                          </w:t>
    </w:r>
    <w:r w:rsidRPr="005E794B">
      <w:rPr>
        <w:rFonts w:ascii="宋体" w:hAnsi="宋体" w:hint="eastAsia"/>
        <w:lang w:val="zh-CN"/>
      </w:rPr>
      <w:t>第</w:t>
    </w:r>
    <w:r w:rsidRPr="005E794B">
      <w:rPr>
        <w:rFonts w:ascii="宋体" w:hAnsi="宋体"/>
        <w:lang w:val="zh-CN" w:eastAsia="zh-CN"/>
      </w:rPr>
      <w:t xml:space="preserve"> </w:t>
    </w:r>
    <w:r w:rsidRPr="005E794B">
      <w:rPr>
        <w:rFonts w:ascii="宋体" w:hAnsi="宋体"/>
      </w:rPr>
      <w:fldChar w:fldCharType="begin"/>
    </w:r>
    <w:r w:rsidRPr="005E794B">
      <w:rPr>
        <w:rFonts w:ascii="宋体" w:hAnsi="宋体"/>
      </w:rPr>
      <w:instrText>PAGE   \* MERGEFORMAT</w:instrText>
    </w:r>
    <w:r w:rsidRPr="005E794B">
      <w:rPr>
        <w:rFonts w:ascii="宋体" w:hAnsi="宋体"/>
      </w:rPr>
      <w:fldChar w:fldCharType="separate"/>
    </w:r>
    <w:r w:rsidR="000A40BD" w:rsidRPr="000A40BD">
      <w:rPr>
        <w:rFonts w:ascii="宋体" w:hAnsi="宋体"/>
        <w:noProof/>
        <w:lang w:val="zh-CN"/>
      </w:rPr>
      <w:t>1</w:t>
    </w:r>
    <w:r w:rsidRPr="005E794B">
      <w:rPr>
        <w:rFonts w:ascii="宋体" w:hAnsi="宋体"/>
      </w:rPr>
      <w:fldChar w:fldCharType="end"/>
    </w:r>
    <w:r w:rsidRPr="005E794B">
      <w:rPr>
        <w:rFonts w:ascii="宋体" w:hAnsi="宋体" w:hint="eastAsia"/>
      </w:rPr>
      <w:t>页</w:t>
    </w:r>
    <w:r w:rsidRPr="005E794B">
      <w:rPr>
        <w:rFonts w:ascii="宋体" w:hAnsi="宋体"/>
        <w:lang w:val="zh-CN" w:eastAsia="zh-CN"/>
      </w:rPr>
      <w:t xml:space="preserve"> |</w:t>
    </w:r>
    <w:r w:rsidRPr="005E794B">
      <w:rPr>
        <w:rFonts w:ascii="宋体" w:hAnsi="宋体" w:hint="eastAsia"/>
        <w:lang w:val="zh-CN"/>
      </w:rPr>
      <w:t>共</w:t>
    </w:r>
    <w:r w:rsidRPr="005E794B">
      <w:rPr>
        <w:rFonts w:ascii="宋体" w:hAnsi="宋体"/>
        <w:lang w:val="zh-CN" w:eastAsia="zh-CN"/>
      </w:rPr>
      <w:t xml:space="preserve"> </w:t>
    </w:r>
    <w:r w:rsidRPr="005E794B">
      <w:rPr>
        <w:rFonts w:ascii="宋体" w:hAnsi="宋体"/>
      </w:rPr>
      <w:fldChar w:fldCharType="begin"/>
    </w:r>
    <w:r w:rsidRPr="005E794B">
      <w:rPr>
        <w:rFonts w:ascii="宋体" w:hAnsi="宋体"/>
      </w:rPr>
      <w:instrText>NUMPAGES  \* Arabic  \* MERGEFORMAT</w:instrText>
    </w:r>
    <w:r w:rsidRPr="005E794B">
      <w:rPr>
        <w:rFonts w:ascii="宋体" w:hAnsi="宋体"/>
      </w:rPr>
      <w:fldChar w:fldCharType="separate"/>
    </w:r>
    <w:r w:rsidR="000A40BD" w:rsidRPr="000A40BD">
      <w:rPr>
        <w:rFonts w:ascii="宋体" w:hAnsi="宋体"/>
        <w:noProof/>
        <w:lang w:val="zh-CN"/>
      </w:rPr>
      <w:t>30</w:t>
    </w:r>
    <w:r w:rsidRPr="005E794B">
      <w:rPr>
        <w:rFonts w:ascii="宋体" w:hAnsi="宋体"/>
      </w:rPr>
      <w:fldChar w:fldCharType="end"/>
    </w:r>
    <w:r w:rsidRPr="005E794B"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8DE" w:rsidRDefault="004C68DE" w:rsidP="00BD5FCF">
      <w:r>
        <w:separator/>
      </w:r>
    </w:p>
  </w:footnote>
  <w:footnote w:type="continuationSeparator" w:id="0">
    <w:p w:rsidR="004C68DE" w:rsidRDefault="004C68DE" w:rsidP="00BD5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64" w:rsidRPr="005E794B" w:rsidRDefault="00DD6A64" w:rsidP="00FB2F38">
    <w:pPr>
      <w:pStyle w:val="a3"/>
      <w:ind w:firstLineChars="100" w:firstLine="180"/>
      <w:jc w:val="left"/>
      <w:rPr>
        <w:rFonts w:ascii="宋体" w:hAnsi="宋体"/>
        <w:sz w:val="15"/>
      </w:rPr>
    </w:pPr>
    <w:r>
      <w:rPr>
        <w:rFonts w:ascii="宋体" w:hAnsi="宋体" w:hint="eastAsia"/>
        <w:lang w:eastAsia="zh-CN"/>
      </w:rPr>
      <w:t>湖南</w:t>
    </w:r>
    <w:proofErr w:type="gramStart"/>
    <w:r>
      <w:rPr>
        <w:rFonts w:ascii="宋体" w:hAnsi="宋体" w:hint="eastAsia"/>
        <w:lang w:eastAsia="zh-CN"/>
      </w:rPr>
      <w:t>孝洪</w:t>
    </w:r>
    <w:r w:rsidRPr="005E794B">
      <w:rPr>
        <w:rFonts w:ascii="宋体" w:hAnsi="宋体" w:hint="eastAsia"/>
        <w:lang w:eastAsia="zh-CN"/>
      </w:rPr>
      <w:t>科技</w:t>
    </w:r>
    <w:proofErr w:type="gramEnd"/>
    <w:r>
      <w:rPr>
        <w:rFonts w:ascii="宋体" w:hAnsi="宋体" w:hint="eastAsia"/>
        <w:lang w:eastAsia="zh-CN"/>
      </w:rPr>
      <w:t>网络</w:t>
    </w:r>
    <w:r w:rsidRPr="005E794B">
      <w:rPr>
        <w:rFonts w:ascii="宋体" w:hAnsi="宋体" w:hint="eastAsia"/>
        <w:lang w:eastAsia="zh-CN"/>
      </w:rPr>
      <w:t>发展有限公司</w:t>
    </w:r>
    <w:r w:rsidRPr="005E794B">
      <w:rPr>
        <w:rFonts w:ascii="宋体" w:hAnsi="宋体" w:hint="eastAsia"/>
      </w:rPr>
      <w:t xml:space="preserve">                        </w:t>
    </w:r>
    <w:r>
      <w:rPr>
        <w:rFonts w:ascii="宋体" w:hAnsi="宋体"/>
      </w:rPr>
      <w:t xml:space="preserve">     </w:t>
    </w:r>
    <w:r w:rsidRPr="005E794B">
      <w:rPr>
        <w:rFonts w:ascii="宋体" w:hAnsi="宋体" w:hint="eastAsia"/>
        <w:lang w:eastAsia="zh-CN"/>
      </w:rPr>
      <w:t>产</w:t>
    </w:r>
    <w:r w:rsidRPr="005E794B">
      <w:rPr>
        <w:rFonts w:ascii="宋体" w:hAnsi="宋体"/>
        <w:lang w:eastAsia="zh-CN"/>
      </w:rPr>
      <w:t>品官网</w:t>
    </w:r>
    <w:r w:rsidRPr="005E794B">
      <w:rPr>
        <w:rFonts w:ascii="宋体" w:hAnsi="宋体" w:hint="eastAsia"/>
        <w:lang w:eastAsia="zh-CN"/>
      </w:rPr>
      <w:t>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64" w:rsidRPr="00822C7A" w:rsidRDefault="00DD6A64" w:rsidP="00023D8D">
    <w:pPr>
      <w:pStyle w:val="a3"/>
      <w:jc w:val="left"/>
      <w:rPr>
        <w:sz w:val="9"/>
        <w:lang w:eastAsia="zh-CN"/>
      </w:rPr>
    </w:pPr>
    <w:r>
      <w:rPr>
        <w:rFonts w:hint="eastAsia"/>
        <w:noProof/>
        <w:sz w:val="16"/>
        <w:lang w:val="en-US" w:eastAsia="zh-CN"/>
      </w:rPr>
      <w:t>湖南孝洪</w:t>
    </w:r>
    <w:r w:rsidRPr="00822C7A">
      <w:rPr>
        <w:rFonts w:hint="eastAsia"/>
        <w:noProof/>
        <w:sz w:val="16"/>
        <w:lang w:val="en-US" w:eastAsia="zh-CN"/>
      </w:rPr>
      <w:t>科技</w:t>
    </w:r>
    <w:r>
      <w:rPr>
        <w:rFonts w:hint="eastAsia"/>
        <w:noProof/>
        <w:sz w:val="16"/>
        <w:lang w:val="en-US" w:eastAsia="zh-CN"/>
      </w:rPr>
      <w:t>网络</w:t>
    </w:r>
    <w:r w:rsidRPr="00822C7A">
      <w:rPr>
        <w:rFonts w:hint="eastAsia"/>
        <w:noProof/>
        <w:sz w:val="16"/>
        <w:lang w:val="en-US" w:eastAsia="zh-CN"/>
      </w:rPr>
      <w:t>发展有限公司</w:t>
    </w:r>
    <w:r w:rsidRPr="00822C7A">
      <w:rPr>
        <w:rFonts w:ascii="微软雅黑" w:eastAsia="微软雅黑" w:hAnsi="微软雅黑" w:hint="eastAsia"/>
        <w:sz w:val="22"/>
      </w:rPr>
      <w:t xml:space="preserve"> </w:t>
    </w:r>
    <w:r w:rsidRPr="00B71EBD">
      <w:rPr>
        <w:rFonts w:ascii="微软雅黑" w:eastAsia="微软雅黑" w:hAnsi="微软雅黑" w:hint="eastAsia"/>
        <w:sz w:val="24"/>
      </w:rPr>
      <w:t xml:space="preserve">    </w:t>
    </w:r>
    <w:r>
      <w:rPr>
        <w:rFonts w:ascii="微软雅黑" w:eastAsia="微软雅黑" w:hAnsi="微软雅黑" w:hint="eastAsia"/>
        <w:sz w:val="24"/>
      </w:rPr>
      <w:t xml:space="preserve">             </w:t>
    </w:r>
    <w:r>
      <w:rPr>
        <w:rFonts w:ascii="微软雅黑" w:eastAsia="微软雅黑" w:hAnsi="微软雅黑"/>
        <w:sz w:val="24"/>
      </w:rPr>
      <w:t xml:space="preserve">        </w:t>
    </w:r>
    <w:r w:rsidRPr="00822C7A">
      <w:rPr>
        <w:rFonts w:ascii="微软雅黑" w:eastAsia="微软雅黑" w:hAnsi="微软雅黑" w:hint="eastAsia"/>
        <w:sz w:val="16"/>
        <w:lang w:eastAsia="zh-CN"/>
      </w:rPr>
      <w:t>产</w:t>
    </w:r>
    <w:r w:rsidRPr="00822C7A">
      <w:rPr>
        <w:rFonts w:ascii="微软雅黑" w:eastAsia="微软雅黑" w:hAnsi="微软雅黑"/>
        <w:sz w:val="16"/>
        <w:lang w:eastAsia="zh-CN"/>
      </w:rPr>
      <w:t>品官网</w:t>
    </w:r>
    <w:r w:rsidRPr="00822C7A">
      <w:rPr>
        <w:rFonts w:ascii="微软雅黑" w:eastAsia="微软雅黑" w:hAnsi="微软雅黑" w:hint="eastAsia"/>
        <w:sz w:val="16"/>
        <w:lang w:eastAsia="zh-CN"/>
      </w:rPr>
      <w:t>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45EE"/>
    <w:multiLevelType w:val="hybridMultilevel"/>
    <w:tmpl w:val="F9D87EDA"/>
    <w:lvl w:ilvl="0" w:tplc="F86A8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86F00"/>
    <w:multiLevelType w:val="hybridMultilevel"/>
    <w:tmpl w:val="513868E4"/>
    <w:lvl w:ilvl="0" w:tplc="0409000B">
      <w:start w:val="1"/>
      <w:numFmt w:val="bullet"/>
      <w:lvlText w:val="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2" w15:restartNumberingAfterBreak="0">
    <w:nsid w:val="044040B5"/>
    <w:multiLevelType w:val="hybridMultilevel"/>
    <w:tmpl w:val="2424EF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6B044A"/>
    <w:multiLevelType w:val="hybridMultilevel"/>
    <w:tmpl w:val="8D625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D152D2"/>
    <w:multiLevelType w:val="hybridMultilevel"/>
    <w:tmpl w:val="2FF8CB60"/>
    <w:lvl w:ilvl="0" w:tplc="ACD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4A2204"/>
    <w:multiLevelType w:val="hybridMultilevel"/>
    <w:tmpl w:val="779E4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404821"/>
    <w:multiLevelType w:val="hybridMultilevel"/>
    <w:tmpl w:val="9F561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AC73F5"/>
    <w:multiLevelType w:val="multilevel"/>
    <w:tmpl w:val="5378B138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4BE0006"/>
    <w:multiLevelType w:val="hybridMultilevel"/>
    <w:tmpl w:val="22C2E2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832470"/>
    <w:multiLevelType w:val="hybridMultilevel"/>
    <w:tmpl w:val="4DDC4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A5F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BB35C8E"/>
    <w:multiLevelType w:val="hybridMultilevel"/>
    <w:tmpl w:val="F1FE5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C2E3F9E"/>
    <w:multiLevelType w:val="hybridMultilevel"/>
    <w:tmpl w:val="AACAA6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FDD0F52"/>
    <w:multiLevelType w:val="hybridMultilevel"/>
    <w:tmpl w:val="DE1C76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0B57590"/>
    <w:multiLevelType w:val="hybridMultilevel"/>
    <w:tmpl w:val="E12E1D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12F37CB"/>
    <w:multiLevelType w:val="multilevel"/>
    <w:tmpl w:val="E326EF4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21754BC2"/>
    <w:multiLevelType w:val="hybridMultilevel"/>
    <w:tmpl w:val="A4306B76"/>
    <w:lvl w:ilvl="0" w:tplc="175ED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30524E3"/>
    <w:multiLevelType w:val="hybridMultilevel"/>
    <w:tmpl w:val="96B653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33571FE"/>
    <w:multiLevelType w:val="hybridMultilevel"/>
    <w:tmpl w:val="4B08C7BE"/>
    <w:lvl w:ilvl="0" w:tplc="F1001B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F13E7"/>
    <w:multiLevelType w:val="hybridMultilevel"/>
    <w:tmpl w:val="17E86C2C"/>
    <w:lvl w:ilvl="0" w:tplc="21787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5295C70"/>
    <w:multiLevelType w:val="hybridMultilevel"/>
    <w:tmpl w:val="154A26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7051710"/>
    <w:multiLevelType w:val="hybridMultilevel"/>
    <w:tmpl w:val="1C6CE1E6"/>
    <w:lvl w:ilvl="0" w:tplc="EBF4B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963507"/>
    <w:multiLevelType w:val="hybridMultilevel"/>
    <w:tmpl w:val="F9CA47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B37298A"/>
    <w:multiLevelType w:val="hybridMultilevel"/>
    <w:tmpl w:val="9D2418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F2D1628"/>
    <w:multiLevelType w:val="multilevel"/>
    <w:tmpl w:val="0AAEF2E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35105EE3"/>
    <w:multiLevelType w:val="hybridMultilevel"/>
    <w:tmpl w:val="063A4A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5930445"/>
    <w:multiLevelType w:val="hybridMultilevel"/>
    <w:tmpl w:val="12BAC1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6E77FC2"/>
    <w:multiLevelType w:val="multilevel"/>
    <w:tmpl w:val="AC3635E0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3F864429"/>
    <w:multiLevelType w:val="hybridMultilevel"/>
    <w:tmpl w:val="B09A7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03561DE"/>
    <w:multiLevelType w:val="hybridMultilevel"/>
    <w:tmpl w:val="89FC1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3403F64"/>
    <w:multiLevelType w:val="hybridMultilevel"/>
    <w:tmpl w:val="3EC812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3FB4286"/>
    <w:multiLevelType w:val="hybridMultilevel"/>
    <w:tmpl w:val="972AA1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50A64A8"/>
    <w:multiLevelType w:val="hybridMultilevel"/>
    <w:tmpl w:val="8CC4B9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1D93751"/>
    <w:multiLevelType w:val="hybridMultilevel"/>
    <w:tmpl w:val="D624C8C8"/>
    <w:lvl w:ilvl="0" w:tplc="7B864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4F44CD1"/>
    <w:multiLevelType w:val="multilevel"/>
    <w:tmpl w:val="0AAEF2E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 w15:restartNumberingAfterBreak="0">
    <w:nsid w:val="57907194"/>
    <w:multiLevelType w:val="hybridMultilevel"/>
    <w:tmpl w:val="56D464BC"/>
    <w:lvl w:ilvl="0" w:tplc="554A5E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0248D6"/>
    <w:multiLevelType w:val="multilevel"/>
    <w:tmpl w:val="E326EF4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61B40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A1459B6"/>
    <w:multiLevelType w:val="hybridMultilevel"/>
    <w:tmpl w:val="D676E6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BA01C8F"/>
    <w:multiLevelType w:val="hybridMultilevel"/>
    <w:tmpl w:val="898887CA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47706"/>
    <w:multiLevelType w:val="multilevel"/>
    <w:tmpl w:val="182CA910"/>
    <w:lvl w:ilvl="0">
      <w:start w:val="4"/>
      <w:numFmt w:val="none"/>
      <w:lvlText w:val="2"/>
      <w:lvlJc w:val="left"/>
      <w:pPr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ind w:left="0" w:firstLine="0"/>
      </w:pPr>
      <w:rPr>
        <w:rFonts w:hint="eastAsia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eastAsia"/>
      </w:rPr>
    </w:lvl>
    <w:lvl w:ilvl="4">
      <w:numFmt w:val="decimal"/>
      <w:pStyle w:val="5"/>
      <w:lvlText w:val=""/>
      <w:lvlJc w:val="left"/>
      <w:pPr>
        <w:ind w:left="0" w:firstLine="0"/>
      </w:pPr>
      <w:rPr>
        <w:rFonts w:hint="eastAsia"/>
      </w:rPr>
    </w:lvl>
    <w:lvl w:ilvl="5">
      <w:numFmt w:val="decimal"/>
      <w:pStyle w:val="6"/>
      <w:lvlText w:val=""/>
      <w:lvlJc w:val="left"/>
      <w:pPr>
        <w:ind w:left="0" w:firstLine="0"/>
      </w:pPr>
      <w:rPr>
        <w:rFonts w:hint="eastAsia"/>
      </w:rPr>
    </w:lvl>
    <w:lvl w:ilvl="6">
      <w:numFmt w:val="decimal"/>
      <w:pStyle w:val="7"/>
      <w:lvlText w:val=""/>
      <w:lvlJc w:val="left"/>
      <w:pPr>
        <w:ind w:left="0" w:firstLine="0"/>
      </w:pPr>
      <w:rPr>
        <w:rFonts w:hint="eastAsia"/>
      </w:rPr>
    </w:lvl>
    <w:lvl w:ilvl="7">
      <w:numFmt w:val="decimal"/>
      <w:pStyle w:val="8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41" w15:restartNumberingAfterBreak="0">
    <w:nsid w:val="740B15DF"/>
    <w:multiLevelType w:val="multilevel"/>
    <w:tmpl w:val="E326EF4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2" w15:restartNumberingAfterBreak="0">
    <w:nsid w:val="752D0C90"/>
    <w:multiLevelType w:val="hybridMultilevel"/>
    <w:tmpl w:val="A50AEC74"/>
    <w:lvl w:ilvl="0" w:tplc="854635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121ACA"/>
    <w:multiLevelType w:val="hybridMultilevel"/>
    <w:tmpl w:val="D66809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BDB5AB1"/>
    <w:multiLevelType w:val="hybridMultilevel"/>
    <w:tmpl w:val="96D4A9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2"/>
  </w:num>
  <w:num w:numId="4">
    <w:abstractNumId w:val="38"/>
  </w:num>
  <w:num w:numId="5">
    <w:abstractNumId w:val="13"/>
  </w:num>
  <w:num w:numId="6">
    <w:abstractNumId w:val="20"/>
  </w:num>
  <w:num w:numId="7">
    <w:abstractNumId w:val="31"/>
  </w:num>
  <w:num w:numId="8">
    <w:abstractNumId w:val="11"/>
  </w:num>
  <w:num w:numId="9">
    <w:abstractNumId w:val="29"/>
  </w:num>
  <w:num w:numId="10">
    <w:abstractNumId w:val="14"/>
  </w:num>
  <w:num w:numId="11">
    <w:abstractNumId w:val="32"/>
  </w:num>
  <w:num w:numId="12">
    <w:abstractNumId w:val="23"/>
  </w:num>
  <w:num w:numId="13">
    <w:abstractNumId w:val="30"/>
  </w:num>
  <w:num w:numId="14">
    <w:abstractNumId w:val="6"/>
  </w:num>
  <w:num w:numId="15">
    <w:abstractNumId w:val="1"/>
  </w:num>
  <w:num w:numId="16">
    <w:abstractNumId w:val="17"/>
  </w:num>
  <w:num w:numId="17">
    <w:abstractNumId w:val="44"/>
  </w:num>
  <w:num w:numId="18">
    <w:abstractNumId w:val="26"/>
  </w:num>
  <w:num w:numId="19">
    <w:abstractNumId w:val="22"/>
  </w:num>
  <w:num w:numId="20">
    <w:abstractNumId w:val="28"/>
  </w:num>
  <w:num w:numId="21">
    <w:abstractNumId w:val="5"/>
  </w:num>
  <w:num w:numId="22">
    <w:abstractNumId w:val="25"/>
  </w:num>
  <w:num w:numId="23">
    <w:abstractNumId w:val="12"/>
  </w:num>
  <w:num w:numId="24">
    <w:abstractNumId w:val="9"/>
  </w:num>
  <w:num w:numId="25">
    <w:abstractNumId w:val="39"/>
  </w:num>
  <w:num w:numId="26">
    <w:abstractNumId w:val="10"/>
  </w:num>
  <w:num w:numId="27">
    <w:abstractNumId w:val="34"/>
  </w:num>
  <w:num w:numId="28">
    <w:abstractNumId w:val="27"/>
  </w:num>
  <w:num w:numId="29">
    <w:abstractNumId w:val="18"/>
  </w:num>
  <w:num w:numId="30">
    <w:abstractNumId w:val="24"/>
  </w:num>
  <w:num w:numId="31">
    <w:abstractNumId w:val="16"/>
  </w:num>
  <w:num w:numId="32">
    <w:abstractNumId w:val="3"/>
  </w:num>
  <w:num w:numId="33">
    <w:abstractNumId w:val="33"/>
  </w:num>
  <w:num w:numId="34">
    <w:abstractNumId w:val="0"/>
  </w:num>
  <w:num w:numId="35">
    <w:abstractNumId w:val="19"/>
  </w:num>
  <w:num w:numId="36">
    <w:abstractNumId w:val="21"/>
  </w:num>
  <w:num w:numId="37">
    <w:abstractNumId w:val="35"/>
  </w:num>
  <w:num w:numId="38">
    <w:abstractNumId w:val="42"/>
  </w:num>
  <w:num w:numId="39">
    <w:abstractNumId w:val="4"/>
  </w:num>
  <w:num w:numId="40">
    <w:abstractNumId w:val="43"/>
  </w:num>
  <w:num w:numId="41">
    <w:abstractNumId w:val="15"/>
  </w:num>
  <w:num w:numId="42">
    <w:abstractNumId w:val="36"/>
  </w:num>
  <w:num w:numId="43">
    <w:abstractNumId w:val="7"/>
  </w:num>
  <w:num w:numId="44">
    <w:abstractNumId w:val="37"/>
  </w:num>
  <w:num w:numId="45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37"/>
    <w:rsid w:val="00000895"/>
    <w:rsid w:val="00000E84"/>
    <w:rsid w:val="0000355C"/>
    <w:rsid w:val="00003AF2"/>
    <w:rsid w:val="000056C3"/>
    <w:rsid w:val="000060D9"/>
    <w:rsid w:val="00007190"/>
    <w:rsid w:val="00007A01"/>
    <w:rsid w:val="00012D34"/>
    <w:rsid w:val="00012F23"/>
    <w:rsid w:val="000141AF"/>
    <w:rsid w:val="000146D5"/>
    <w:rsid w:val="00017690"/>
    <w:rsid w:val="00022B30"/>
    <w:rsid w:val="00023699"/>
    <w:rsid w:val="00023D8D"/>
    <w:rsid w:val="0002429A"/>
    <w:rsid w:val="00025062"/>
    <w:rsid w:val="00025382"/>
    <w:rsid w:val="00025AAF"/>
    <w:rsid w:val="00025DE0"/>
    <w:rsid w:val="00030472"/>
    <w:rsid w:val="0003486B"/>
    <w:rsid w:val="00037C1E"/>
    <w:rsid w:val="000401BD"/>
    <w:rsid w:val="00041C39"/>
    <w:rsid w:val="00044A68"/>
    <w:rsid w:val="00046339"/>
    <w:rsid w:val="000472E7"/>
    <w:rsid w:val="00050D45"/>
    <w:rsid w:val="00051930"/>
    <w:rsid w:val="000522FD"/>
    <w:rsid w:val="000529A6"/>
    <w:rsid w:val="000551EB"/>
    <w:rsid w:val="00056318"/>
    <w:rsid w:val="000565EC"/>
    <w:rsid w:val="00060398"/>
    <w:rsid w:val="00060424"/>
    <w:rsid w:val="000636A6"/>
    <w:rsid w:val="0006398A"/>
    <w:rsid w:val="00065697"/>
    <w:rsid w:val="000658AC"/>
    <w:rsid w:val="00065A81"/>
    <w:rsid w:val="00070D95"/>
    <w:rsid w:val="00072BB8"/>
    <w:rsid w:val="000736AF"/>
    <w:rsid w:val="0007595F"/>
    <w:rsid w:val="00076941"/>
    <w:rsid w:val="00077E60"/>
    <w:rsid w:val="00080848"/>
    <w:rsid w:val="0008240E"/>
    <w:rsid w:val="00082471"/>
    <w:rsid w:val="000824B5"/>
    <w:rsid w:val="00083169"/>
    <w:rsid w:val="000852B8"/>
    <w:rsid w:val="0008673F"/>
    <w:rsid w:val="00087168"/>
    <w:rsid w:val="00090340"/>
    <w:rsid w:val="00090392"/>
    <w:rsid w:val="00090F80"/>
    <w:rsid w:val="00091E9B"/>
    <w:rsid w:val="000922D4"/>
    <w:rsid w:val="00093681"/>
    <w:rsid w:val="000944D6"/>
    <w:rsid w:val="00094846"/>
    <w:rsid w:val="0009590F"/>
    <w:rsid w:val="000A06BD"/>
    <w:rsid w:val="000A14BF"/>
    <w:rsid w:val="000A40BD"/>
    <w:rsid w:val="000A4456"/>
    <w:rsid w:val="000A4D96"/>
    <w:rsid w:val="000A52C1"/>
    <w:rsid w:val="000A6582"/>
    <w:rsid w:val="000A76C2"/>
    <w:rsid w:val="000B398C"/>
    <w:rsid w:val="000C0A12"/>
    <w:rsid w:val="000C72F8"/>
    <w:rsid w:val="000C7E01"/>
    <w:rsid w:val="000C7F44"/>
    <w:rsid w:val="000D0AFC"/>
    <w:rsid w:val="000D505C"/>
    <w:rsid w:val="000D783F"/>
    <w:rsid w:val="000D78E3"/>
    <w:rsid w:val="000D7956"/>
    <w:rsid w:val="000E0B07"/>
    <w:rsid w:val="000E6A51"/>
    <w:rsid w:val="000E7A4F"/>
    <w:rsid w:val="000E7F15"/>
    <w:rsid w:val="000F1734"/>
    <w:rsid w:val="000F38BE"/>
    <w:rsid w:val="000F3916"/>
    <w:rsid w:val="000F4858"/>
    <w:rsid w:val="000F7401"/>
    <w:rsid w:val="000F772E"/>
    <w:rsid w:val="00101E33"/>
    <w:rsid w:val="0010235C"/>
    <w:rsid w:val="00112168"/>
    <w:rsid w:val="00114C27"/>
    <w:rsid w:val="001209F7"/>
    <w:rsid w:val="001239E3"/>
    <w:rsid w:val="00123F07"/>
    <w:rsid w:val="001240AD"/>
    <w:rsid w:val="00125C92"/>
    <w:rsid w:val="00127C39"/>
    <w:rsid w:val="0013129C"/>
    <w:rsid w:val="0013201A"/>
    <w:rsid w:val="00132793"/>
    <w:rsid w:val="00134242"/>
    <w:rsid w:val="001343A8"/>
    <w:rsid w:val="0013762F"/>
    <w:rsid w:val="00142D00"/>
    <w:rsid w:val="00143B9E"/>
    <w:rsid w:val="00144D30"/>
    <w:rsid w:val="00146F57"/>
    <w:rsid w:val="001500BC"/>
    <w:rsid w:val="00150B40"/>
    <w:rsid w:val="00153A92"/>
    <w:rsid w:val="00154B81"/>
    <w:rsid w:val="00154BAD"/>
    <w:rsid w:val="00155226"/>
    <w:rsid w:val="00157169"/>
    <w:rsid w:val="001617E4"/>
    <w:rsid w:val="0016217D"/>
    <w:rsid w:val="00164D7E"/>
    <w:rsid w:val="00165491"/>
    <w:rsid w:val="00165C5D"/>
    <w:rsid w:val="00167D4E"/>
    <w:rsid w:val="0017135E"/>
    <w:rsid w:val="0017211F"/>
    <w:rsid w:val="0017593E"/>
    <w:rsid w:val="00176723"/>
    <w:rsid w:val="00176D67"/>
    <w:rsid w:val="00177FB7"/>
    <w:rsid w:val="001809AB"/>
    <w:rsid w:val="001825BF"/>
    <w:rsid w:val="00186040"/>
    <w:rsid w:val="001864C6"/>
    <w:rsid w:val="0019022F"/>
    <w:rsid w:val="00190689"/>
    <w:rsid w:val="001928BF"/>
    <w:rsid w:val="0019577D"/>
    <w:rsid w:val="0019686F"/>
    <w:rsid w:val="00197214"/>
    <w:rsid w:val="001A0B48"/>
    <w:rsid w:val="001A1BF9"/>
    <w:rsid w:val="001A1EBA"/>
    <w:rsid w:val="001A2947"/>
    <w:rsid w:val="001A2E84"/>
    <w:rsid w:val="001A3D1B"/>
    <w:rsid w:val="001A40E9"/>
    <w:rsid w:val="001A4928"/>
    <w:rsid w:val="001A4EA8"/>
    <w:rsid w:val="001A4F77"/>
    <w:rsid w:val="001A50CC"/>
    <w:rsid w:val="001B1062"/>
    <w:rsid w:val="001B29FD"/>
    <w:rsid w:val="001B3332"/>
    <w:rsid w:val="001B440C"/>
    <w:rsid w:val="001B5BBD"/>
    <w:rsid w:val="001C13C4"/>
    <w:rsid w:val="001C15D7"/>
    <w:rsid w:val="001C1644"/>
    <w:rsid w:val="001C4454"/>
    <w:rsid w:val="001C45D6"/>
    <w:rsid w:val="001C47A9"/>
    <w:rsid w:val="001C4876"/>
    <w:rsid w:val="001C6CD2"/>
    <w:rsid w:val="001C6E0B"/>
    <w:rsid w:val="001C7FD7"/>
    <w:rsid w:val="001D2B1B"/>
    <w:rsid w:val="001D3035"/>
    <w:rsid w:val="001D30C9"/>
    <w:rsid w:val="001D6B4E"/>
    <w:rsid w:val="001D76BC"/>
    <w:rsid w:val="001E1597"/>
    <w:rsid w:val="001E509E"/>
    <w:rsid w:val="001E58CF"/>
    <w:rsid w:val="001E6503"/>
    <w:rsid w:val="001E6E46"/>
    <w:rsid w:val="001E7636"/>
    <w:rsid w:val="001F0F5A"/>
    <w:rsid w:val="001F17F8"/>
    <w:rsid w:val="001F3012"/>
    <w:rsid w:val="001F37D4"/>
    <w:rsid w:val="001F4B55"/>
    <w:rsid w:val="001F79CE"/>
    <w:rsid w:val="00201FAC"/>
    <w:rsid w:val="00202D79"/>
    <w:rsid w:val="00204A0F"/>
    <w:rsid w:val="00205A68"/>
    <w:rsid w:val="00207540"/>
    <w:rsid w:val="00207FDF"/>
    <w:rsid w:val="002109F0"/>
    <w:rsid w:val="002138D7"/>
    <w:rsid w:val="00213B11"/>
    <w:rsid w:val="002159A5"/>
    <w:rsid w:val="00216AE4"/>
    <w:rsid w:val="002240F9"/>
    <w:rsid w:val="00225524"/>
    <w:rsid w:val="00226932"/>
    <w:rsid w:val="002275B3"/>
    <w:rsid w:val="00227710"/>
    <w:rsid w:val="00227E8A"/>
    <w:rsid w:val="00230D5C"/>
    <w:rsid w:val="00233266"/>
    <w:rsid w:val="00234752"/>
    <w:rsid w:val="002355B4"/>
    <w:rsid w:val="00236D10"/>
    <w:rsid w:val="00236F3B"/>
    <w:rsid w:val="00241564"/>
    <w:rsid w:val="0024255E"/>
    <w:rsid w:val="00251FB9"/>
    <w:rsid w:val="002636F4"/>
    <w:rsid w:val="00264FAF"/>
    <w:rsid w:val="00265434"/>
    <w:rsid w:val="00265D0F"/>
    <w:rsid w:val="002662FF"/>
    <w:rsid w:val="002736E4"/>
    <w:rsid w:val="002741EB"/>
    <w:rsid w:val="00274567"/>
    <w:rsid w:val="002753D9"/>
    <w:rsid w:val="002774A5"/>
    <w:rsid w:val="00282728"/>
    <w:rsid w:val="0028797B"/>
    <w:rsid w:val="002923DE"/>
    <w:rsid w:val="002948A4"/>
    <w:rsid w:val="002955BC"/>
    <w:rsid w:val="00296235"/>
    <w:rsid w:val="002975BB"/>
    <w:rsid w:val="002A3809"/>
    <w:rsid w:val="002A386A"/>
    <w:rsid w:val="002A3F30"/>
    <w:rsid w:val="002A4C47"/>
    <w:rsid w:val="002A5B91"/>
    <w:rsid w:val="002A6E0F"/>
    <w:rsid w:val="002A7B1C"/>
    <w:rsid w:val="002B18AD"/>
    <w:rsid w:val="002B3DE7"/>
    <w:rsid w:val="002B4C1A"/>
    <w:rsid w:val="002B4D89"/>
    <w:rsid w:val="002B5CB9"/>
    <w:rsid w:val="002B6EA3"/>
    <w:rsid w:val="002C09EB"/>
    <w:rsid w:val="002C262C"/>
    <w:rsid w:val="002C31E2"/>
    <w:rsid w:val="002C51EF"/>
    <w:rsid w:val="002C54EB"/>
    <w:rsid w:val="002C5AD3"/>
    <w:rsid w:val="002C6001"/>
    <w:rsid w:val="002C6C0D"/>
    <w:rsid w:val="002C7AE5"/>
    <w:rsid w:val="002D2CA9"/>
    <w:rsid w:val="002E0933"/>
    <w:rsid w:val="002E183E"/>
    <w:rsid w:val="002E1CB3"/>
    <w:rsid w:val="002E5E16"/>
    <w:rsid w:val="002E7D69"/>
    <w:rsid w:val="002F106A"/>
    <w:rsid w:val="002F1306"/>
    <w:rsid w:val="002F4A81"/>
    <w:rsid w:val="002F5677"/>
    <w:rsid w:val="002F5ABC"/>
    <w:rsid w:val="002F6F80"/>
    <w:rsid w:val="002F7606"/>
    <w:rsid w:val="0030086F"/>
    <w:rsid w:val="00301B0D"/>
    <w:rsid w:val="00301F96"/>
    <w:rsid w:val="00304425"/>
    <w:rsid w:val="003052E2"/>
    <w:rsid w:val="00305352"/>
    <w:rsid w:val="003107C0"/>
    <w:rsid w:val="0031150F"/>
    <w:rsid w:val="00312EE1"/>
    <w:rsid w:val="0031337C"/>
    <w:rsid w:val="0031790A"/>
    <w:rsid w:val="0032036D"/>
    <w:rsid w:val="00322E10"/>
    <w:rsid w:val="0032389E"/>
    <w:rsid w:val="00326088"/>
    <w:rsid w:val="003274FC"/>
    <w:rsid w:val="00327F94"/>
    <w:rsid w:val="003314FC"/>
    <w:rsid w:val="0033153B"/>
    <w:rsid w:val="0033464B"/>
    <w:rsid w:val="003353D2"/>
    <w:rsid w:val="00335E52"/>
    <w:rsid w:val="00336E69"/>
    <w:rsid w:val="003376C5"/>
    <w:rsid w:val="00340B6F"/>
    <w:rsid w:val="00343FBD"/>
    <w:rsid w:val="00346F7B"/>
    <w:rsid w:val="0034712D"/>
    <w:rsid w:val="003475B1"/>
    <w:rsid w:val="00347E52"/>
    <w:rsid w:val="00350006"/>
    <w:rsid w:val="003501DC"/>
    <w:rsid w:val="00350B19"/>
    <w:rsid w:val="00351DAF"/>
    <w:rsid w:val="003553F1"/>
    <w:rsid w:val="00356FA2"/>
    <w:rsid w:val="0036033E"/>
    <w:rsid w:val="003613F1"/>
    <w:rsid w:val="00361515"/>
    <w:rsid w:val="00366A1E"/>
    <w:rsid w:val="00366BCB"/>
    <w:rsid w:val="00367684"/>
    <w:rsid w:val="003715B8"/>
    <w:rsid w:val="00371B33"/>
    <w:rsid w:val="00371C8E"/>
    <w:rsid w:val="003731A7"/>
    <w:rsid w:val="0037346D"/>
    <w:rsid w:val="003743E3"/>
    <w:rsid w:val="003746FD"/>
    <w:rsid w:val="00375A47"/>
    <w:rsid w:val="003772C5"/>
    <w:rsid w:val="00380FBE"/>
    <w:rsid w:val="00381811"/>
    <w:rsid w:val="00382C74"/>
    <w:rsid w:val="0038581F"/>
    <w:rsid w:val="00385FC8"/>
    <w:rsid w:val="00390971"/>
    <w:rsid w:val="00392E5B"/>
    <w:rsid w:val="00393E6B"/>
    <w:rsid w:val="003A0BF2"/>
    <w:rsid w:val="003A1E56"/>
    <w:rsid w:val="003A4CCE"/>
    <w:rsid w:val="003A57AA"/>
    <w:rsid w:val="003A7D42"/>
    <w:rsid w:val="003B281C"/>
    <w:rsid w:val="003B2E85"/>
    <w:rsid w:val="003B483D"/>
    <w:rsid w:val="003B49BF"/>
    <w:rsid w:val="003B6185"/>
    <w:rsid w:val="003B6CBB"/>
    <w:rsid w:val="003B7F82"/>
    <w:rsid w:val="003C3EAF"/>
    <w:rsid w:val="003D0226"/>
    <w:rsid w:val="003D0D43"/>
    <w:rsid w:val="003D43AC"/>
    <w:rsid w:val="003D4ED9"/>
    <w:rsid w:val="003D4F8A"/>
    <w:rsid w:val="003E0D64"/>
    <w:rsid w:val="003E155F"/>
    <w:rsid w:val="003E2F6F"/>
    <w:rsid w:val="003E4CE9"/>
    <w:rsid w:val="003F00D2"/>
    <w:rsid w:val="003F45BF"/>
    <w:rsid w:val="003F5D9E"/>
    <w:rsid w:val="003F5EAC"/>
    <w:rsid w:val="00401C50"/>
    <w:rsid w:val="00402C62"/>
    <w:rsid w:val="00405931"/>
    <w:rsid w:val="00405E7D"/>
    <w:rsid w:val="004062DC"/>
    <w:rsid w:val="004126DE"/>
    <w:rsid w:val="00415EB0"/>
    <w:rsid w:val="00417F96"/>
    <w:rsid w:val="004271BC"/>
    <w:rsid w:val="0042747F"/>
    <w:rsid w:val="00427864"/>
    <w:rsid w:val="00427C37"/>
    <w:rsid w:val="00430DCF"/>
    <w:rsid w:val="004317A4"/>
    <w:rsid w:val="004368B0"/>
    <w:rsid w:val="00436BA2"/>
    <w:rsid w:val="00443849"/>
    <w:rsid w:val="004474F1"/>
    <w:rsid w:val="004477CF"/>
    <w:rsid w:val="00450400"/>
    <w:rsid w:val="00451012"/>
    <w:rsid w:val="00451A77"/>
    <w:rsid w:val="004528C2"/>
    <w:rsid w:val="004531F4"/>
    <w:rsid w:val="00453E8D"/>
    <w:rsid w:val="00457F3C"/>
    <w:rsid w:val="004609F3"/>
    <w:rsid w:val="00460E09"/>
    <w:rsid w:val="00462CB4"/>
    <w:rsid w:val="00465848"/>
    <w:rsid w:val="00471765"/>
    <w:rsid w:val="00472054"/>
    <w:rsid w:val="004726C2"/>
    <w:rsid w:val="0047364B"/>
    <w:rsid w:val="004737EA"/>
    <w:rsid w:val="0047419D"/>
    <w:rsid w:val="00474AB3"/>
    <w:rsid w:val="00474FF9"/>
    <w:rsid w:val="0047550C"/>
    <w:rsid w:val="00475C66"/>
    <w:rsid w:val="00476045"/>
    <w:rsid w:val="00477FD0"/>
    <w:rsid w:val="0048587C"/>
    <w:rsid w:val="0049003C"/>
    <w:rsid w:val="00491181"/>
    <w:rsid w:val="00492076"/>
    <w:rsid w:val="00494A7B"/>
    <w:rsid w:val="0049765C"/>
    <w:rsid w:val="00497BCD"/>
    <w:rsid w:val="004A122B"/>
    <w:rsid w:val="004A161A"/>
    <w:rsid w:val="004A1966"/>
    <w:rsid w:val="004A2184"/>
    <w:rsid w:val="004A2AD0"/>
    <w:rsid w:val="004A402F"/>
    <w:rsid w:val="004A4532"/>
    <w:rsid w:val="004A4E68"/>
    <w:rsid w:val="004A4F80"/>
    <w:rsid w:val="004A5864"/>
    <w:rsid w:val="004A6FD4"/>
    <w:rsid w:val="004B2F28"/>
    <w:rsid w:val="004B61A9"/>
    <w:rsid w:val="004B6588"/>
    <w:rsid w:val="004B6B83"/>
    <w:rsid w:val="004C092F"/>
    <w:rsid w:val="004C14BE"/>
    <w:rsid w:val="004C1D6F"/>
    <w:rsid w:val="004C4746"/>
    <w:rsid w:val="004C56EE"/>
    <w:rsid w:val="004C5F05"/>
    <w:rsid w:val="004C68DE"/>
    <w:rsid w:val="004C71D2"/>
    <w:rsid w:val="004C7442"/>
    <w:rsid w:val="004D06B9"/>
    <w:rsid w:val="004D11F9"/>
    <w:rsid w:val="004D156F"/>
    <w:rsid w:val="004D3C6F"/>
    <w:rsid w:val="004D69F8"/>
    <w:rsid w:val="004D7AF4"/>
    <w:rsid w:val="004E091B"/>
    <w:rsid w:val="004E38C1"/>
    <w:rsid w:val="004E3E5E"/>
    <w:rsid w:val="004E529A"/>
    <w:rsid w:val="004E5370"/>
    <w:rsid w:val="004E64E8"/>
    <w:rsid w:val="004F0573"/>
    <w:rsid w:val="004F0D14"/>
    <w:rsid w:val="004F2A66"/>
    <w:rsid w:val="004F73AA"/>
    <w:rsid w:val="00500C44"/>
    <w:rsid w:val="00503B5F"/>
    <w:rsid w:val="00505670"/>
    <w:rsid w:val="00506305"/>
    <w:rsid w:val="00506D67"/>
    <w:rsid w:val="00511121"/>
    <w:rsid w:val="00512954"/>
    <w:rsid w:val="00517780"/>
    <w:rsid w:val="00520AB4"/>
    <w:rsid w:val="005242FB"/>
    <w:rsid w:val="00527214"/>
    <w:rsid w:val="00527F4F"/>
    <w:rsid w:val="00530A78"/>
    <w:rsid w:val="00531695"/>
    <w:rsid w:val="0053239E"/>
    <w:rsid w:val="0053377D"/>
    <w:rsid w:val="00534F65"/>
    <w:rsid w:val="005353C2"/>
    <w:rsid w:val="00537748"/>
    <w:rsid w:val="00545728"/>
    <w:rsid w:val="00547B5D"/>
    <w:rsid w:val="005503B8"/>
    <w:rsid w:val="00554444"/>
    <w:rsid w:val="00555E82"/>
    <w:rsid w:val="00556F9C"/>
    <w:rsid w:val="00557263"/>
    <w:rsid w:val="00557621"/>
    <w:rsid w:val="00561522"/>
    <w:rsid w:val="00561A5A"/>
    <w:rsid w:val="00562604"/>
    <w:rsid w:val="00562ECB"/>
    <w:rsid w:val="0056761D"/>
    <w:rsid w:val="005702AC"/>
    <w:rsid w:val="00573BF9"/>
    <w:rsid w:val="00574B0F"/>
    <w:rsid w:val="00574F37"/>
    <w:rsid w:val="00576167"/>
    <w:rsid w:val="00580AC4"/>
    <w:rsid w:val="00584289"/>
    <w:rsid w:val="005843C4"/>
    <w:rsid w:val="00585021"/>
    <w:rsid w:val="00591229"/>
    <w:rsid w:val="00591978"/>
    <w:rsid w:val="005926A6"/>
    <w:rsid w:val="005934AB"/>
    <w:rsid w:val="00594D9A"/>
    <w:rsid w:val="00596D46"/>
    <w:rsid w:val="00597A11"/>
    <w:rsid w:val="00597DF1"/>
    <w:rsid w:val="005A2215"/>
    <w:rsid w:val="005A2D87"/>
    <w:rsid w:val="005A39E3"/>
    <w:rsid w:val="005A4F9D"/>
    <w:rsid w:val="005B14E9"/>
    <w:rsid w:val="005B444A"/>
    <w:rsid w:val="005B630A"/>
    <w:rsid w:val="005C239C"/>
    <w:rsid w:val="005C3342"/>
    <w:rsid w:val="005C336C"/>
    <w:rsid w:val="005C6396"/>
    <w:rsid w:val="005D0092"/>
    <w:rsid w:val="005D2028"/>
    <w:rsid w:val="005D3A89"/>
    <w:rsid w:val="005D5736"/>
    <w:rsid w:val="005D6047"/>
    <w:rsid w:val="005D618C"/>
    <w:rsid w:val="005E11DC"/>
    <w:rsid w:val="005E140F"/>
    <w:rsid w:val="005E1A00"/>
    <w:rsid w:val="005E21CC"/>
    <w:rsid w:val="005E5F6A"/>
    <w:rsid w:val="005E606F"/>
    <w:rsid w:val="005E794B"/>
    <w:rsid w:val="005F11B3"/>
    <w:rsid w:val="005F1874"/>
    <w:rsid w:val="005F2937"/>
    <w:rsid w:val="005F2EBD"/>
    <w:rsid w:val="005F3489"/>
    <w:rsid w:val="005F4207"/>
    <w:rsid w:val="005F4E81"/>
    <w:rsid w:val="005F661F"/>
    <w:rsid w:val="005F72A5"/>
    <w:rsid w:val="0060100D"/>
    <w:rsid w:val="0060359E"/>
    <w:rsid w:val="00605B44"/>
    <w:rsid w:val="006060A8"/>
    <w:rsid w:val="006060B5"/>
    <w:rsid w:val="00606B5B"/>
    <w:rsid w:val="00606CEC"/>
    <w:rsid w:val="006108FD"/>
    <w:rsid w:val="00611795"/>
    <w:rsid w:val="00612A90"/>
    <w:rsid w:val="00612C10"/>
    <w:rsid w:val="00612F5F"/>
    <w:rsid w:val="006146FC"/>
    <w:rsid w:val="00616F3E"/>
    <w:rsid w:val="0062044B"/>
    <w:rsid w:val="0062083D"/>
    <w:rsid w:val="0062537F"/>
    <w:rsid w:val="00626E97"/>
    <w:rsid w:val="006300F7"/>
    <w:rsid w:val="006313AA"/>
    <w:rsid w:val="0063322E"/>
    <w:rsid w:val="00634E0A"/>
    <w:rsid w:val="00635609"/>
    <w:rsid w:val="0063562C"/>
    <w:rsid w:val="006409D2"/>
    <w:rsid w:val="00642871"/>
    <w:rsid w:val="00642967"/>
    <w:rsid w:val="0064354D"/>
    <w:rsid w:val="006445E7"/>
    <w:rsid w:val="0064663A"/>
    <w:rsid w:val="00652A1A"/>
    <w:rsid w:val="00652D15"/>
    <w:rsid w:val="006532FE"/>
    <w:rsid w:val="00653930"/>
    <w:rsid w:val="006539DA"/>
    <w:rsid w:val="006541AF"/>
    <w:rsid w:val="00654600"/>
    <w:rsid w:val="006575FF"/>
    <w:rsid w:val="0066244C"/>
    <w:rsid w:val="00664195"/>
    <w:rsid w:val="00664631"/>
    <w:rsid w:val="00667169"/>
    <w:rsid w:val="0067072A"/>
    <w:rsid w:val="006717FC"/>
    <w:rsid w:val="00671DE3"/>
    <w:rsid w:val="0067260D"/>
    <w:rsid w:val="00673683"/>
    <w:rsid w:val="006747AD"/>
    <w:rsid w:val="00677276"/>
    <w:rsid w:val="006806FE"/>
    <w:rsid w:val="00681713"/>
    <w:rsid w:val="00681936"/>
    <w:rsid w:val="00682B76"/>
    <w:rsid w:val="00685970"/>
    <w:rsid w:val="0068646B"/>
    <w:rsid w:val="00687E4D"/>
    <w:rsid w:val="0069064D"/>
    <w:rsid w:val="00692121"/>
    <w:rsid w:val="00692E07"/>
    <w:rsid w:val="00693321"/>
    <w:rsid w:val="0069455C"/>
    <w:rsid w:val="006950FF"/>
    <w:rsid w:val="00695813"/>
    <w:rsid w:val="0069596B"/>
    <w:rsid w:val="00695D9A"/>
    <w:rsid w:val="006A0168"/>
    <w:rsid w:val="006A0B14"/>
    <w:rsid w:val="006A1F7B"/>
    <w:rsid w:val="006A2F4E"/>
    <w:rsid w:val="006A60CB"/>
    <w:rsid w:val="006A7642"/>
    <w:rsid w:val="006B04FD"/>
    <w:rsid w:val="006B05A6"/>
    <w:rsid w:val="006B16A2"/>
    <w:rsid w:val="006B2457"/>
    <w:rsid w:val="006B3C4B"/>
    <w:rsid w:val="006B4BE4"/>
    <w:rsid w:val="006B50A5"/>
    <w:rsid w:val="006B5CCD"/>
    <w:rsid w:val="006B7014"/>
    <w:rsid w:val="006B7030"/>
    <w:rsid w:val="006C0204"/>
    <w:rsid w:val="006C092E"/>
    <w:rsid w:val="006C19E3"/>
    <w:rsid w:val="006C2A3E"/>
    <w:rsid w:val="006C4F83"/>
    <w:rsid w:val="006C61A8"/>
    <w:rsid w:val="006C7D7A"/>
    <w:rsid w:val="006D04D8"/>
    <w:rsid w:val="006D204C"/>
    <w:rsid w:val="006D2FA5"/>
    <w:rsid w:val="006D4D99"/>
    <w:rsid w:val="006D7F52"/>
    <w:rsid w:val="006E0E30"/>
    <w:rsid w:val="006E1E93"/>
    <w:rsid w:val="006E2429"/>
    <w:rsid w:val="006E2585"/>
    <w:rsid w:val="006E2CE8"/>
    <w:rsid w:val="006E5B74"/>
    <w:rsid w:val="006E5F46"/>
    <w:rsid w:val="006E64C5"/>
    <w:rsid w:val="006F03FC"/>
    <w:rsid w:val="00701C61"/>
    <w:rsid w:val="00702FD4"/>
    <w:rsid w:val="007033F5"/>
    <w:rsid w:val="007034A2"/>
    <w:rsid w:val="0070385E"/>
    <w:rsid w:val="00703A1B"/>
    <w:rsid w:val="00705D27"/>
    <w:rsid w:val="00712111"/>
    <w:rsid w:val="007133C0"/>
    <w:rsid w:val="0072003E"/>
    <w:rsid w:val="00720A45"/>
    <w:rsid w:val="00721C9C"/>
    <w:rsid w:val="007260C1"/>
    <w:rsid w:val="0072706B"/>
    <w:rsid w:val="00737014"/>
    <w:rsid w:val="00740D54"/>
    <w:rsid w:val="007430A9"/>
    <w:rsid w:val="007448D6"/>
    <w:rsid w:val="00744A2B"/>
    <w:rsid w:val="00744F06"/>
    <w:rsid w:val="00754125"/>
    <w:rsid w:val="00756FD2"/>
    <w:rsid w:val="00760015"/>
    <w:rsid w:val="00761FEA"/>
    <w:rsid w:val="00762C51"/>
    <w:rsid w:val="00762CF2"/>
    <w:rsid w:val="00762D50"/>
    <w:rsid w:val="00763AF6"/>
    <w:rsid w:val="00765E1C"/>
    <w:rsid w:val="0077085D"/>
    <w:rsid w:val="00770B2E"/>
    <w:rsid w:val="00773E78"/>
    <w:rsid w:val="007763FE"/>
    <w:rsid w:val="00777BDF"/>
    <w:rsid w:val="007851E4"/>
    <w:rsid w:val="007908B3"/>
    <w:rsid w:val="007916AB"/>
    <w:rsid w:val="00793479"/>
    <w:rsid w:val="00794F5A"/>
    <w:rsid w:val="0079522D"/>
    <w:rsid w:val="007A183B"/>
    <w:rsid w:val="007A30BE"/>
    <w:rsid w:val="007A392C"/>
    <w:rsid w:val="007A3BC7"/>
    <w:rsid w:val="007A5C27"/>
    <w:rsid w:val="007A72BA"/>
    <w:rsid w:val="007A7555"/>
    <w:rsid w:val="007B00CF"/>
    <w:rsid w:val="007B054C"/>
    <w:rsid w:val="007B2483"/>
    <w:rsid w:val="007B293B"/>
    <w:rsid w:val="007B4409"/>
    <w:rsid w:val="007B5FBD"/>
    <w:rsid w:val="007C274F"/>
    <w:rsid w:val="007C3DE2"/>
    <w:rsid w:val="007C4BFD"/>
    <w:rsid w:val="007C5706"/>
    <w:rsid w:val="007C5B9B"/>
    <w:rsid w:val="007C773E"/>
    <w:rsid w:val="007D14A5"/>
    <w:rsid w:val="007D2BE8"/>
    <w:rsid w:val="007D450F"/>
    <w:rsid w:val="007D6521"/>
    <w:rsid w:val="007D6923"/>
    <w:rsid w:val="007E1549"/>
    <w:rsid w:val="007E228F"/>
    <w:rsid w:val="007E2B84"/>
    <w:rsid w:val="007E4E38"/>
    <w:rsid w:val="007E62C3"/>
    <w:rsid w:val="007F07FC"/>
    <w:rsid w:val="007F11F1"/>
    <w:rsid w:val="007F1B04"/>
    <w:rsid w:val="007F3361"/>
    <w:rsid w:val="007F35D1"/>
    <w:rsid w:val="007F48DA"/>
    <w:rsid w:val="007F50A4"/>
    <w:rsid w:val="007F5287"/>
    <w:rsid w:val="00801372"/>
    <w:rsid w:val="00802BA9"/>
    <w:rsid w:val="00805880"/>
    <w:rsid w:val="00805E6D"/>
    <w:rsid w:val="008060F7"/>
    <w:rsid w:val="0080774E"/>
    <w:rsid w:val="0081135C"/>
    <w:rsid w:val="00811DC1"/>
    <w:rsid w:val="008135C7"/>
    <w:rsid w:val="00813F02"/>
    <w:rsid w:val="00813F98"/>
    <w:rsid w:val="0081446D"/>
    <w:rsid w:val="00820F92"/>
    <w:rsid w:val="00822C7A"/>
    <w:rsid w:val="008242B0"/>
    <w:rsid w:val="00825605"/>
    <w:rsid w:val="00827FD3"/>
    <w:rsid w:val="00831633"/>
    <w:rsid w:val="00831B4D"/>
    <w:rsid w:val="008320E7"/>
    <w:rsid w:val="00832C15"/>
    <w:rsid w:val="0083334A"/>
    <w:rsid w:val="00836A7E"/>
    <w:rsid w:val="00836BAA"/>
    <w:rsid w:val="00837FB4"/>
    <w:rsid w:val="00843261"/>
    <w:rsid w:val="008455B1"/>
    <w:rsid w:val="00846298"/>
    <w:rsid w:val="00850202"/>
    <w:rsid w:val="00852DF7"/>
    <w:rsid w:val="008544AC"/>
    <w:rsid w:val="00855158"/>
    <w:rsid w:val="00856D84"/>
    <w:rsid w:val="00857946"/>
    <w:rsid w:val="00861360"/>
    <w:rsid w:val="0086665B"/>
    <w:rsid w:val="008671B2"/>
    <w:rsid w:val="008704FA"/>
    <w:rsid w:val="00873629"/>
    <w:rsid w:val="008737BE"/>
    <w:rsid w:val="00873A46"/>
    <w:rsid w:val="00881477"/>
    <w:rsid w:val="00881844"/>
    <w:rsid w:val="00883041"/>
    <w:rsid w:val="008840EB"/>
    <w:rsid w:val="008858F3"/>
    <w:rsid w:val="00885F8F"/>
    <w:rsid w:val="00891EBC"/>
    <w:rsid w:val="00893CE7"/>
    <w:rsid w:val="00893F82"/>
    <w:rsid w:val="008953B8"/>
    <w:rsid w:val="0089778F"/>
    <w:rsid w:val="008A3AEA"/>
    <w:rsid w:val="008A5903"/>
    <w:rsid w:val="008A69A6"/>
    <w:rsid w:val="008B3B72"/>
    <w:rsid w:val="008B475C"/>
    <w:rsid w:val="008B654C"/>
    <w:rsid w:val="008B7CAC"/>
    <w:rsid w:val="008C2860"/>
    <w:rsid w:val="008C2911"/>
    <w:rsid w:val="008C5006"/>
    <w:rsid w:val="008C54AF"/>
    <w:rsid w:val="008C5D94"/>
    <w:rsid w:val="008C7838"/>
    <w:rsid w:val="008C7EA9"/>
    <w:rsid w:val="008D1796"/>
    <w:rsid w:val="008D1B9B"/>
    <w:rsid w:val="008D20A1"/>
    <w:rsid w:val="008D23A8"/>
    <w:rsid w:val="008D2F79"/>
    <w:rsid w:val="008D578C"/>
    <w:rsid w:val="008E12BA"/>
    <w:rsid w:val="008E4385"/>
    <w:rsid w:val="008E6AA8"/>
    <w:rsid w:val="008F0CC5"/>
    <w:rsid w:val="008F29EA"/>
    <w:rsid w:val="008F2B7A"/>
    <w:rsid w:val="008F2FB9"/>
    <w:rsid w:val="008F36F0"/>
    <w:rsid w:val="008F3A32"/>
    <w:rsid w:val="008F4839"/>
    <w:rsid w:val="008F6783"/>
    <w:rsid w:val="008F793A"/>
    <w:rsid w:val="008F7D59"/>
    <w:rsid w:val="008F7E0A"/>
    <w:rsid w:val="009006FB"/>
    <w:rsid w:val="00902517"/>
    <w:rsid w:val="00904FEE"/>
    <w:rsid w:val="009050E7"/>
    <w:rsid w:val="00905198"/>
    <w:rsid w:val="00907160"/>
    <w:rsid w:val="009111F5"/>
    <w:rsid w:val="00912DC8"/>
    <w:rsid w:val="00912EA8"/>
    <w:rsid w:val="0091370D"/>
    <w:rsid w:val="00913818"/>
    <w:rsid w:val="009146CC"/>
    <w:rsid w:val="00914E2E"/>
    <w:rsid w:val="00916E31"/>
    <w:rsid w:val="00923125"/>
    <w:rsid w:val="00924526"/>
    <w:rsid w:val="00926112"/>
    <w:rsid w:val="00927F73"/>
    <w:rsid w:val="0093058C"/>
    <w:rsid w:val="00932EFE"/>
    <w:rsid w:val="00933037"/>
    <w:rsid w:val="00933CC8"/>
    <w:rsid w:val="00933DE2"/>
    <w:rsid w:val="00935F77"/>
    <w:rsid w:val="00936301"/>
    <w:rsid w:val="0093735D"/>
    <w:rsid w:val="00940CEC"/>
    <w:rsid w:val="00940EEE"/>
    <w:rsid w:val="00942E97"/>
    <w:rsid w:val="00944A3C"/>
    <w:rsid w:val="0094508E"/>
    <w:rsid w:val="00945692"/>
    <w:rsid w:val="009463B9"/>
    <w:rsid w:val="0094658A"/>
    <w:rsid w:val="009469AB"/>
    <w:rsid w:val="00946D50"/>
    <w:rsid w:val="00947352"/>
    <w:rsid w:val="0094745B"/>
    <w:rsid w:val="0095090E"/>
    <w:rsid w:val="00950E8C"/>
    <w:rsid w:val="00951328"/>
    <w:rsid w:val="009523F9"/>
    <w:rsid w:val="009535A5"/>
    <w:rsid w:val="00957724"/>
    <w:rsid w:val="00961D03"/>
    <w:rsid w:val="0096295D"/>
    <w:rsid w:val="009646E3"/>
    <w:rsid w:val="00965756"/>
    <w:rsid w:val="0096676C"/>
    <w:rsid w:val="00966CE5"/>
    <w:rsid w:val="009701E0"/>
    <w:rsid w:val="009761B0"/>
    <w:rsid w:val="0097710A"/>
    <w:rsid w:val="00983148"/>
    <w:rsid w:val="0098432D"/>
    <w:rsid w:val="0098461D"/>
    <w:rsid w:val="00984E67"/>
    <w:rsid w:val="009853D6"/>
    <w:rsid w:val="00985B4C"/>
    <w:rsid w:val="00985E8E"/>
    <w:rsid w:val="00986D4E"/>
    <w:rsid w:val="00987C4A"/>
    <w:rsid w:val="009901D4"/>
    <w:rsid w:val="0099032F"/>
    <w:rsid w:val="00990475"/>
    <w:rsid w:val="00990556"/>
    <w:rsid w:val="0099061F"/>
    <w:rsid w:val="009925E1"/>
    <w:rsid w:val="00994324"/>
    <w:rsid w:val="00994F4E"/>
    <w:rsid w:val="009951EA"/>
    <w:rsid w:val="00995A1B"/>
    <w:rsid w:val="009A1096"/>
    <w:rsid w:val="009A3F08"/>
    <w:rsid w:val="009A4303"/>
    <w:rsid w:val="009B3020"/>
    <w:rsid w:val="009B3782"/>
    <w:rsid w:val="009B381A"/>
    <w:rsid w:val="009B6D82"/>
    <w:rsid w:val="009B6FFE"/>
    <w:rsid w:val="009B753E"/>
    <w:rsid w:val="009B7F56"/>
    <w:rsid w:val="009C0319"/>
    <w:rsid w:val="009C0BC3"/>
    <w:rsid w:val="009C2674"/>
    <w:rsid w:val="009C276A"/>
    <w:rsid w:val="009C2B51"/>
    <w:rsid w:val="009C5038"/>
    <w:rsid w:val="009C6136"/>
    <w:rsid w:val="009C61DD"/>
    <w:rsid w:val="009C7732"/>
    <w:rsid w:val="009D414A"/>
    <w:rsid w:val="009D4162"/>
    <w:rsid w:val="009D451A"/>
    <w:rsid w:val="009D5822"/>
    <w:rsid w:val="009D697A"/>
    <w:rsid w:val="009D69D0"/>
    <w:rsid w:val="009D7B72"/>
    <w:rsid w:val="009D7E93"/>
    <w:rsid w:val="009D7FF7"/>
    <w:rsid w:val="009E0EC7"/>
    <w:rsid w:val="009E17B4"/>
    <w:rsid w:val="009E1E83"/>
    <w:rsid w:val="009E284F"/>
    <w:rsid w:val="009E2E98"/>
    <w:rsid w:val="009E34C9"/>
    <w:rsid w:val="009E39CB"/>
    <w:rsid w:val="009E4C49"/>
    <w:rsid w:val="009E6163"/>
    <w:rsid w:val="009E76F9"/>
    <w:rsid w:val="009F1379"/>
    <w:rsid w:val="009F1E32"/>
    <w:rsid w:val="009F670E"/>
    <w:rsid w:val="009F6CAF"/>
    <w:rsid w:val="009F75F9"/>
    <w:rsid w:val="009F7739"/>
    <w:rsid w:val="00A034D3"/>
    <w:rsid w:val="00A03E23"/>
    <w:rsid w:val="00A03E3E"/>
    <w:rsid w:val="00A0441E"/>
    <w:rsid w:val="00A10938"/>
    <w:rsid w:val="00A13237"/>
    <w:rsid w:val="00A13A23"/>
    <w:rsid w:val="00A13FE1"/>
    <w:rsid w:val="00A152AC"/>
    <w:rsid w:val="00A15A68"/>
    <w:rsid w:val="00A15BF2"/>
    <w:rsid w:val="00A163BD"/>
    <w:rsid w:val="00A166E2"/>
    <w:rsid w:val="00A16C12"/>
    <w:rsid w:val="00A17A74"/>
    <w:rsid w:val="00A21710"/>
    <w:rsid w:val="00A21DD1"/>
    <w:rsid w:val="00A2438D"/>
    <w:rsid w:val="00A3098C"/>
    <w:rsid w:val="00A3271F"/>
    <w:rsid w:val="00A3289C"/>
    <w:rsid w:val="00A34154"/>
    <w:rsid w:val="00A347A8"/>
    <w:rsid w:val="00A3482F"/>
    <w:rsid w:val="00A353E6"/>
    <w:rsid w:val="00A37B79"/>
    <w:rsid w:val="00A4053C"/>
    <w:rsid w:val="00A40B96"/>
    <w:rsid w:val="00A435A7"/>
    <w:rsid w:val="00A43AC4"/>
    <w:rsid w:val="00A43CFB"/>
    <w:rsid w:val="00A43D82"/>
    <w:rsid w:val="00A44578"/>
    <w:rsid w:val="00A45F8A"/>
    <w:rsid w:val="00A46F98"/>
    <w:rsid w:val="00A4716E"/>
    <w:rsid w:val="00A475E7"/>
    <w:rsid w:val="00A515DD"/>
    <w:rsid w:val="00A522DD"/>
    <w:rsid w:val="00A53682"/>
    <w:rsid w:val="00A53D6F"/>
    <w:rsid w:val="00A5661D"/>
    <w:rsid w:val="00A56AF2"/>
    <w:rsid w:val="00A602C0"/>
    <w:rsid w:val="00A60670"/>
    <w:rsid w:val="00A60F08"/>
    <w:rsid w:val="00A61E38"/>
    <w:rsid w:val="00A62CB5"/>
    <w:rsid w:val="00A7096C"/>
    <w:rsid w:val="00A70FCF"/>
    <w:rsid w:val="00A71AEC"/>
    <w:rsid w:val="00A73E72"/>
    <w:rsid w:val="00A75E07"/>
    <w:rsid w:val="00A769B9"/>
    <w:rsid w:val="00A77842"/>
    <w:rsid w:val="00A77FCA"/>
    <w:rsid w:val="00A809D7"/>
    <w:rsid w:val="00A82602"/>
    <w:rsid w:val="00A860EA"/>
    <w:rsid w:val="00A86156"/>
    <w:rsid w:val="00A87114"/>
    <w:rsid w:val="00A91C12"/>
    <w:rsid w:val="00A92FC9"/>
    <w:rsid w:val="00A939A6"/>
    <w:rsid w:val="00A959EF"/>
    <w:rsid w:val="00A96001"/>
    <w:rsid w:val="00A965A0"/>
    <w:rsid w:val="00A97B37"/>
    <w:rsid w:val="00AA1A0E"/>
    <w:rsid w:val="00AA1E1F"/>
    <w:rsid w:val="00AA215D"/>
    <w:rsid w:val="00AA28EA"/>
    <w:rsid w:val="00AA553A"/>
    <w:rsid w:val="00AA6652"/>
    <w:rsid w:val="00AA6B97"/>
    <w:rsid w:val="00AB26F2"/>
    <w:rsid w:val="00AB3227"/>
    <w:rsid w:val="00AB35EA"/>
    <w:rsid w:val="00AB5547"/>
    <w:rsid w:val="00AB5C2A"/>
    <w:rsid w:val="00AB612E"/>
    <w:rsid w:val="00AB79A0"/>
    <w:rsid w:val="00AC01C1"/>
    <w:rsid w:val="00AC1922"/>
    <w:rsid w:val="00AC4409"/>
    <w:rsid w:val="00AC553F"/>
    <w:rsid w:val="00AD027F"/>
    <w:rsid w:val="00AD158C"/>
    <w:rsid w:val="00AD2F6A"/>
    <w:rsid w:val="00AD5DF7"/>
    <w:rsid w:val="00AD5E86"/>
    <w:rsid w:val="00AE0674"/>
    <w:rsid w:val="00AE1F63"/>
    <w:rsid w:val="00AE362E"/>
    <w:rsid w:val="00AE378E"/>
    <w:rsid w:val="00AE4DDD"/>
    <w:rsid w:val="00AE5271"/>
    <w:rsid w:val="00AE528F"/>
    <w:rsid w:val="00AE59DC"/>
    <w:rsid w:val="00AE68A0"/>
    <w:rsid w:val="00AE7DBC"/>
    <w:rsid w:val="00AF008A"/>
    <w:rsid w:val="00AF1286"/>
    <w:rsid w:val="00AF36E4"/>
    <w:rsid w:val="00AF3AB8"/>
    <w:rsid w:val="00AF3CE2"/>
    <w:rsid w:val="00AF5E44"/>
    <w:rsid w:val="00B00EC9"/>
    <w:rsid w:val="00B010E6"/>
    <w:rsid w:val="00B013D6"/>
    <w:rsid w:val="00B02D81"/>
    <w:rsid w:val="00B0415E"/>
    <w:rsid w:val="00B04A01"/>
    <w:rsid w:val="00B04B77"/>
    <w:rsid w:val="00B04F6E"/>
    <w:rsid w:val="00B053AE"/>
    <w:rsid w:val="00B05BFE"/>
    <w:rsid w:val="00B06CFC"/>
    <w:rsid w:val="00B11FDB"/>
    <w:rsid w:val="00B12BEF"/>
    <w:rsid w:val="00B137E1"/>
    <w:rsid w:val="00B14597"/>
    <w:rsid w:val="00B161F0"/>
    <w:rsid w:val="00B1667F"/>
    <w:rsid w:val="00B17BB7"/>
    <w:rsid w:val="00B24B0F"/>
    <w:rsid w:val="00B30655"/>
    <w:rsid w:val="00B30BB2"/>
    <w:rsid w:val="00B32572"/>
    <w:rsid w:val="00B349F1"/>
    <w:rsid w:val="00B35CC2"/>
    <w:rsid w:val="00B36EC1"/>
    <w:rsid w:val="00B37CC4"/>
    <w:rsid w:val="00B41F53"/>
    <w:rsid w:val="00B42436"/>
    <w:rsid w:val="00B44A64"/>
    <w:rsid w:val="00B44EA8"/>
    <w:rsid w:val="00B450A8"/>
    <w:rsid w:val="00B47B8A"/>
    <w:rsid w:val="00B5021B"/>
    <w:rsid w:val="00B5055D"/>
    <w:rsid w:val="00B5263C"/>
    <w:rsid w:val="00B53137"/>
    <w:rsid w:val="00B531F7"/>
    <w:rsid w:val="00B53957"/>
    <w:rsid w:val="00B5439F"/>
    <w:rsid w:val="00B54A0D"/>
    <w:rsid w:val="00B553AA"/>
    <w:rsid w:val="00B612C5"/>
    <w:rsid w:val="00B62567"/>
    <w:rsid w:val="00B63210"/>
    <w:rsid w:val="00B6424C"/>
    <w:rsid w:val="00B6444E"/>
    <w:rsid w:val="00B662D4"/>
    <w:rsid w:val="00B670C2"/>
    <w:rsid w:val="00B70AF5"/>
    <w:rsid w:val="00B731CB"/>
    <w:rsid w:val="00B75B1F"/>
    <w:rsid w:val="00B75C67"/>
    <w:rsid w:val="00B76159"/>
    <w:rsid w:val="00B762E4"/>
    <w:rsid w:val="00B80443"/>
    <w:rsid w:val="00B804BE"/>
    <w:rsid w:val="00B805A2"/>
    <w:rsid w:val="00B82961"/>
    <w:rsid w:val="00B830C0"/>
    <w:rsid w:val="00B87223"/>
    <w:rsid w:val="00B92DFC"/>
    <w:rsid w:val="00B95A0E"/>
    <w:rsid w:val="00B95AF1"/>
    <w:rsid w:val="00BA1B17"/>
    <w:rsid w:val="00BA2391"/>
    <w:rsid w:val="00BA47D3"/>
    <w:rsid w:val="00BA4971"/>
    <w:rsid w:val="00BA49D8"/>
    <w:rsid w:val="00BA5869"/>
    <w:rsid w:val="00BA5F83"/>
    <w:rsid w:val="00BA6799"/>
    <w:rsid w:val="00BA7BF9"/>
    <w:rsid w:val="00BB0158"/>
    <w:rsid w:val="00BB07B3"/>
    <w:rsid w:val="00BB3AB9"/>
    <w:rsid w:val="00BB6AD4"/>
    <w:rsid w:val="00BC058B"/>
    <w:rsid w:val="00BC12F4"/>
    <w:rsid w:val="00BC13B7"/>
    <w:rsid w:val="00BC2649"/>
    <w:rsid w:val="00BC2764"/>
    <w:rsid w:val="00BC3B3A"/>
    <w:rsid w:val="00BC3DC6"/>
    <w:rsid w:val="00BC548C"/>
    <w:rsid w:val="00BC5557"/>
    <w:rsid w:val="00BC6095"/>
    <w:rsid w:val="00BC64B6"/>
    <w:rsid w:val="00BC6BB4"/>
    <w:rsid w:val="00BD0C6C"/>
    <w:rsid w:val="00BD16F7"/>
    <w:rsid w:val="00BD2828"/>
    <w:rsid w:val="00BD3254"/>
    <w:rsid w:val="00BD4B0A"/>
    <w:rsid w:val="00BD5FCF"/>
    <w:rsid w:val="00BD60D9"/>
    <w:rsid w:val="00BE0D61"/>
    <w:rsid w:val="00BE5D08"/>
    <w:rsid w:val="00BE69C2"/>
    <w:rsid w:val="00BF2E69"/>
    <w:rsid w:val="00C01C5F"/>
    <w:rsid w:val="00C01EC3"/>
    <w:rsid w:val="00C04825"/>
    <w:rsid w:val="00C04D3D"/>
    <w:rsid w:val="00C04D3E"/>
    <w:rsid w:val="00C06762"/>
    <w:rsid w:val="00C06989"/>
    <w:rsid w:val="00C11F9D"/>
    <w:rsid w:val="00C12300"/>
    <w:rsid w:val="00C1320C"/>
    <w:rsid w:val="00C14F75"/>
    <w:rsid w:val="00C212AA"/>
    <w:rsid w:val="00C22C8E"/>
    <w:rsid w:val="00C24366"/>
    <w:rsid w:val="00C27882"/>
    <w:rsid w:val="00C329A8"/>
    <w:rsid w:val="00C332CA"/>
    <w:rsid w:val="00C35837"/>
    <w:rsid w:val="00C369A7"/>
    <w:rsid w:val="00C3728E"/>
    <w:rsid w:val="00C413E9"/>
    <w:rsid w:val="00C467EE"/>
    <w:rsid w:val="00C506A9"/>
    <w:rsid w:val="00C51F3E"/>
    <w:rsid w:val="00C53354"/>
    <w:rsid w:val="00C55186"/>
    <w:rsid w:val="00C5528E"/>
    <w:rsid w:val="00C5596E"/>
    <w:rsid w:val="00C55FA8"/>
    <w:rsid w:val="00C566C8"/>
    <w:rsid w:val="00C61075"/>
    <w:rsid w:val="00C62C7A"/>
    <w:rsid w:val="00C63AC3"/>
    <w:rsid w:val="00C64C3E"/>
    <w:rsid w:val="00C65C77"/>
    <w:rsid w:val="00C660C9"/>
    <w:rsid w:val="00C67C0F"/>
    <w:rsid w:val="00C72288"/>
    <w:rsid w:val="00C72595"/>
    <w:rsid w:val="00C72C17"/>
    <w:rsid w:val="00C72F44"/>
    <w:rsid w:val="00C73828"/>
    <w:rsid w:val="00C74EA6"/>
    <w:rsid w:val="00C76779"/>
    <w:rsid w:val="00C769FF"/>
    <w:rsid w:val="00C77A5F"/>
    <w:rsid w:val="00C80197"/>
    <w:rsid w:val="00C80D98"/>
    <w:rsid w:val="00C81842"/>
    <w:rsid w:val="00C82660"/>
    <w:rsid w:val="00C830F0"/>
    <w:rsid w:val="00C84959"/>
    <w:rsid w:val="00C85E23"/>
    <w:rsid w:val="00C91410"/>
    <w:rsid w:val="00C951B2"/>
    <w:rsid w:val="00C96625"/>
    <w:rsid w:val="00C97BFF"/>
    <w:rsid w:val="00C97D92"/>
    <w:rsid w:val="00CA03A6"/>
    <w:rsid w:val="00CA2B3A"/>
    <w:rsid w:val="00CA48C1"/>
    <w:rsid w:val="00CA6A4E"/>
    <w:rsid w:val="00CA71CE"/>
    <w:rsid w:val="00CB0F19"/>
    <w:rsid w:val="00CB107F"/>
    <w:rsid w:val="00CB406E"/>
    <w:rsid w:val="00CB479B"/>
    <w:rsid w:val="00CB4A0B"/>
    <w:rsid w:val="00CB546B"/>
    <w:rsid w:val="00CB6342"/>
    <w:rsid w:val="00CB7D3F"/>
    <w:rsid w:val="00CD1995"/>
    <w:rsid w:val="00CD4127"/>
    <w:rsid w:val="00CD4142"/>
    <w:rsid w:val="00CD4C17"/>
    <w:rsid w:val="00CD620C"/>
    <w:rsid w:val="00CD7C42"/>
    <w:rsid w:val="00CE1C44"/>
    <w:rsid w:val="00CE2E6C"/>
    <w:rsid w:val="00CE371E"/>
    <w:rsid w:val="00CE52C4"/>
    <w:rsid w:val="00CE6A61"/>
    <w:rsid w:val="00CE73A8"/>
    <w:rsid w:val="00CF1DCC"/>
    <w:rsid w:val="00CF25C4"/>
    <w:rsid w:val="00CF28E8"/>
    <w:rsid w:val="00CF5BBB"/>
    <w:rsid w:val="00D02E23"/>
    <w:rsid w:val="00D0310C"/>
    <w:rsid w:val="00D06FE6"/>
    <w:rsid w:val="00D075B0"/>
    <w:rsid w:val="00D13F11"/>
    <w:rsid w:val="00D14FD3"/>
    <w:rsid w:val="00D16607"/>
    <w:rsid w:val="00D1685F"/>
    <w:rsid w:val="00D171AB"/>
    <w:rsid w:val="00D17E95"/>
    <w:rsid w:val="00D20B9B"/>
    <w:rsid w:val="00D20DC0"/>
    <w:rsid w:val="00D210FA"/>
    <w:rsid w:val="00D21161"/>
    <w:rsid w:val="00D21909"/>
    <w:rsid w:val="00D22B51"/>
    <w:rsid w:val="00D24BE1"/>
    <w:rsid w:val="00D24FAE"/>
    <w:rsid w:val="00D25F7D"/>
    <w:rsid w:val="00D265E7"/>
    <w:rsid w:val="00D272BA"/>
    <w:rsid w:val="00D27A89"/>
    <w:rsid w:val="00D319C4"/>
    <w:rsid w:val="00D335AB"/>
    <w:rsid w:val="00D337DA"/>
    <w:rsid w:val="00D3434F"/>
    <w:rsid w:val="00D34950"/>
    <w:rsid w:val="00D35B67"/>
    <w:rsid w:val="00D414CA"/>
    <w:rsid w:val="00D4470B"/>
    <w:rsid w:val="00D453AA"/>
    <w:rsid w:val="00D46304"/>
    <w:rsid w:val="00D52853"/>
    <w:rsid w:val="00D53853"/>
    <w:rsid w:val="00D555A9"/>
    <w:rsid w:val="00D560A4"/>
    <w:rsid w:val="00D57AD3"/>
    <w:rsid w:val="00D60777"/>
    <w:rsid w:val="00D61AA4"/>
    <w:rsid w:val="00D6216F"/>
    <w:rsid w:val="00D63E00"/>
    <w:rsid w:val="00D7499C"/>
    <w:rsid w:val="00D74B38"/>
    <w:rsid w:val="00D77209"/>
    <w:rsid w:val="00D809B8"/>
    <w:rsid w:val="00D8357C"/>
    <w:rsid w:val="00D84F07"/>
    <w:rsid w:val="00D86346"/>
    <w:rsid w:val="00D87AF7"/>
    <w:rsid w:val="00D904D8"/>
    <w:rsid w:val="00D906F7"/>
    <w:rsid w:val="00D90CA8"/>
    <w:rsid w:val="00D915ED"/>
    <w:rsid w:val="00D91CCC"/>
    <w:rsid w:val="00D91D7F"/>
    <w:rsid w:val="00D926F2"/>
    <w:rsid w:val="00D92A5D"/>
    <w:rsid w:val="00D953EC"/>
    <w:rsid w:val="00D966AC"/>
    <w:rsid w:val="00D9727C"/>
    <w:rsid w:val="00DA1F1B"/>
    <w:rsid w:val="00DA3D24"/>
    <w:rsid w:val="00DA477A"/>
    <w:rsid w:val="00DA4A4B"/>
    <w:rsid w:val="00DA57C8"/>
    <w:rsid w:val="00DB00D1"/>
    <w:rsid w:val="00DB0FB9"/>
    <w:rsid w:val="00DB1AE9"/>
    <w:rsid w:val="00DB3533"/>
    <w:rsid w:val="00DB4292"/>
    <w:rsid w:val="00DB6FFE"/>
    <w:rsid w:val="00DC1E83"/>
    <w:rsid w:val="00DC4C12"/>
    <w:rsid w:val="00DD035E"/>
    <w:rsid w:val="00DD05C4"/>
    <w:rsid w:val="00DD6A64"/>
    <w:rsid w:val="00DD6BA3"/>
    <w:rsid w:val="00DD6C10"/>
    <w:rsid w:val="00DD6D93"/>
    <w:rsid w:val="00DD786C"/>
    <w:rsid w:val="00DE0554"/>
    <w:rsid w:val="00DE0868"/>
    <w:rsid w:val="00DE0F84"/>
    <w:rsid w:val="00DE13B2"/>
    <w:rsid w:val="00DE2264"/>
    <w:rsid w:val="00DE2463"/>
    <w:rsid w:val="00DE4499"/>
    <w:rsid w:val="00DE50BD"/>
    <w:rsid w:val="00DE52A2"/>
    <w:rsid w:val="00DE6901"/>
    <w:rsid w:val="00DF037F"/>
    <w:rsid w:val="00DF0EF3"/>
    <w:rsid w:val="00DF1E08"/>
    <w:rsid w:val="00DF5AF3"/>
    <w:rsid w:val="00E01BDF"/>
    <w:rsid w:val="00E02505"/>
    <w:rsid w:val="00E02FE3"/>
    <w:rsid w:val="00E03BEA"/>
    <w:rsid w:val="00E05525"/>
    <w:rsid w:val="00E05F49"/>
    <w:rsid w:val="00E0630C"/>
    <w:rsid w:val="00E072E0"/>
    <w:rsid w:val="00E07ACE"/>
    <w:rsid w:val="00E10697"/>
    <w:rsid w:val="00E11362"/>
    <w:rsid w:val="00E12B16"/>
    <w:rsid w:val="00E12EE3"/>
    <w:rsid w:val="00E13B34"/>
    <w:rsid w:val="00E16307"/>
    <w:rsid w:val="00E16FC7"/>
    <w:rsid w:val="00E205A0"/>
    <w:rsid w:val="00E21E13"/>
    <w:rsid w:val="00E21EFC"/>
    <w:rsid w:val="00E22635"/>
    <w:rsid w:val="00E236AC"/>
    <w:rsid w:val="00E2379D"/>
    <w:rsid w:val="00E30CAF"/>
    <w:rsid w:val="00E3263B"/>
    <w:rsid w:val="00E33626"/>
    <w:rsid w:val="00E3587F"/>
    <w:rsid w:val="00E35E71"/>
    <w:rsid w:val="00E361EF"/>
    <w:rsid w:val="00E40061"/>
    <w:rsid w:val="00E4122C"/>
    <w:rsid w:val="00E4437A"/>
    <w:rsid w:val="00E44E41"/>
    <w:rsid w:val="00E47BC9"/>
    <w:rsid w:val="00E51281"/>
    <w:rsid w:val="00E51908"/>
    <w:rsid w:val="00E52235"/>
    <w:rsid w:val="00E524EA"/>
    <w:rsid w:val="00E5317D"/>
    <w:rsid w:val="00E5334D"/>
    <w:rsid w:val="00E53E94"/>
    <w:rsid w:val="00E55042"/>
    <w:rsid w:val="00E558EA"/>
    <w:rsid w:val="00E55A77"/>
    <w:rsid w:val="00E56A43"/>
    <w:rsid w:val="00E56B85"/>
    <w:rsid w:val="00E56FBD"/>
    <w:rsid w:val="00E5798B"/>
    <w:rsid w:val="00E60F6B"/>
    <w:rsid w:val="00E61E98"/>
    <w:rsid w:val="00E62FFA"/>
    <w:rsid w:val="00E63DCB"/>
    <w:rsid w:val="00E65858"/>
    <w:rsid w:val="00E65F6C"/>
    <w:rsid w:val="00E67B46"/>
    <w:rsid w:val="00E67D95"/>
    <w:rsid w:val="00E702EF"/>
    <w:rsid w:val="00E72D4E"/>
    <w:rsid w:val="00E7454F"/>
    <w:rsid w:val="00E74720"/>
    <w:rsid w:val="00E74AD0"/>
    <w:rsid w:val="00E75011"/>
    <w:rsid w:val="00E75D1F"/>
    <w:rsid w:val="00E75D21"/>
    <w:rsid w:val="00E766DD"/>
    <w:rsid w:val="00E76FDC"/>
    <w:rsid w:val="00E82C46"/>
    <w:rsid w:val="00E82D25"/>
    <w:rsid w:val="00E85117"/>
    <w:rsid w:val="00E85695"/>
    <w:rsid w:val="00E87F82"/>
    <w:rsid w:val="00E91833"/>
    <w:rsid w:val="00E95DFD"/>
    <w:rsid w:val="00E97163"/>
    <w:rsid w:val="00E97601"/>
    <w:rsid w:val="00EA3637"/>
    <w:rsid w:val="00EA3886"/>
    <w:rsid w:val="00EA492C"/>
    <w:rsid w:val="00EA7B3E"/>
    <w:rsid w:val="00EB094E"/>
    <w:rsid w:val="00EB1E74"/>
    <w:rsid w:val="00EB2764"/>
    <w:rsid w:val="00EB3886"/>
    <w:rsid w:val="00EB3C6C"/>
    <w:rsid w:val="00EB512F"/>
    <w:rsid w:val="00EB5D5A"/>
    <w:rsid w:val="00EB69F1"/>
    <w:rsid w:val="00EB7242"/>
    <w:rsid w:val="00EC1CA3"/>
    <w:rsid w:val="00EC1D55"/>
    <w:rsid w:val="00EC3A54"/>
    <w:rsid w:val="00EC43A1"/>
    <w:rsid w:val="00EC5FD0"/>
    <w:rsid w:val="00EC6332"/>
    <w:rsid w:val="00EC6D46"/>
    <w:rsid w:val="00ED0595"/>
    <w:rsid w:val="00ED06CB"/>
    <w:rsid w:val="00ED1D6E"/>
    <w:rsid w:val="00ED1E98"/>
    <w:rsid w:val="00EE0139"/>
    <w:rsid w:val="00EE02B9"/>
    <w:rsid w:val="00EE0E89"/>
    <w:rsid w:val="00EE23E8"/>
    <w:rsid w:val="00EE39CD"/>
    <w:rsid w:val="00EE63ED"/>
    <w:rsid w:val="00EE788D"/>
    <w:rsid w:val="00EF36E6"/>
    <w:rsid w:val="00EF3C99"/>
    <w:rsid w:val="00EF3F3C"/>
    <w:rsid w:val="00EF493E"/>
    <w:rsid w:val="00EF5938"/>
    <w:rsid w:val="00EF5A01"/>
    <w:rsid w:val="00F007A7"/>
    <w:rsid w:val="00F00AD9"/>
    <w:rsid w:val="00F00D57"/>
    <w:rsid w:val="00F03950"/>
    <w:rsid w:val="00F04660"/>
    <w:rsid w:val="00F06549"/>
    <w:rsid w:val="00F0725C"/>
    <w:rsid w:val="00F10D4B"/>
    <w:rsid w:val="00F1131A"/>
    <w:rsid w:val="00F11BAF"/>
    <w:rsid w:val="00F142B1"/>
    <w:rsid w:val="00F155B8"/>
    <w:rsid w:val="00F15C2C"/>
    <w:rsid w:val="00F16697"/>
    <w:rsid w:val="00F16740"/>
    <w:rsid w:val="00F179A7"/>
    <w:rsid w:val="00F20C18"/>
    <w:rsid w:val="00F23372"/>
    <w:rsid w:val="00F2382A"/>
    <w:rsid w:val="00F239D4"/>
    <w:rsid w:val="00F27C85"/>
    <w:rsid w:val="00F30AA7"/>
    <w:rsid w:val="00F337F5"/>
    <w:rsid w:val="00F34CED"/>
    <w:rsid w:val="00F34FD5"/>
    <w:rsid w:val="00F35F37"/>
    <w:rsid w:val="00F4032F"/>
    <w:rsid w:val="00F40799"/>
    <w:rsid w:val="00F40B0C"/>
    <w:rsid w:val="00F40DE9"/>
    <w:rsid w:val="00F415AC"/>
    <w:rsid w:val="00F425FD"/>
    <w:rsid w:val="00F434DD"/>
    <w:rsid w:val="00F44DB2"/>
    <w:rsid w:val="00F45D1F"/>
    <w:rsid w:val="00F51F12"/>
    <w:rsid w:val="00F53DFC"/>
    <w:rsid w:val="00F542D1"/>
    <w:rsid w:val="00F574AD"/>
    <w:rsid w:val="00F61BB7"/>
    <w:rsid w:val="00F61C76"/>
    <w:rsid w:val="00F67BC1"/>
    <w:rsid w:val="00F70917"/>
    <w:rsid w:val="00F70E6B"/>
    <w:rsid w:val="00F7124D"/>
    <w:rsid w:val="00F71EAE"/>
    <w:rsid w:val="00F722A1"/>
    <w:rsid w:val="00F7298A"/>
    <w:rsid w:val="00F72E57"/>
    <w:rsid w:val="00F730B9"/>
    <w:rsid w:val="00F77147"/>
    <w:rsid w:val="00F77AA3"/>
    <w:rsid w:val="00F81057"/>
    <w:rsid w:val="00F87467"/>
    <w:rsid w:val="00F9107E"/>
    <w:rsid w:val="00F91502"/>
    <w:rsid w:val="00F91B0A"/>
    <w:rsid w:val="00F91F9A"/>
    <w:rsid w:val="00F925E1"/>
    <w:rsid w:val="00F952B8"/>
    <w:rsid w:val="00F95D4D"/>
    <w:rsid w:val="00F96E0B"/>
    <w:rsid w:val="00FA00AB"/>
    <w:rsid w:val="00FA228A"/>
    <w:rsid w:val="00FA2F98"/>
    <w:rsid w:val="00FA3A8A"/>
    <w:rsid w:val="00FA7F4B"/>
    <w:rsid w:val="00FA7F53"/>
    <w:rsid w:val="00FB106F"/>
    <w:rsid w:val="00FB2CBD"/>
    <w:rsid w:val="00FB2F38"/>
    <w:rsid w:val="00FB3F6B"/>
    <w:rsid w:val="00FB4670"/>
    <w:rsid w:val="00FB4683"/>
    <w:rsid w:val="00FB4BE6"/>
    <w:rsid w:val="00FC1DE0"/>
    <w:rsid w:val="00FC221C"/>
    <w:rsid w:val="00FC297E"/>
    <w:rsid w:val="00FC35A6"/>
    <w:rsid w:val="00FC4AB0"/>
    <w:rsid w:val="00FC7349"/>
    <w:rsid w:val="00FD18EA"/>
    <w:rsid w:val="00FD4982"/>
    <w:rsid w:val="00FD5A8E"/>
    <w:rsid w:val="00FE05AC"/>
    <w:rsid w:val="00FE0C79"/>
    <w:rsid w:val="00FE143C"/>
    <w:rsid w:val="00FE18DA"/>
    <w:rsid w:val="00FE1B14"/>
    <w:rsid w:val="00FE3E72"/>
    <w:rsid w:val="00FE3F7F"/>
    <w:rsid w:val="00FE683C"/>
    <w:rsid w:val="00FF08F2"/>
    <w:rsid w:val="00FF0A4F"/>
    <w:rsid w:val="00FF1109"/>
    <w:rsid w:val="00FF130D"/>
    <w:rsid w:val="00FF20D1"/>
    <w:rsid w:val="00FF2F0E"/>
    <w:rsid w:val="00FF4BFD"/>
    <w:rsid w:val="00FF5378"/>
    <w:rsid w:val="00FF561C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077C79"/>
  <w15:chartTrackingRefBased/>
  <w15:docId w15:val="{A7070592-31DB-4ADC-8E71-FF75651B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74E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0"/>
    <w:autoRedefine/>
    <w:qFormat/>
    <w:rsid w:val="00805E6D"/>
    <w:pPr>
      <w:spacing w:beforeLines="150" w:before="468" w:afterLines="50" w:after="156"/>
      <w:ind w:rightChars="100" w:right="210"/>
      <w:outlineLvl w:val="0"/>
    </w:pPr>
    <w:rPr>
      <w:b/>
      <w:kern w:val="2"/>
      <w:sz w:val="32"/>
      <w:szCs w:val="24"/>
    </w:rPr>
  </w:style>
  <w:style w:type="paragraph" w:styleId="2">
    <w:name w:val="heading 2"/>
    <w:next w:val="a"/>
    <w:link w:val="20"/>
    <w:qFormat/>
    <w:rsid w:val="009E6163"/>
    <w:pPr>
      <w:spacing w:beforeLines="100" w:before="100"/>
      <w:outlineLvl w:val="1"/>
    </w:pPr>
    <w:rPr>
      <w:rFonts w:eastAsia="Times New Roman"/>
      <w:b/>
      <w:kern w:val="2"/>
      <w:sz w:val="28"/>
      <w:szCs w:val="24"/>
    </w:rPr>
  </w:style>
  <w:style w:type="paragraph" w:styleId="3">
    <w:name w:val="heading 3"/>
    <w:next w:val="a"/>
    <w:link w:val="30"/>
    <w:autoRedefine/>
    <w:qFormat/>
    <w:rsid w:val="006D4D99"/>
    <w:pPr>
      <w:spacing w:beforeLines="50" w:before="156" w:afterLines="50" w:after="156"/>
      <w:outlineLvl w:val="2"/>
    </w:pPr>
    <w:rPr>
      <w:b/>
      <w:kern w:val="2"/>
      <w:sz w:val="21"/>
      <w:szCs w:val="24"/>
    </w:rPr>
  </w:style>
  <w:style w:type="paragraph" w:styleId="4">
    <w:name w:val="heading 4"/>
    <w:basedOn w:val="a"/>
    <w:next w:val="a"/>
    <w:link w:val="40"/>
    <w:qFormat/>
    <w:rsid w:val="003E4CE9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73E7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A73E7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A73E72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qFormat/>
    <w:rsid w:val="00A73E72"/>
    <w:pPr>
      <w:numPr>
        <w:ilvl w:val="7"/>
        <w:numId w:val="1"/>
      </w:num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A73E7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D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BD5FCF"/>
    <w:rPr>
      <w:kern w:val="2"/>
      <w:sz w:val="18"/>
      <w:szCs w:val="18"/>
    </w:rPr>
  </w:style>
  <w:style w:type="paragraph" w:styleId="a5">
    <w:name w:val="footer"/>
    <w:basedOn w:val="a"/>
    <w:link w:val="a6"/>
    <w:rsid w:val="00BD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BD5FCF"/>
    <w:rPr>
      <w:kern w:val="2"/>
      <w:sz w:val="18"/>
      <w:szCs w:val="18"/>
    </w:rPr>
  </w:style>
  <w:style w:type="character" w:styleId="a7">
    <w:name w:val="Hyperlink"/>
    <w:uiPriority w:val="99"/>
    <w:unhideWhenUsed/>
    <w:rsid w:val="00E5317D"/>
    <w:rPr>
      <w:strike w:val="0"/>
      <w:dstrike w:val="0"/>
      <w:color w:val="1A2751"/>
      <w:u w:val="none"/>
      <w:effect w:val="none"/>
    </w:rPr>
  </w:style>
  <w:style w:type="paragraph" w:styleId="a8">
    <w:name w:val="Normal (Web)"/>
    <w:basedOn w:val="a"/>
    <w:uiPriority w:val="99"/>
    <w:unhideWhenUsed/>
    <w:rsid w:val="00E5317D"/>
    <w:pPr>
      <w:widowControl/>
      <w:spacing w:after="75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uiPriority w:val="22"/>
    <w:qFormat/>
    <w:rsid w:val="00E5317D"/>
    <w:rPr>
      <w:b/>
      <w:bCs/>
    </w:rPr>
  </w:style>
  <w:style w:type="paragraph" w:styleId="aa">
    <w:name w:val="List Paragraph"/>
    <w:basedOn w:val="a"/>
    <w:uiPriority w:val="34"/>
    <w:qFormat/>
    <w:rsid w:val="00201FAC"/>
    <w:pPr>
      <w:ind w:firstLineChars="200" w:firstLine="420"/>
    </w:pPr>
  </w:style>
  <w:style w:type="paragraph" w:styleId="ab">
    <w:name w:val="Document Map"/>
    <w:basedOn w:val="a"/>
    <w:link w:val="ac"/>
    <w:rsid w:val="00F06549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文档结构图 字符"/>
    <w:link w:val="ab"/>
    <w:rsid w:val="00F06549"/>
    <w:rPr>
      <w:rFonts w:ascii="Tahoma" w:hAnsi="Tahoma" w:cs="Tahoma"/>
      <w:kern w:val="2"/>
      <w:sz w:val="16"/>
      <w:szCs w:val="16"/>
    </w:rPr>
  </w:style>
  <w:style w:type="paragraph" w:customStyle="1" w:styleId="21">
    <w:name w:val="正文文本 21"/>
    <w:basedOn w:val="a"/>
    <w:rsid w:val="00F06549"/>
    <w:pPr>
      <w:widowControl/>
      <w:suppressAutoHyphens/>
      <w:jc w:val="center"/>
    </w:pPr>
    <w:rPr>
      <w:rFonts w:eastAsia="Times New Roman"/>
      <w:kern w:val="1"/>
      <w:sz w:val="72"/>
      <w:szCs w:val="20"/>
      <w:lang w:val="en-GB" w:eastAsia="ar-SA"/>
    </w:rPr>
  </w:style>
  <w:style w:type="paragraph" w:customStyle="1" w:styleId="31">
    <w:name w:val="正文文本 31"/>
    <w:basedOn w:val="a"/>
    <w:rsid w:val="00F06549"/>
    <w:pPr>
      <w:widowControl/>
      <w:suppressAutoHyphens/>
      <w:spacing w:before="120" w:after="120"/>
      <w:jc w:val="center"/>
    </w:pPr>
    <w:rPr>
      <w:rFonts w:ascii="Arial" w:eastAsia="MS Song" w:hAnsi="Arial" w:cs="Arial"/>
      <w:b/>
      <w:bCs/>
      <w:kern w:val="1"/>
      <w:sz w:val="48"/>
      <w:szCs w:val="39"/>
      <w:lang w:eastAsia="ar-SA"/>
    </w:rPr>
  </w:style>
  <w:style w:type="character" w:customStyle="1" w:styleId="10">
    <w:name w:val="标题 1 字符"/>
    <w:link w:val="1"/>
    <w:rsid w:val="00805E6D"/>
    <w:rPr>
      <w:b/>
      <w:kern w:val="2"/>
      <w:sz w:val="32"/>
      <w:szCs w:val="24"/>
    </w:rPr>
  </w:style>
  <w:style w:type="character" w:customStyle="1" w:styleId="20">
    <w:name w:val="标题 2 字符"/>
    <w:link w:val="2"/>
    <w:rsid w:val="009E6163"/>
    <w:rPr>
      <w:rFonts w:eastAsia="Times New Roman"/>
      <w:b/>
      <w:kern w:val="2"/>
      <w:sz w:val="28"/>
      <w:szCs w:val="24"/>
      <w:lang w:bidi="ar-SA"/>
    </w:rPr>
  </w:style>
  <w:style w:type="character" w:customStyle="1" w:styleId="30">
    <w:name w:val="标题 3 字符"/>
    <w:link w:val="3"/>
    <w:rsid w:val="006D4D99"/>
    <w:rPr>
      <w:b/>
      <w:kern w:val="2"/>
      <w:sz w:val="21"/>
      <w:szCs w:val="24"/>
      <w:lang w:bidi="ar-SA"/>
    </w:rPr>
  </w:style>
  <w:style w:type="character" w:customStyle="1" w:styleId="40">
    <w:name w:val="标题 4 字符"/>
    <w:link w:val="4"/>
    <w:rsid w:val="003E4CE9"/>
    <w:rPr>
      <w:rFonts w:eastAsia="Times New Roman"/>
      <w:b/>
      <w:bCs/>
      <w:kern w:val="2"/>
      <w:sz w:val="21"/>
      <w:szCs w:val="28"/>
      <w:lang w:val="x-none" w:eastAsia="x-none"/>
    </w:rPr>
  </w:style>
  <w:style w:type="character" w:customStyle="1" w:styleId="50">
    <w:name w:val="标题 5 字符"/>
    <w:link w:val="5"/>
    <w:rsid w:val="00A73E72"/>
    <w:rPr>
      <w:b/>
      <w:bCs/>
      <w:i/>
      <w:iCs/>
      <w:kern w:val="2"/>
      <w:sz w:val="26"/>
      <w:szCs w:val="26"/>
      <w:lang w:val="x-none" w:eastAsia="x-none"/>
    </w:rPr>
  </w:style>
  <w:style w:type="character" w:customStyle="1" w:styleId="60">
    <w:name w:val="标题 6 字符"/>
    <w:link w:val="6"/>
    <w:rsid w:val="00A73E72"/>
    <w:rPr>
      <w:b/>
      <w:bCs/>
      <w:kern w:val="2"/>
      <w:sz w:val="22"/>
      <w:szCs w:val="22"/>
      <w:lang w:val="x-none" w:eastAsia="x-none"/>
    </w:rPr>
  </w:style>
  <w:style w:type="character" w:customStyle="1" w:styleId="70">
    <w:name w:val="标题 7 字符"/>
    <w:link w:val="7"/>
    <w:rsid w:val="00A73E72"/>
    <w:rPr>
      <w:kern w:val="2"/>
      <w:sz w:val="21"/>
      <w:szCs w:val="24"/>
      <w:lang w:val="x-none" w:eastAsia="x-none"/>
    </w:rPr>
  </w:style>
  <w:style w:type="character" w:customStyle="1" w:styleId="80">
    <w:name w:val="标题 8 字符"/>
    <w:link w:val="8"/>
    <w:rsid w:val="00A73E72"/>
    <w:rPr>
      <w:i/>
      <w:iCs/>
      <w:kern w:val="2"/>
      <w:sz w:val="21"/>
      <w:szCs w:val="24"/>
      <w:lang w:val="x-none" w:eastAsia="x-none"/>
    </w:rPr>
  </w:style>
  <w:style w:type="character" w:customStyle="1" w:styleId="90">
    <w:name w:val="标题 9 字符"/>
    <w:link w:val="9"/>
    <w:uiPriority w:val="9"/>
    <w:rsid w:val="00A73E72"/>
    <w:rPr>
      <w:rFonts w:ascii="Cambria" w:hAnsi="Cambria"/>
      <w:kern w:val="2"/>
      <w:sz w:val="22"/>
      <w:szCs w:val="22"/>
      <w:lang w:val="x-none" w:eastAsia="x-none"/>
    </w:rPr>
  </w:style>
  <w:style w:type="paragraph" w:styleId="ad">
    <w:name w:val="Title"/>
    <w:next w:val="a"/>
    <w:link w:val="ae"/>
    <w:autoRedefine/>
    <w:qFormat/>
    <w:rsid w:val="008D1B9B"/>
    <w:pPr>
      <w:widowControl w:val="0"/>
      <w:jc w:val="both"/>
    </w:pPr>
    <w:rPr>
      <w:rFonts w:eastAsia="微软雅黑"/>
      <w:b/>
      <w:kern w:val="2"/>
      <w:sz w:val="44"/>
      <w:szCs w:val="24"/>
    </w:rPr>
  </w:style>
  <w:style w:type="character" w:customStyle="1" w:styleId="ae">
    <w:name w:val="标题 字符"/>
    <w:link w:val="ad"/>
    <w:rsid w:val="008D1B9B"/>
    <w:rPr>
      <w:rFonts w:eastAsia="微软雅黑"/>
      <w:b/>
      <w:kern w:val="2"/>
      <w:sz w:val="44"/>
      <w:szCs w:val="24"/>
      <w:lang w:bidi="ar-SA"/>
    </w:rPr>
  </w:style>
  <w:style w:type="paragraph" w:customStyle="1" w:styleId="11">
    <w:name w:val="列出段落1"/>
    <w:basedOn w:val="a"/>
    <w:uiPriority w:val="34"/>
    <w:rsid w:val="00A73E72"/>
    <w:pPr>
      <w:ind w:firstLineChars="200" w:firstLine="420"/>
    </w:pPr>
    <w:rPr>
      <w:szCs w:val="22"/>
    </w:rPr>
  </w:style>
  <w:style w:type="paragraph" w:customStyle="1" w:styleId="22">
    <w:name w:val="列出段落2"/>
    <w:basedOn w:val="a"/>
    <w:rsid w:val="00A73E72"/>
    <w:pPr>
      <w:adjustRightInd w:val="0"/>
      <w:spacing w:after="60" w:line="360" w:lineRule="atLeast"/>
      <w:ind w:firstLineChars="200" w:firstLine="420"/>
      <w:textAlignment w:val="baseline"/>
    </w:pPr>
    <w:rPr>
      <w:szCs w:val="20"/>
    </w:rPr>
  </w:style>
  <w:style w:type="paragraph" w:styleId="af">
    <w:name w:val="caption"/>
    <w:basedOn w:val="a"/>
    <w:next w:val="a"/>
    <w:qFormat/>
    <w:rsid w:val="00A73E72"/>
    <w:rPr>
      <w:rFonts w:ascii="Arial" w:eastAsia="黑体" w:hAnsi="Arial" w:cs="Arial"/>
      <w:sz w:val="20"/>
      <w:szCs w:val="20"/>
    </w:rPr>
  </w:style>
  <w:style w:type="paragraph" w:styleId="af0">
    <w:name w:val="Subtitle"/>
    <w:basedOn w:val="a"/>
    <w:next w:val="a"/>
    <w:link w:val="af1"/>
    <w:uiPriority w:val="11"/>
    <w:qFormat/>
    <w:rsid w:val="00A73E72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f1">
    <w:name w:val="副标题 字符"/>
    <w:link w:val="af0"/>
    <w:uiPriority w:val="11"/>
    <w:rsid w:val="00A73E72"/>
    <w:rPr>
      <w:rFonts w:ascii="Cambria" w:hAnsi="Cambria"/>
      <w:kern w:val="2"/>
      <w:sz w:val="21"/>
      <w:szCs w:val="24"/>
    </w:rPr>
  </w:style>
  <w:style w:type="character" w:styleId="af2">
    <w:name w:val="Emphasis"/>
    <w:uiPriority w:val="20"/>
    <w:qFormat/>
    <w:rsid w:val="00A73E72"/>
    <w:rPr>
      <w:rFonts w:ascii="Calibri" w:hAnsi="Calibri"/>
      <w:b/>
      <w:i/>
      <w:iCs/>
    </w:rPr>
  </w:style>
  <w:style w:type="paragraph" w:styleId="af3">
    <w:name w:val="No Spacing"/>
    <w:basedOn w:val="a"/>
    <w:uiPriority w:val="1"/>
    <w:qFormat/>
    <w:rsid w:val="00A73E72"/>
    <w:rPr>
      <w:szCs w:val="32"/>
    </w:rPr>
  </w:style>
  <w:style w:type="paragraph" w:styleId="af4">
    <w:name w:val="Quote"/>
    <w:basedOn w:val="a"/>
    <w:next w:val="a"/>
    <w:link w:val="af5"/>
    <w:uiPriority w:val="29"/>
    <w:qFormat/>
    <w:rsid w:val="00A73E72"/>
    <w:rPr>
      <w:i/>
      <w:lang w:val="x-none" w:eastAsia="x-none"/>
    </w:rPr>
  </w:style>
  <w:style w:type="character" w:customStyle="1" w:styleId="af5">
    <w:name w:val="引用 字符"/>
    <w:link w:val="af4"/>
    <w:uiPriority w:val="29"/>
    <w:rsid w:val="00A73E72"/>
    <w:rPr>
      <w:i/>
      <w:kern w:val="2"/>
      <w:sz w:val="21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A73E72"/>
    <w:pPr>
      <w:ind w:left="720" w:right="720"/>
    </w:pPr>
    <w:rPr>
      <w:b/>
      <w:i/>
      <w:szCs w:val="20"/>
      <w:lang w:val="x-none" w:eastAsia="x-none"/>
    </w:rPr>
  </w:style>
  <w:style w:type="character" w:customStyle="1" w:styleId="af7">
    <w:name w:val="明显引用 字符"/>
    <w:link w:val="af6"/>
    <w:uiPriority w:val="30"/>
    <w:rsid w:val="00A73E72"/>
    <w:rPr>
      <w:b/>
      <w:i/>
      <w:kern w:val="2"/>
      <w:sz w:val="21"/>
    </w:rPr>
  </w:style>
  <w:style w:type="character" w:styleId="af8">
    <w:name w:val="Subtle Emphasis"/>
    <w:uiPriority w:val="19"/>
    <w:qFormat/>
    <w:rsid w:val="00A73E72"/>
    <w:rPr>
      <w:i/>
      <w:color w:val="5A5A5A"/>
    </w:rPr>
  </w:style>
  <w:style w:type="character" w:styleId="af9">
    <w:name w:val="Intense Emphasis"/>
    <w:uiPriority w:val="21"/>
    <w:qFormat/>
    <w:rsid w:val="00A73E72"/>
    <w:rPr>
      <w:b/>
      <w:i/>
      <w:sz w:val="24"/>
      <w:szCs w:val="24"/>
      <w:u w:val="single"/>
    </w:rPr>
  </w:style>
  <w:style w:type="character" w:styleId="afa">
    <w:name w:val="Subtle Reference"/>
    <w:uiPriority w:val="31"/>
    <w:qFormat/>
    <w:rsid w:val="00A73E72"/>
    <w:rPr>
      <w:sz w:val="24"/>
      <w:szCs w:val="24"/>
      <w:u w:val="single"/>
    </w:rPr>
  </w:style>
  <w:style w:type="character" w:styleId="afb">
    <w:name w:val="Intense Reference"/>
    <w:uiPriority w:val="32"/>
    <w:qFormat/>
    <w:rsid w:val="00A73E72"/>
    <w:rPr>
      <w:b/>
      <w:sz w:val="24"/>
      <w:u w:val="single"/>
    </w:rPr>
  </w:style>
  <w:style w:type="character" w:styleId="afc">
    <w:name w:val="Book Title"/>
    <w:uiPriority w:val="33"/>
    <w:qFormat/>
    <w:rsid w:val="00A73E72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A73E72"/>
    <w:pPr>
      <w:outlineLvl w:val="9"/>
    </w:pPr>
  </w:style>
  <w:style w:type="character" w:styleId="afd">
    <w:name w:val="page number"/>
    <w:rsid w:val="00A73E72"/>
  </w:style>
  <w:style w:type="paragraph" w:styleId="12">
    <w:name w:val="toc 1"/>
    <w:basedOn w:val="a"/>
    <w:next w:val="a"/>
    <w:autoRedefine/>
    <w:uiPriority w:val="39"/>
    <w:qFormat/>
    <w:rsid w:val="00A73E72"/>
    <w:pPr>
      <w:tabs>
        <w:tab w:val="right" w:leader="dot" w:pos="8494"/>
      </w:tabs>
      <w:spacing w:before="120" w:after="120"/>
      <w:jc w:val="left"/>
    </w:pPr>
    <w:rPr>
      <w:b/>
      <w:bCs/>
      <w:caps/>
      <w:noProof/>
    </w:rPr>
  </w:style>
  <w:style w:type="paragraph" w:styleId="23">
    <w:name w:val="toc 2"/>
    <w:basedOn w:val="a"/>
    <w:next w:val="a"/>
    <w:autoRedefine/>
    <w:uiPriority w:val="39"/>
    <w:qFormat/>
    <w:rsid w:val="00A73E72"/>
    <w:pPr>
      <w:ind w:left="210"/>
      <w:jc w:val="left"/>
    </w:pPr>
    <w:rPr>
      <w:smallCaps/>
    </w:rPr>
  </w:style>
  <w:style w:type="paragraph" w:styleId="32">
    <w:name w:val="toc 3"/>
    <w:basedOn w:val="a"/>
    <w:next w:val="a"/>
    <w:autoRedefine/>
    <w:uiPriority w:val="39"/>
    <w:qFormat/>
    <w:rsid w:val="003B6185"/>
    <w:pPr>
      <w:tabs>
        <w:tab w:val="left" w:pos="6825"/>
        <w:tab w:val="right" w:leader="dot" w:pos="8494"/>
      </w:tabs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A73E72"/>
    <w:pPr>
      <w:tabs>
        <w:tab w:val="right" w:leader="dot" w:pos="8494"/>
      </w:tabs>
      <w:ind w:left="630"/>
      <w:jc w:val="left"/>
    </w:pPr>
    <w:rPr>
      <w:b/>
      <w:noProof/>
      <w:szCs w:val="21"/>
    </w:rPr>
  </w:style>
  <w:style w:type="paragraph" w:styleId="51">
    <w:name w:val="toc 5"/>
    <w:basedOn w:val="a"/>
    <w:next w:val="a"/>
    <w:autoRedefine/>
    <w:uiPriority w:val="39"/>
    <w:rsid w:val="00A73E72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A73E72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A73E72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A73E72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A73E72"/>
    <w:pPr>
      <w:ind w:left="1680"/>
      <w:jc w:val="left"/>
    </w:pPr>
    <w:rPr>
      <w:szCs w:val="21"/>
    </w:rPr>
  </w:style>
  <w:style w:type="paragraph" w:styleId="afe">
    <w:name w:val="Body Text Indent"/>
    <w:basedOn w:val="a"/>
    <w:link w:val="aff"/>
    <w:rsid w:val="00A73E72"/>
    <w:pPr>
      <w:tabs>
        <w:tab w:val="left" w:pos="3346"/>
      </w:tabs>
      <w:ind w:firstLine="495"/>
    </w:pPr>
    <w:rPr>
      <w:i/>
      <w:iCs/>
      <w:lang w:val="x-none" w:eastAsia="x-none"/>
    </w:rPr>
  </w:style>
  <w:style w:type="character" w:customStyle="1" w:styleId="aff">
    <w:name w:val="正文文本缩进 字符"/>
    <w:link w:val="afe"/>
    <w:rsid w:val="00A73E72"/>
    <w:rPr>
      <w:i/>
      <w:iCs/>
      <w:kern w:val="2"/>
      <w:sz w:val="21"/>
      <w:szCs w:val="24"/>
    </w:rPr>
  </w:style>
  <w:style w:type="paragraph" w:styleId="24">
    <w:name w:val="Body Text Indent 2"/>
    <w:basedOn w:val="a"/>
    <w:link w:val="25"/>
    <w:rsid w:val="00A73E72"/>
    <w:pPr>
      <w:tabs>
        <w:tab w:val="left" w:pos="3346"/>
      </w:tabs>
      <w:ind w:firstLineChars="200" w:firstLine="477"/>
    </w:pPr>
    <w:rPr>
      <w:i/>
      <w:iCs/>
      <w:lang w:val="x-none" w:eastAsia="x-none"/>
    </w:rPr>
  </w:style>
  <w:style w:type="character" w:customStyle="1" w:styleId="25">
    <w:name w:val="正文文本缩进 2 字符"/>
    <w:link w:val="24"/>
    <w:rsid w:val="00A73E72"/>
    <w:rPr>
      <w:i/>
      <w:iCs/>
      <w:kern w:val="2"/>
      <w:sz w:val="21"/>
      <w:szCs w:val="24"/>
    </w:rPr>
  </w:style>
  <w:style w:type="paragraph" w:customStyle="1" w:styleId="Normal0">
    <w:name w:val="Normal0"/>
    <w:rsid w:val="00A73E72"/>
    <w:rPr>
      <w:noProof/>
      <w:lang w:eastAsia="en-US"/>
    </w:rPr>
  </w:style>
  <w:style w:type="paragraph" w:customStyle="1" w:styleId="Title2">
    <w:name w:val="Title 2"/>
    <w:basedOn w:val="Normal0"/>
    <w:next w:val="ad"/>
    <w:rsid w:val="00A73E7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rsid w:val="00A73E72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aff0">
    <w:rsid w:val="00A73E72"/>
  </w:style>
  <w:style w:type="paragraph" w:styleId="33">
    <w:name w:val="Body Text Indent 3"/>
    <w:basedOn w:val="a"/>
    <w:link w:val="34"/>
    <w:rsid w:val="00A73E72"/>
    <w:pPr>
      <w:ind w:firstLine="420"/>
    </w:pPr>
    <w:rPr>
      <w:i/>
      <w:iCs/>
      <w:sz w:val="18"/>
      <w:lang w:val="x-none" w:eastAsia="x-none"/>
    </w:rPr>
  </w:style>
  <w:style w:type="character" w:customStyle="1" w:styleId="34">
    <w:name w:val="正文文本缩进 3 字符"/>
    <w:link w:val="33"/>
    <w:rsid w:val="00A73E72"/>
    <w:rPr>
      <w:i/>
      <w:iCs/>
      <w:kern w:val="2"/>
      <w:sz w:val="18"/>
      <w:szCs w:val="24"/>
    </w:rPr>
  </w:style>
  <w:style w:type="paragraph" w:styleId="aff1">
    <w:name w:val="Body Text"/>
    <w:basedOn w:val="a"/>
    <w:link w:val="aff2"/>
    <w:rsid w:val="00A73E72"/>
    <w:rPr>
      <w:i/>
      <w:iCs/>
      <w:sz w:val="18"/>
      <w:lang w:val="x-none" w:eastAsia="x-none"/>
    </w:rPr>
  </w:style>
  <w:style w:type="character" w:customStyle="1" w:styleId="aff2">
    <w:name w:val="正文文本 字符"/>
    <w:link w:val="aff1"/>
    <w:rsid w:val="00A73E72"/>
    <w:rPr>
      <w:i/>
      <w:iCs/>
      <w:kern w:val="2"/>
      <w:sz w:val="18"/>
      <w:szCs w:val="24"/>
    </w:rPr>
  </w:style>
  <w:style w:type="paragraph" w:styleId="26">
    <w:name w:val="Body Text 2"/>
    <w:basedOn w:val="a"/>
    <w:link w:val="27"/>
    <w:rsid w:val="00A73E72"/>
    <w:pPr>
      <w:keepLines/>
      <w:widowControl/>
    </w:pPr>
    <w:rPr>
      <w:i/>
      <w:snapToGrid w:val="0"/>
      <w:kern w:val="0"/>
      <w:sz w:val="20"/>
      <w:szCs w:val="20"/>
      <w:lang w:val="x-none" w:eastAsia="en-US"/>
    </w:rPr>
  </w:style>
  <w:style w:type="character" w:customStyle="1" w:styleId="27">
    <w:name w:val="正文文本 2 字符"/>
    <w:link w:val="26"/>
    <w:rsid w:val="00A73E72"/>
    <w:rPr>
      <w:i/>
      <w:snapToGrid w:val="0"/>
      <w:lang w:eastAsia="en-US"/>
    </w:rPr>
  </w:style>
  <w:style w:type="paragraph" w:styleId="35">
    <w:name w:val="Body Text 3"/>
    <w:basedOn w:val="a"/>
    <w:link w:val="36"/>
    <w:rsid w:val="00A73E72"/>
    <w:rPr>
      <w:i/>
      <w:iCs/>
      <w:lang w:val="x-none" w:eastAsia="x-none"/>
    </w:rPr>
  </w:style>
  <w:style w:type="character" w:customStyle="1" w:styleId="36">
    <w:name w:val="正文文本 3 字符"/>
    <w:link w:val="35"/>
    <w:rsid w:val="00A73E72"/>
    <w:rPr>
      <w:i/>
      <w:iCs/>
      <w:kern w:val="2"/>
      <w:sz w:val="21"/>
      <w:szCs w:val="24"/>
    </w:rPr>
  </w:style>
  <w:style w:type="paragraph" w:customStyle="1" w:styleId="C1">
    <w:name w:val="C表格内容文字1"/>
    <w:basedOn w:val="a"/>
    <w:link w:val="C1Char"/>
    <w:autoRedefine/>
    <w:rsid w:val="00A73E72"/>
    <w:pPr>
      <w:spacing w:beforeLines="20" w:afterLines="20"/>
    </w:pPr>
    <w:rPr>
      <w:rFonts w:ascii="Arial" w:hAnsi="Arial"/>
      <w:szCs w:val="21"/>
      <w:lang w:val="x-none" w:eastAsia="x-none"/>
    </w:rPr>
  </w:style>
  <w:style w:type="character" w:customStyle="1" w:styleId="C1Char">
    <w:name w:val="C表格内容文字1 Char"/>
    <w:link w:val="C1"/>
    <w:rsid w:val="00A73E72"/>
    <w:rPr>
      <w:rFonts w:ascii="Arial" w:hAnsi="Arial"/>
      <w:kern w:val="2"/>
      <w:sz w:val="21"/>
      <w:szCs w:val="21"/>
    </w:rPr>
  </w:style>
  <w:style w:type="table" w:styleId="aff3">
    <w:name w:val="Table Grid"/>
    <w:basedOn w:val="a1"/>
    <w:uiPriority w:val="59"/>
    <w:rsid w:val="00A73E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4">
    <w:name w:val="Balloon Text"/>
    <w:basedOn w:val="a"/>
    <w:link w:val="aff5"/>
    <w:uiPriority w:val="99"/>
    <w:unhideWhenUsed/>
    <w:rsid w:val="00A73E72"/>
    <w:rPr>
      <w:sz w:val="18"/>
      <w:szCs w:val="18"/>
      <w:lang w:val="x-none" w:eastAsia="x-none"/>
    </w:rPr>
  </w:style>
  <w:style w:type="character" w:customStyle="1" w:styleId="aff5">
    <w:name w:val="批注框文本 字符"/>
    <w:link w:val="aff4"/>
    <w:uiPriority w:val="99"/>
    <w:rsid w:val="00A73E72"/>
    <w:rPr>
      <w:kern w:val="2"/>
      <w:sz w:val="18"/>
      <w:szCs w:val="18"/>
    </w:rPr>
  </w:style>
  <w:style w:type="character" w:customStyle="1" w:styleId="apple-style-span">
    <w:name w:val="apple-style-span"/>
    <w:rsid w:val="00A73E72"/>
  </w:style>
  <w:style w:type="character" w:styleId="aff6">
    <w:name w:val="FollowedHyperlink"/>
    <w:rsid w:val="00A73E72"/>
    <w:rPr>
      <w:color w:val="800080"/>
      <w:u w:val="single"/>
    </w:rPr>
  </w:style>
  <w:style w:type="paragraph" w:customStyle="1" w:styleId="C">
    <w:name w:val="C表格标题"/>
    <w:basedOn w:val="a"/>
    <w:autoRedefine/>
    <w:rsid w:val="00450400"/>
    <w:pPr>
      <w:spacing w:beforeLines="30" w:before="93" w:afterLines="30" w:after="93"/>
      <w:ind w:leftChars="100" w:left="210" w:rightChars="100" w:right="100"/>
      <w:jc w:val="left"/>
    </w:pPr>
    <w:rPr>
      <w:rFonts w:eastAsia="华文中宋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6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999999"/>
                            <w:right w:val="none" w:sz="0" w:space="0" w:color="auto"/>
                          </w:divBdr>
                        </w:div>
                        <w:div w:id="180678002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0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892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60EE9-C86A-4948-A915-1F695270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30</Pages>
  <Words>1693</Words>
  <Characters>9652</Characters>
  <Application>Microsoft Office Word</Application>
  <DocSecurity>0</DocSecurity>
  <Lines>80</Lines>
  <Paragraphs>22</Paragraphs>
  <ScaleCrop>false</ScaleCrop>
  <Company/>
  <LinksUpToDate>false</LinksUpToDate>
  <CharactersWithSpaces>11323</CharactersWithSpaces>
  <SharedDoc>false</SharedDoc>
  <HLinks>
    <vt:vector size="108" baseType="variant">
      <vt:variant>
        <vt:i4>6881405</vt:i4>
      </vt:variant>
      <vt:variant>
        <vt:i4>105</vt:i4>
      </vt:variant>
      <vt:variant>
        <vt:i4>0</vt:i4>
      </vt:variant>
      <vt:variant>
        <vt:i4>5</vt:i4>
      </vt:variant>
      <vt:variant>
        <vt:lpwstr>http://www.98soft.com/</vt:lpwstr>
      </vt:variant>
      <vt:variant>
        <vt:lpwstr/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_Toc304324344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_Toc304324343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_Toc304324342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_Toc304324341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_Toc304324340</vt:lpwstr>
      </vt:variant>
      <vt:variant>
        <vt:i4>1245238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_Toc304324339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_Toc304324338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_Toc304324337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_Toc304324336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_Toc304324335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_Toc304324334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_Toc304324333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_Toc304324332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_Toc304324331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_Toc304324330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_Toc304324329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_Toc304324328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产品部规划</dc:title>
  <dc:subject/>
  <dc:creator>sntime</dc:creator>
  <cp:keywords/>
  <cp:lastModifiedBy>老顽童</cp:lastModifiedBy>
  <cp:revision>276</cp:revision>
  <dcterms:created xsi:type="dcterms:W3CDTF">2016-08-03T15:05:00Z</dcterms:created>
  <dcterms:modified xsi:type="dcterms:W3CDTF">2016-08-17T06:41:00Z</dcterms:modified>
</cp:coreProperties>
</file>