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7E60" w14:textId="77777777" w:rsidR="00CB262C" w:rsidRDefault="00CB262C" w:rsidP="00CB262C">
      <w:pPr>
        <w:widowControl/>
        <w:shd w:val="clear" w:color="auto" w:fill="FFFFFF"/>
        <w:spacing w:before="100" w:beforeAutospacing="1" w:after="6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>
        <w:rPr>
          <w:noProof/>
        </w:rPr>
        <w:drawing>
          <wp:inline distT="0" distB="0" distL="114300" distR="114300" wp14:anchorId="2657780D" wp14:editId="04A557D4">
            <wp:extent cx="5266690" cy="1365250"/>
            <wp:effectExtent l="0" t="0" r="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ogo"/>
                    <pic:cNvPicPr>
                      <a:picLocks noChangeAspect="1"/>
                    </pic:cNvPicPr>
                  </pic:nvPicPr>
                  <pic:blipFill>
                    <a:blip r:embed="rId7"/>
                    <a:srcRect t="27187" b="2856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0B08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G</w:t>
      </w:r>
    </w:p>
    <w:p w14:paraId="173B09F3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0</w:t>
      </w:r>
    </w:p>
    <w:p w14:paraId="4EF97329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b/>
          <w:bCs/>
          <w:sz w:val="72"/>
          <w:szCs w:val="96"/>
        </w:rPr>
        <w:t>1</w:t>
      </w:r>
    </w:p>
    <w:p w14:paraId="52C3DB76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小</w:t>
      </w:r>
    </w:p>
    <w:p w14:paraId="3EC72977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组</w:t>
      </w:r>
    </w:p>
    <w:p w14:paraId="798E8DC6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例</w:t>
      </w:r>
    </w:p>
    <w:p w14:paraId="6CE1D312" w14:textId="77777777" w:rsidR="00CB262C" w:rsidRPr="00A8379A" w:rsidRDefault="00CB262C" w:rsidP="00CB262C">
      <w:pPr>
        <w:jc w:val="center"/>
        <w:rPr>
          <w:b/>
          <w:bCs/>
          <w:sz w:val="72"/>
          <w:szCs w:val="96"/>
        </w:rPr>
      </w:pPr>
      <w:r w:rsidRPr="00A8379A">
        <w:rPr>
          <w:rFonts w:hint="eastAsia"/>
          <w:b/>
          <w:bCs/>
          <w:sz w:val="72"/>
          <w:szCs w:val="96"/>
        </w:rPr>
        <w:t>会</w:t>
      </w:r>
    </w:p>
    <w:p w14:paraId="2E6B5A58" w14:textId="77777777" w:rsid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70B1C02B" w14:textId="44B7400D" w:rsidR="00CB262C" w:rsidRDefault="00CB262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br w:type="page"/>
      </w:r>
    </w:p>
    <w:p w14:paraId="7033F6E0" w14:textId="205ED22D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会议时间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：2024年11月19日</w:t>
      </w:r>
      <w:r w:rsidRPr="00CB262C">
        <w:rPr>
          <w:rFonts w:ascii="宋体" w:eastAsia="宋体" w:hAnsi="宋体" w:cs="宋体"/>
          <w:kern w:val="0"/>
          <w:sz w:val="24"/>
          <w:szCs w:val="24"/>
        </w:rPr>
        <w:br/>
      </w: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会议地点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：线上会议</w:t>
      </w:r>
      <w:r w:rsidRPr="00CB262C">
        <w:rPr>
          <w:rFonts w:ascii="宋体" w:eastAsia="宋体" w:hAnsi="宋体" w:cs="宋体"/>
          <w:kern w:val="0"/>
          <w:sz w:val="24"/>
          <w:szCs w:val="24"/>
        </w:rPr>
        <w:br/>
      </w: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主持人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：管</w:t>
      </w:r>
      <w:proofErr w:type="gramStart"/>
      <w:r w:rsidRPr="00CB262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B262C">
        <w:rPr>
          <w:rFonts w:ascii="宋体" w:eastAsia="宋体" w:hAnsi="宋体" w:cs="宋体"/>
          <w:kern w:val="0"/>
          <w:sz w:val="24"/>
          <w:szCs w:val="24"/>
        </w:rPr>
        <w:t>超</w:t>
      </w:r>
      <w:r w:rsidRPr="00CB262C">
        <w:rPr>
          <w:rFonts w:ascii="宋体" w:eastAsia="宋体" w:hAnsi="宋体" w:cs="宋体"/>
          <w:kern w:val="0"/>
          <w:sz w:val="24"/>
          <w:szCs w:val="24"/>
        </w:rPr>
        <w:br/>
      </w: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记录人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：杨凯俊</w:t>
      </w:r>
    </w:p>
    <w:p w14:paraId="1492E145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参会人员：</w:t>
      </w:r>
    </w:p>
    <w:p w14:paraId="61D8CB23" w14:textId="77777777" w:rsidR="00CB262C" w:rsidRPr="00CB262C" w:rsidRDefault="00CB262C" w:rsidP="00CB26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管</w:t>
      </w:r>
      <w:proofErr w:type="gramStart"/>
      <w:r w:rsidRPr="00CB262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B262C">
        <w:rPr>
          <w:rFonts w:ascii="宋体" w:eastAsia="宋体" w:hAnsi="宋体" w:cs="宋体"/>
          <w:kern w:val="0"/>
          <w:sz w:val="24"/>
          <w:szCs w:val="24"/>
        </w:rPr>
        <w:t>超</w:t>
      </w:r>
    </w:p>
    <w:p w14:paraId="54F5EAF6" w14:textId="77777777" w:rsidR="00CB262C" w:rsidRPr="00CB262C" w:rsidRDefault="00CB262C" w:rsidP="00CB26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朱昱洋</w:t>
      </w:r>
    </w:p>
    <w:p w14:paraId="7943B2C2" w14:textId="77777777" w:rsidR="00CB262C" w:rsidRPr="00CB262C" w:rsidRDefault="00CB262C" w:rsidP="00CB262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杨凯俊</w:t>
      </w:r>
    </w:p>
    <w:p w14:paraId="352DC30C" w14:textId="77777777" w:rsidR="00CB262C" w:rsidRPr="00CB262C" w:rsidRDefault="00CB262C" w:rsidP="00CB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pict w14:anchorId="62F33F18">
          <v:rect id="_x0000_i1025" style="width:0;height:1.5pt" o:hralign="center" o:hrstd="t" o:hr="t" fillcolor="#a0a0a0" stroked="f"/>
        </w:pict>
      </w:r>
    </w:p>
    <w:p w14:paraId="37A085E4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262C">
        <w:rPr>
          <w:rFonts w:ascii="宋体" w:eastAsia="宋体" w:hAnsi="宋体" w:cs="宋体"/>
          <w:b/>
          <w:bCs/>
          <w:kern w:val="0"/>
          <w:sz w:val="27"/>
          <w:szCs w:val="27"/>
        </w:rPr>
        <w:t>会议议题</w:t>
      </w:r>
    </w:p>
    <w:p w14:paraId="243D5033" w14:textId="77777777" w:rsidR="00CB262C" w:rsidRPr="00CB262C" w:rsidRDefault="00CB262C" w:rsidP="00CB26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上周任务完成情况总结</w:t>
      </w:r>
    </w:p>
    <w:p w14:paraId="5F3A7C3B" w14:textId="77777777" w:rsidR="00CB262C" w:rsidRPr="00CB262C" w:rsidRDefault="00CB262C" w:rsidP="00CB26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后续任务安排</w:t>
      </w:r>
    </w:p>
    <w:p w14:paraId="61BCDD1E" w14:textId="77777777" w:rsidR="00CB262C" w:rsidRPr="00CB262C" w:rsidRDefault="00CB262C" w:rsidP="00CB26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翻转课堂设计讨论</w:t>
      </w:r>
    </w:p>
    <w:p w14:paraId="257BA124" w14:textId="77777777" w:rsidR="00CB262C" w:rsidRPr="00CB262C" w:rsidRDefault="00CB262C" w:rsidP="00CB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pict w14:anchorId="28C85C61">
          <v:rect id="_x0000_i1026" style="width:0;height:1.5pt" o:hralign="center" o:hrstd="t" o:hr="t" fillcolor="#a0a0a0" stroked="f"/>
        </w:pict>
      </w:r>
    </w:p>
    <w:p w14:paraId="12E1A25F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262C">
        <w:rPr>
          <w:rFonts w:ascii="宋体" w:eastAsia="宋体" w:hAnsi="宋体" w:cs="宋体"/>
          <w:b/>
          <w:bCs/>
          <w:kern w:val="0"/>
          <w:sz w:val="27"/>
          <w:szCs w:val="27"/>
        </w:rPr>
        <w:t>会议内容</w:t>
      </w:r>
    </w:p>
    <w:p w14:paraId="751EC424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一、上周任务完成情况总结</w:t>
      </w:r>
    </w:p>
    <w:p w14:paraId="38578AAC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在2024年11月12日至11月17日这一周，项目小组完成了以下任务：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6"/>
        <w:gridCol w:w="939"/>
        <w:gridCol w:w="1180"/>
        <w:gridCol w:w="3576"/>
      </w:tblGrid>
      <w:tr w:rsidR="00CB262C" w:rsidRPr="00CB262C" w14:paraId="2C10C5E8" w14:textId="77777777" w:rsidTr="00CB262C">
        <w:tc>
          <w:tcPr>
            <w:tcW w:w="0" w:type="auto"/>
            <w:hideMark/>
          </w:tcPr>
          <w:p w14:paraId="116FAA0D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03DB65BB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12DA6278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完成情况</w:t>
            </w:r>
          </w:p>
        </w:tc>
        <w:tc>
          <w:tcPr>
            <w:tcW w:w="0" w:type="auto"/>
            <w:hideMark/>
          </w:tcPr>
          <w:p w14:paraId="5F005D86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评价</w:t>
            </w:r>
          </w:p>
        </w:tc>
      </w:tr>
      <w:tr w:rsidR="00CB262C" w:rsidRPr="00CB262C" w14:paraId="3DB3C0A2" w14:textId="77777777" w:rsidTr="00CB262C">
        <w:tc>
          <w:tcPr>
            <w:tcW w:w="0" w:type="auto"/>
            <w:hideMark/>
          </w:tcPr>
          <w:p w14:paraId="1A852229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详细实现计划书</w:t>
            </w:r>
          </w:p>
        </w:tc>
        <w:tc>
          <w:tcPr>
            <w:tcW w:w="0" w:type="auto"/>
            <w:hideMark/>
          </w:tcPr>
          <w:p w14:paraId="007C4050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39BBE021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77922C20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完成良好，符合要求</w:t>
            </w:r>
          </w:p>
        </w:tc>
      </w:tr>
      <w:tr w:rsidR="00CB262C" w:rsidRPr="00CB262C" w14:paraId="09EB64A0" w14:textId="77777777" w:rsidTr="00CB262C">
        <w:tc>
          <w:tcPr>
            <w:tcW w:w="0" w:type="auto"/>
            <w:hideMark/>
          </w:tcPr>
          <w:p w14:paraId="33F1EE2E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结构程序设计</w:t>
            </w:r>
          </w:p>
        </w:tc>
        <w:tc>
          <w:tcPr>
            <w:tcW w:w="0" w:type="auto"/>
            <w:hideMark/>
          </w:tcPr>
          <w:p w14:paraId="634B20B1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5432192A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20FC4B8F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完成较好，整体框架清晰</w:t>
            </w:r>
          </w:p>
        </w:tc>
      </w:tr>
      <w:tr w:rsidR="00CB262C" w:rsidRPr="00CB262C" w14:paraId="7488E8AC" w14:textId="77777777" w:rsidTr="00CB262C">
        <w:tc>
          <w:tcPr>
            <w:tcW w:w="0" w:type="auto"/>
            <w:hideMark/>
          </w:tcPr>
          <w:p w14:paraId="26800007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接口设计</w:t>
            </w:r>
          </w:p>
        </w:tc>
        <w:tc>
          <w:tcPr>
            <w:tcW w:w="0" w:type="auto"/>
            <w:hideMark/>
          </w:tcPr>
          <w:p w14:paraId="178DE556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39A3D116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5C98FF59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完成较好，接口定义清晰</w:t>
            </w:r>
          </w:p>
        </w:tc>
      </w:tr>
      <w:tr w:rsidR="00CB262C" w:rsidRPr="00CB262C" w14:paraId="1CF51718" w14:textId="77777777" w:rsidTr="00CB262C">
        <w:tc>
          <w:tcPr>
            <w:tcW w:w="0" w:type="auto"/>
            <w:hideMark/>
          </w:tcPr>
          <w:p w14:paraId="43530B8A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程序流程图设计</w:t>
            </w:r>
          </w:p>
        </w:tc>
        <w:tc>
          <w:tcPr>
            <w:tcW w:w="0" w:type="auto"/>
            <w:hideMark/>
          </w:tcPr>
          <w:p w14:paraId="63EE8D1D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杨凯俊</w:t>
            </w:r>
          </w:p>
        </w:tc>
        <w:tc>
          <w:tcPr>
            <w:tcW w:w="0" w:type="auto"/>
            <w:hideMark/>
          </w:tcPr>
          <w:p w14:paraId="51A88586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49174669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完成较好，符合项目需求</w:t>
            </w:r>
          </w:p>
        </w:tc>
      </w:tr>
      <w:tr w:rsidR="00CB262C" w:rsidRPr="00CB262C" w14:paraId="6BFB9697" w14:textId="77777777" w:rsidTr="00CB262C">
        <w:tc>
          <w:tcPr>
            <w:tcW w:w="0" w:type="auto"/>
            <w:hideMark/>
          </w:tcPr>
          <w:p w14:paraId="0183AB3F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程序系统结构设计</w:t>
            </w:r>
          </w:p>
        </w:tc>
        <w:tc>
          <w:tcPr>
            <w:tcW w:w="0" w:type="auto"/>
            <w:hideMark/>
          </w:tcPr>
          <w:p w14:paraId="334D33DA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33CB133B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部分完成</w:t>
            </w:r>
          </w:p>
        </w:tc>
        <w:tc>
          <w:tcPr>
            <w:tcW w:w="0" w:type="auto"/>
            <w:hideMark/>
          </w:tcPr>
          <w:p w14:paraId="10AD8608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完成进展较好，尚需进一步优化</w:t>
            </w:r>
          </w:p>
        </w:tc>
      </w:tr>
      <w:tr w:rsidR="00CB262C" w:rsidRPr="00CB262C" w14:paraId="6C472992" w14:textId="77777777" w:rsidTr="00CB262C">
        <w:tc>
          <w:tcPr>
            <w:tcW w:w="0" w:type="auto"/>
            <w:hideMark/>
          </w:tcPr>
          <w:p w14:paraId="2DCD1176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分层设计</w:t>
            </w:r>
          </w:p>
        </w:tc>
        <w:tc>
          <w:tcPr>
            <w:tcW w:w="0" w:type="auto"/>
            <w:hideMark/>
          </w:tcPr>
          <w:p w14:paraId="2F239BA2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04165F6F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6957E709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完成良好，层次分明</w:t>
            </w:r>
          </w:p>
        </w:tc>
      </w:tr>
      <w:tr w:rsidR="00CB262C" w:rsidRPr="00CB262C" w14:paraId="32797E07" w14:textId="77777777" w:rsidTr="00CB262C">
        <w:tc>
          <w:tcPr>
            <w:tcW w:w="0" w:type="auto"/>
            <w:hideMark/>
          </w:tcPr>
          <w:p w14:paraId="0112B610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设计PDL</w:t>
            </w:r>
          </w:p>
        </w:tc>
        <w:tc>
          <w:tcPr>
            <w:tcW w:w="0" w:type="auto"/>
            <w:hideMark/>
          </w:tcPr>
          <w:p w14:paraId="45DF2634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管</w:t>
            </w:r>
            <w:proofErr w:type="gramStart"/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hideMark/>
          </w:tcPr>
          <w:p w14:paraId="1CC9810B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7968545D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完成较好，符合项目要求</w:t>
            </w:r>
          </w:p>
        </w:tc>
      </w:tr>
      <w:tr w:rsidR="00CB262C" w:rsidRPr="00CB262C" w14:paraId="4817FF0F" w14:textId="77777777" w:rsidTr="00CB262C">
        <w:tc>
          <w:tcPr>
            <w:tcW w:w="0" w:type="auto"/>
            <w:hideMark/>
          </w:tcPr>
          <w:p w14:paraId="79E4B153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人机界面设计</w:t>
            </w:r>
          </w:p>
        </w:tc>
        <w:tc>
          <w:tcPr>
            <w:tcW w:w="0" w:type="auto"/>
            <w:hideMark/>
          </w:tcPr>
          <w:p w14:paraId="5573B4BD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52E98C9A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64C3D6E5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完成良好，符合设计标准</w:t>
            </w:r>
          </w:p>
        </w:tc>
      </w:tr>
      <w:tr w:rsidR="00CB262C" w:rsidRPr="00CB262C" w14:paraId="3B8167E8" w14:textId="77777777" w:rsidTr="00CB262C">
        <w:tc>
          <w:tcPr>
            <w:tcW w:w="0" w:type="auto"/>
            <w:hideMark/>
          </w:tcPr>
          <w:p w14:paraId="5BA0C38E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0" w:type="auto"/>
            <w:hideMark/>
          </w:tcPr>
          <w:p w14:paraId="417B0803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27EF245F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1C531CB7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完成较好，符合需求</w:t>
            </w:r>
          </w:p>
        </w:tc>
      </w:tr>
      <w:tr w:rsidR="00CB262C" w:rsidRPr="00CB262C" w14:paraId="16E982B5" w14:textId="77777777" w:rsidTr="00CB262C">
        <w:tc>
          <w:tcPr>
            <w:tcW w:w="0" w:type="auto"/>
            <w:hideMark/>
          </w:tcPr>
          <w:p w14:paraId="6E7BF76F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用户评估</w:t>
            </w:r>
          </w:p>
        </w:tc>
        <w:tc>
          <w:tcPr>
            <w:tcW w:w="0" w:type="auto"/>
            <w:hideMark/>
          </w:tcPr>
          <w:p w14:paraId="24D05A75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682AFB2A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53F27118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完成良好，评估合理</w:t>
            </w:r>
          </w:p>
        </w:tc>
      </w:tr>
      <w:tr w:rsidR="00CB262C" w:rsidRPr="00CB262C" w14:paraId="702D0A76" w14:textId="77777777" w:rsidTr="00CB262C">
        <w:tc>
          <w:tcPr>
            <w:tcW w:w="0" w:type="auto"/>
            <w:hideMark/>
          </w:tcPr>
          <w:p w14:paraId="17481D31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二次更改</w:t>
            </w:r>
          </w:p>
        </w:tc>
        <w:tc>
          <w:tcPr>
            <w:tcW w:w="0" w:type="auto"/>
            <w:hideMark/>
          </w:tcPr>
          <w:p w14:paraId="4494A68F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朱昱洋</w:t>
            </w:r>
          </w:p>
        </w:tc>
        <w:tc>
          <w:tcPr>
            <w:tcW w:w="0" w:type="auto"/>
            <w:hideMark/>
          </w:tcPr>
          <w:p w14:paraId="15C699EA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</w:t>
            </w:r>
          </w:p>
        </w:tc>
        <w:tc>
          <w:tcPr>
            <w:tcW w:w="0" w:type="auto"/>
            <w:hideMark/>
          </w:tcPr>
          <w:p w14:paraId="7F0B50F0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完成较好，按照反馈进行了优化</w:t>
            </w:r>
          </w:p>
        </w:tc>
      </w:tr>
    </w:tbl>
    <w:p w14:paraId="0AF733B4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总体评价：</w:t>
      </w:r>
    </w:p>
    <w:p w14:paraId="488723FB" w14:textId="77777777" w:rsidR="00CB262C" w:rsidRPr="00CB262C" w:rsidRDefault="00CB262C" w:rsidP="00CB262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大部分任务均已按时完成，质量较好，符合预期要求。</w:t>
      </w:r>
    </w:p>
    <w:p w14:paraId="037C38BE" w14:textId="77777777" w:rsidR="00CB262C" w:rsidRPr="00CB262C" w:rsidRDefault="00CB262C" w:rsidP="00CB262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管</w:t>
      </w:r>
      <w:proofErr w:type="gramStart"/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超</w:t>
      </w:r>
      <w:r w:rsidRPr="00CB262C">
        <w:rPr>
          <w:rFonts w:ascii="宋体" w:eastAsia="宋体" w:hAnsi="宋体" w:cs="宋体"/>
          <w:kern w:val="0"/>
          <w:sz w:val="24"/>
          <w:szCs w:val="24"/>
        </w:rPr>
        <w:t>在部分任务上仍需进一步完善，特别是</w:t>
      </w: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程序系统结构设计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，需要优化细节和增加模块的描述。</w:t>
      </w:r>
    </w:p>
    <w:p w14:paraId="4F997B5B" w14:textId="77777777" w:rsidR="00CB262C" w:rsidRPr="00CB262C" w:rsidRDefault="00CB262C" w:rsidP="00CB262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杨凯俊</w:t>
      </w:r>
      <w:r w:rsidRPr="00CB262C">
        <w:rPr>
          <w:rFonts w:ascii="宋体" w:eastAsia="宋体" w:hAnsi="宋体" w:cs="宋体"/>
          <w:kern w:val="0"/>
          <w:sz w:val="24"/>
          <w:szCs w:val="24"/>
        </w:rPr>
        <w:t>和</w:t>
      </w: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朱昱洋</w:t>
      </w:r>
      <w:r w:rsidRPr="00CB262C">
        <w:rPr>
          <w:rFonts w:ascii="宋体" w:eastAsia="宋体" w:hAnsi="宋体" w:cs="宋体"/>
          <w:kern w:val="0"/>
          <w:sz w:val="24"/>
          <w:szCs w:val="24"/>
        </w:rPr>
        <w:t>的任务完成情况较好，整体工作进展顺利。</w:t>
      </w:r>
    </w:p>
    <w:p w14:paraId="4E1E43F3" w14:textId="77777777" w:rsidR="00CB262C" w:rsidRPr="00CB262C" w:rsidRDefault="00CB262C" w:rsidP="00CB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pict w14:anchorId="298CB4DB">
          <v:rect id="_x0000_i1027" style="width:0;height:1.5pt" o:hralign="center" o:hrstd="t" o:hr="t" fillcolor="#a0a0a0" stroked="f"/>
        </w:pict>
      </w:r>
    </w:p>
    <w:p w14:paraId="7A219EB6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二、后续任务安排</w:t>
      </w:r>
    </w:p>
    <w:p w14:paraId="76D2995C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在总结上周任务的基础上，下一阶段的工作将集中在翻转课堂的设计上，具体安排如下：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6"/>
        <w:gridCol w:w="1176"/>
        <w:gridCol w:w="2196"/>
        <w:gridCol w:w="2196"/>
      </w:tblGrid>
      <w:tr w:rsidR="00CB262C" w:rsidRPr="00CB262C" w14:paraId="0A2B9489" w14:textId="77777777" w:rsidTr="00CB262C">
        <w:tc>
          <w:tcPr>
            <w:tcW w:w="0" w:type="auto"/>
            <w:hideMark/>
          </w:tcPr>
          <w:p w14:paraId="08525855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0" w:type="auto"/>
            <w:hideMark/>
          </w:tcPr>
          <w:p w14:paraId="5A137CBC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责任人</w:t>
            </w:r>
          </w:p>
        </w:tc>
        <w:tc>
          <w:tcPr>
            <w:tcW w:w="0" w:type="auto"/>
            <w:hideMark/>
          </w:tcPr>
          <w:p w14:paraId="38A5198E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hideMark/>
          </w:tcPr>
          <w:p w14:paraId="30D22D96" w14:textId="77777777" w:rsidR="00CB262C" w:rsidRPr="00CB262C" w:rsidRDefault="00CB262C" w:rsidP="00CB26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截止日期</w:t>
            </w:r>
          </w:p>
        </w:tc>
      </w:tr>
      <w:tr w:rsidR="00CB262C" w:rsidRPr="00CB262C" w14:paraId="23A63689" w14:textId="77777777" w:rsidTr="00CB262C">
        <w:tc>
          <w:tcPr>
            <w:tcW w:w="0" w:type="auto"/>
            <w:hideMark/>
          </w:tcPr>
          <w:p w14:paraId="44EDF25C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翻转课堂设计</w:t>
            </w:r>
          </w:p>
        </w:tc>
        <w:tc>
          <w:tcPr>
            <w:tcW w:w="0" w:type="auto"/>
            <w:hideMark/>
          </w:tcPr>
          <w:p w14:paraId="77777BCD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全体成员</w:t>
            </w:r>
          </w:p>
        </w:tc>
        <w:tc>
          <w:tcPr>
            <w:tcW w:w="0" w:type="auto"/>
            <w:hideMark/>
          </w:tcPr>
          <w:p w14:paraId="3DD55325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2024年11月20日</w:t>
            </w:r>
          </w:p>
        </w:tc>
        <w:tc>
          <w:tcPr>
            <w:tcW w:w="0" w:type="auto"/>
            <w:hideMark/>
          </w:tcPr>
          <w:p w14:paraId="3BE38D08" w14:textId="77777777" w:rsidR="00CB262C" w:rsidRPr="00CB262C" w:rsidRDefault="00CB262C" w:rsidP="00CB26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B262C">
              <w:rPr>
                <w:rFonts w:ascii="宋体" w:eastAsia="宋体" w:hAnsi="宋体" w:cs="宋体"/>
                <w:kern w:val="0"/>
                <w:sz w:val="24"/>
                <w:szCs w:val="24"/>
              </w:rPr>
              <w:t>2024年11月24日</w:t>
            </w:r>
          </w:p>
        </w:tc>
      </w:tr>
    </w:tbl>
    <w:p w14:paraId="3A86FC50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任务重点：</w:t>
      </w:r>
    </w:p>
    <w:p w14:paraId="678A5B08" w14:textId="77777777" w:rsidR="00CB262C" w:rsidRPr="00CB262C" w:rsidRDefault="00CB262C" w:rsidP="00CB26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设计翻转课堂的整体框架，包括课程内容、互动模式、评估方法等。</w:t>
      </w:r>
    </w:p>
    <w:p w14:paraId="41D3372B" w14:textId="77777777" w:rsidR="00CB262C" w:rsidRPr="00CB262C" w:rsidRDefault="00CB262C" w:rsidP="00CB26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每个成员根据分工，提交相应的设计文档和思路讨论。</w:t>
      </w:r>
    </w:p>
    <w:p w14:paraId="5EF850B9" w14:textId="77777777" w:rsidR="00CB262C" w:rsidRPr="00CB262C" w:rsidRDefault="00CB262C" w:rsidP="00CB26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管</w:t>
      </w:r>
      <w:proofErr w:type="gramStart"/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一超</w:t>
      </w:r>
      <w:r w:rsidRPr="00CB262C">
        <w:rPr>
          <w:rFonts w:ascii="宋体" w:eastAsia="宋体" w:hAnsi="宋体" w:cs="宋体"/>
          <w:kern w:val="0"/>
          <w:sz w:val="24"/>
          <w:szCs w:val="24"/>
        </w:rPr>
        <w:t>负责</w:t>
      </w:r>
      <w:proofErr w:type="gramEnd"/>
      <w:r w:rsidRPr="00CB262C">
        <w:rPr>
          <w:rFonts w:ascii="宋体" w:eastAsia="宋体" w:hAnsi="宋体" w:cs="宋体"/>
          <w:kern w:val="0"/>
          <w:sz w:val="24"/>
          <w:szCs w:val="24"/>
        </w:rPr>
        <w:t>整体框架设计与流程控制。</w:t>
      </w:r>
    </w:p>
    <w:p w14:paraId="773DBCD1" w14:textId="77777777" w:rsidR="00CB262C" w:rsidRPr="00CB262C" w:rsidRDefault="00CB262C" w:rsidP="00CB26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朱昱洋</w:t>
      </w:r>
      <w:r w:rsidRPr="00CB262C">
        <w:rPr>
          <w:rFonts w:ascii="宋体" w:eastAsia="宋体" w:hAnsi="宋体" w:cs="宋体"/>
          <w:kern w:val="0"/>
          <w:sz w:val="24"/>
          <w:szCs w:val="24"/>
        </w:rPr>
        <w:t>负责具体内容的设计和用户交互部分。</w:t>
      </w:r>
    </w:p>
    <w:p w14:paraId="1681A88C" w14:textId="77777777" w:rsidR="00CB262C" w:rsidRPr="00CB262C" w:rsidRDefault="00CB262C" w:rsidP="00CB26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杨凯俊</w:t>
      </w:r>
      <w:r w:rsidRPr="00CB262C">
        <w:rPr>
          <w:rFonts w:ascii="宋体" w:eastAsia="宋体" w:hAnsi="宋体" w:cs="宋体"/>
          <w:kern w:val="0"/>
          <w:sz w:val="24"/>
          <w:szCs w:val="24"/>
        </w:rPr>
        <w:t>负责技术支持与平台可行性分析。</w:t>
      </w:r>
    </w:p>
    <w:p w14:paraId="072BB7D6" w14:textId="77777777" w:rsidR="00CB262C" w:rsidRPr="00CB262C" w:rsidRDefault="00CB262C" w:rsidP="00CB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pict w14:anchorId="1602F134">
          <v:rect id="_x0000_i1028" style="width:0;height:1.5pt" o:hralign="center" o:hrstd="t" o:hr="t" fillcolor="#a0a0a0" stroked="f"/>
        </w:pict>
      </w:r>
    </w:p>
    <w:p w14:paraId="33385054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三、翻转课堂设计讨论</w:t>
      </w:r>
    </w:p>
    <w:p w14:paraId="126E7A37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在会上，大家讨论了翻转课堂的设计方案。具体内容包括：</w:t>
      </w:r>
    </w:p>
    <w:p w14:paraId="33533F56" w14:textId="77777777" w:rsidR="00CB262C" w:rsidRPr="00CB262C" w:rsidRDefault="00CB262C" w:rsidP="00CB262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课程内容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：将会围绕项目开发过程中的各项技术点，设计成模块化的课程内容，确保每个小节具备明确的学习目标。</w:t>
      </w:r>
    </w:p>
    <w:p w14:paraId="1BB1984B" w14:textId="77777777" w:rsidR="00CB262C" w:rsidRPr="00CB262C" w:rsidRDefault="00CB262C" w:rsidP="00CB262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互动模式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：讨论了线上学习与线下讨论结合的方式，通过案例分析和小组讨论提升互动性。</w:t>
      </w:r>
    </w:p>
    <w:p w14:paraId="072C24C1" w14:textId="77777777" w:rsidR="00CB262C" w:rsidRPr="00CB262C" w:rsidRDefault="00CB262C" w:rsidP="00CB262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评估方法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：计划采用阶段性考核和自评、互评相结合的方式，确保每位成员都能够深入理解内容并得到反馈。</w:t>
      </w:r>
    </w:p>
    <w:p w14:paraId="438AB9BC" w14:textId="77777777" w:rsidR="00CB262C" w:rsidRPr="00CB262C" w:rsidRDefault="00CB262C" w:rsidP="00CB262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技术支持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：需要确保翻转课堂平台具备良好的交互性和</w:t>
      </w:r>
      <w:proofErr w:type="gramStart"/>
      <w:r w:rsidRPr="00CB262C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End"/>
      <w:r w:rsidRPr="00CB262C">
        <w:rPr>
          <w:rFonts w:ascii="宋体" w:eastAsia="宋体" w:hAnsi="宋体" w:cs="宋体"/>
          <w:kern w:val="0"/>
          <w:sz w:val="24"/>
          <w:szCs w:val="24"/>
        </w:rPr>
        <w:t>访问性，计划使用现有平台进行支持，确保平台稳定性和功能完整性。</w:t>
      </w:r>
    </w:p>
    <w:p w14:paraId="3C042EEC" w14:textId="77777777" w:rsidR="00CB262C" w:rsidRPr="00CB262C" w:rsidRDefault="00CB262C" w:rsidP="00CB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pict w14:anchorId="09EC21D9">
          <v:rect id="_x0000_i1029" style="width:0;height:1.5pt" o:hralign="center" o:hrstd="t" o:hr="t" fillcolor="#a0a0a0" stroked="f"/>
        </w:pict>
      </w:r>
    </w:p>
    <w:p w14:paraId="0788F478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262C">
        <w:rPr>
          <w:rFonts w:ascii="宋体" w:eastAsia="宋体" w:hAnsi="宋体" w:cs="宋体"/>
          <w:b/>
          <w:bCs/>
          <w:kern w:val="0"/>
          <w:sz w:val="27"/>
          <w:szCs w:val="27"/>
        </w:rPr>
        <w:t>会议结论</w:t>
      </w:r>
    </w:p>
    <w:p w14:paraId="2C17662E" w14:textId="77777777" w:rsidR="00CB262C" w:rsidRPr="00CB262C" w:rsidRDefault="00CB262C" w:rsidP="00CB262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上周任务整体完成良好，部分任务存在细节需要进一步完善，尤其是管</w:t>
      </w:r>
      <w:proofErr w:type="gramStart"/>
      <w:r w:rsidRPr="00CB262C">
        <w:rPr>
          <w:rFonts w:ascii="宋体" w:eastAsia="宋体" w:hAnsi="宋体" w:cs="宋体"/>
          <w:kern w:val="0"/>
          <w:sz w:val="24"/>
          <w:szCs w:val="24"/>
        </w:rPr>
        <w:t>一超负责</w:t>
      </w:r>
      <w:proofErr w:type="gramEnd"/>
      <w:r w:rsidRPr="00CB262C">
        <w:rPr>
          <w:rFonts w:ascii="宋体" w:eastAsia="宋体" w:hAnsi="宋体" w:cs="宋体"/>
          <w:kern w:val="0"/>
          <w:sz w:val="24"/>
          <w:szCs w:val="24"/>
        </w:rPr>
        <w:t>的程序系统结构设计。</w:t>
      </w:r>
    </w:p>
    <w:p w14:paraId="18B7AA3C" w14:textId="77777777" w:rsidR="00CB262C" w:rsidRPr="00CB262C" w:rsidRDefault="00CB262C" w:rsidP="00CB262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lastRenderedPageBreak/>
        <w:t>翻转课堂设计已初步确定，接下来将集中进行翻转课堂的具体设计与实施准备工作。</w:t>
      </w:r>
    </w:p>
    <w:p w14:paraId="590A8A20" w14:textId="77777777" w:rsidR="00CB262C" w:rsidRPr="00CB262C" w:rsidRDefault="00CB262C" w:rsidP="00CB262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t>各成员需根据任务安排，按时提交设计文档，为翻转课堂的顺利进行做准备。</w:t>
      </w:r>
    </w:p>
    <w:p w14:paraId="0461CEA9" w14:textId="77777777" w:rsidR="00CB262C" w:rsidRPr="00CB262C" w:rsidRDefault="00CB262C" w:rsidP="00CB2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kern w:val="0"/>
          <w:sz w:val="24"/>
          <w:szCs w:val="24"/>
        </w:rPr>
        <w:pict w14:anchorId="42DB4006">
          <v:rect id="_x0000_i1030" style="width:0;height:1.5pt" o:hralign="center" o:hrstd="t" o:hr="t" fillcolor="#a0a0a0" stroked="f"/>
        </w:pict>
      </w:r>
    </w:p>
    <w:p w14:paraId="3741E57D" w14:textId="77777777" w:rsidR="00CB262C" w:rsidRPr="00CB262C" w:rsidRDefault="00CB262C" w:rsidP="00CB26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62C">
        <w:rPr>
          <w:rFonts w:ascii="宋体" w:eastAsia="宋体" w:hAnsi="宋体" w:cs="宋体"/>
          <w:b/>
          <w:bCs/>
          <w:kern w:val="0"/>
          <w:sz w:val="24"/>
          <w:szCs w:val="24"/>
        </w:rPr>
        <w:t>下次会议时间</w:t>
      </w:r>
      <w:r w:rsidRPr="00CB262C">
        <w:rPr>
          <w:rFonts w:ascii="宋体" w:eastAsia="宋体" w:hAnsi="宋体" w:cs="宋体"/>
          <w:kern w:val="0"/>
          <w:sz w:val="24"/>
          <w:szCs w:val="24"/>
        </w:rPr>
        <w:t>：</w:t>
      </w:r>
      <w:r w:rsidRPr="00CB262C">
        <w:rPr>
          <w:rFonts w:ascii="宋体" w:eastAsia="宋体" w:hAnsi="宋体" w:cs="宋体"/>
          <w:kern w:val="0"/>
          <w:sz w:val="24"/>
          <w:szCs w:val="24"/>
        </w:rPr>
        <w:br/>
        <w:t>2024年11月24日，继续讨论翻转课堂设计进展及后续任务安排。</w:t>
      </w:r>
    </w:p>
    <w:p w14:paraId="6B851D2A" w14:textId="77777777" w:rsidR="00BB1E10" w:rsidRPr="00CB262C" w:rsidRDefault="00BB1E10"/>
    <w:sectPr w:rsidR="00BB1E10" w:rsidRPr="00CB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A98E" w14:textId="77777777" w:rsidR="002D65AE" w:rsidRDefault="002D65AE" w:rsidP="00CB262C">
      <w:r>
        <w:separator/>
      </w:r>
    </w:p>
  </w:endnote>
  <w:endnote w:type="continuationSeparator" w:id="0">
    <w:p w14:paraId="6B3D2E6A" w14:textId="77777777" w:rsidR="002D65AE" w:rsidRDefault="002D65AE" w:rsidP="00CB2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839A9" w14:textId="77777777" w:rsidR="002D65AE" w:rsidRDefault="002D65AE" w:rsidP="00CB262C">
      <w:r>
        <w:separator/>
      </w:r>
    </w:p>
  </w:footnote>
  <w:footnote w:type="continuationSeparator" w:id="0">
    <w:p w14:paraId="442AE64F" w14:textId="77777777" w:rsidR="002D65AE" w:rsidRDefault="002D65AE" w:rsidP="00CB2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4DB0"/>
    <w:multiLevelType w:val="multilevel"/>
    <w:tmpl w:val="619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607E2"/>
    <w:multiLevelType w:val="multilevel"/>
    <w:tmpl w:val="1CD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31891"/>
    <w:multiLevelType w:val="multilevel"/>
    <w:tmpl w:val="4D9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C4D8F"/>
    <w:multiLevelType w:val="multilevel"/>
    <w:tmpl w:val="789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14944"/>
    <w:multiLevelType w:val="multilevel"/>
    <w:tmpl w:val="18F8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84D56"/>
    <w:multiLevelType w:val="multilevel"/>
    <w:tmpl w:val="31E2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0"/>
    <w:rsid w:val="002D65AE"/>
    <w:rsid w:val="00BB1E10"/>
    <w:rsid w:val="00C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6FF2"/>
  <w15:chartTrackingRefBased/>
  <w15:docId w15:val="{AA1E1992-5AA3-4E59-83A2-0C8BD84D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B26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B26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62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B262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B262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B2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B262C"/>
    <w:rPr>
      <w:b/>
      <w:bCs/>
    </w:rPr>
  </w:style>
  <w:style w:type="table" w:styleId="a9">
    <w:name w:val="Table Grid"/>
    <w:basedOn w:val="a1"/>
    <w:uiPriority w:val="39"/>
    <w:rsid w:val="00CB2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2024-12-18T06:45:00Z</dcterms:created>
  <dcterms:modified xsi:type="dcterms:W3CDTF">2024-12-18T06:47:00Z</dcterms:modified>
</cp:coreProperties>
</file>