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09BD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23965">
        <w:rPr>
          <w:rFonts w:ascii="宋体" w:eastAsia="宋体" w:hAnsi="宋体" w:cs="宋体"/>
          <w:b/>
          <w:bCs/>
          <w:kern w:val="36"/>
          <w:sz w:val="48"/>
          <w:szCs w:val="48"/>
        </w:rPr>
        <w:t>软件工程项目计划书</w:t>
      </w:r>
    </w:p>
    <w:p w14:paraId="75F36D26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23965">
        <w:rPr>
          <w:rFonts w:ascii="宋体" w:eastAsia="宋体" w:hAnsi="宋体" w:cs="宋体"/>
          <w:b/>
          <w:bCs/>
          <w:kern w:val="0"/>
          <w:sz w:val="36"/>
          <w:szCs w:val="36"/>
        </w:rPr>
        <w:t>1. 项目概述</w:t>
      </w:r>
    </w:p>
    <w:p w14:paraId="16AF54AD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1.1 项目名称</w:t>
      </w:r>
    </w:p>
    <w:p w14:paraId="5F502CB7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b/>
          <w:bCs/>
          <w:kern w:val="0"/>
          <w:sz w:val="24"/>
          <w:szCs w:val="24"/>
        </w:rPr>
        <w:t>（填写项目名称）</w:t>
      </w:r>
    </w:p>
    <w:p w14:paraId="21D04758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1.2 项目背景</w:t>
      </w:r>
    </w:p>
    <w:p w14:paraId="4E4DACCC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简要描述项目的背景，包括为什么要启动该项目、项目的目标和重要性。</w:t>
      </w:r>
    </w:p>
    <w:p w14:paraId="14EADFEF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1.3 项目目标</w:t>
      </w:r>
    </w:p>
    <w:p w14:paraId="119D94CA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详细列出项目要实现的业务目标和技术目标。</w:t>
      </w:r>
    </w:p>
    <w:p w14:paraId="6561CF5D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1.4 项目范围</w:t>
      </w:r>
    </w:p>
    <w:p w14:paraId="745D15A6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明确项目的范围，规定项目的边界和不包括的内容。</w:t>
      </w:r>
    </w:p>
    <w:p w14:paraId="32146C9A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1.5 主要里程碑</w:t>
      </w:r>
    </w:p>
    <w:p w14:paraId="54972DFB" w14:textId="77777777" w:rsidR="00B23965" w:rsidRPr="00B23965" w:rsidRDefault="00B23965" w:rsidP="00B239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项目启动日期</w:t>
      </w:r>
    </w:p>
    <w:p w14:paraId="46CBCE73" w14:textId="77777777" w:rsidR="00B23965" w:rsidRPr="00B23965" w:rsidRDefault="00B23965" w:rsidP="00B239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需求分析完成日期</w:t>
      </w:r>
    </w:p>
    <w:p w14:paraId="13BBEA92" w14:textId="77777777" w:rsidR="00B23965" w:rsidRPr="00B23965" w:rsidRDefault="00B23965" w:rsidP="00B239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设计阶段完成日期</w:t>
      </w:r>
    </w:p>
    <w:p w14:paraId="2B229FE2" w14:textId="77777777" w:rsidR="00B23965" w:rsidRPr="00B23965" w:rsidRDefault="00B23965" w:rsidP="00B239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开发阶段完成日期</w:t>
      </w:r>
    </w:p>
    <w:p w14:paraId="6A5C6775" w14:textId="77777777" w:rsidR="00B23965" w:rsidRPr="00B23965" w:rsidRDefault="00B23965" w:rsidP="00B239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测试阶段完成日期</w:t>
      </w:r>
    </w:p>
    <w:p w14:paraId="75F9E2D8" w14:textId="77777777" w:rsidR="00B23965" w:rsidRPr="00B23965" w:rsidRDefault="00B23965" w:rsidP="00B239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上线时间</w:t>
      </w:r>
    </w:p>
    <w:p w14:paraId="0E807587" w14:textId="77777777" w:rsidR="00B23965" w:rsidRPr="00B23965" w:rsidRDefault="00B23965" w:rsidP="00B2396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维护及支持阶段开始日期</w:t>
      </w:r>
    </w:p>
    <w:p w14:paraId="712975A9" w14:textId="77777777" w:rsidR="00B23965" w:rsidRPr="00B23965" w:rsidRDefault="00B23965" w:rsidP="00B239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pict w14:anchorId="51A7A5BE">
          <v:rect id="_x0000_i1025" style="width:0;height:1.5pt" o:hralign="center" o:hrstd="t" o:hr="t" fillcolor="#a0a0a0" stroked="f"/>
        </w:pict>
      </w:r>
    </w:p>
    <w:p w14:paraId="5E93C862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23965">
        <w:rPr>
          <w:rFonts w:ascii="宋体" w:eastAsia="宋体" w:hAnsi="宋体" w:cs="宋体"/>
          <w:b/>
          <w:bCs/>
          <w:kern w:val="0"/>
          <w:sz w:val="36"/>
          <w:szCs w:val="36"/>
        </w:rPr>
        <w:t>2. 项目管理</w:t>
      </w:r>
    </w:p>
    <w:p w14:paraId="667B3855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2.1 项目组织结构</w:t>
      </w:r>
    </w:p>
    <w:p w14:paraId="202D01D4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说明项目团队的组成和各成员的职责分工。可以采用树状图或表格展示。</w:t>
      </w:r>
    </w:p>
    <w:p w14:paraId="79ABD989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2.2 项目角色与职责</w:t>
      </w:r>
    </w:p>
    <w:p w14:paraId="50C54D76" w14:textId="77777777" w:rsidR="00B23965" w:rsidRPr="00B23965" w:rsidRDefault="00B23965" w:rsidP="00B239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项目经理</w:t>
      </w:r>
    </w:p>
    <w:p w14:paraId="3C3988E6" w14:textId="77777777" w:rsidR="00B23965" w:rsidRPr="00B23965" w:rsidRDefault="00B23965" w:rsidP="00B239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产品经理</w:t>
      </w:r>
    </w:p>
    <w:p w14:paraId="0645C204" w14:textId="77777777" w:rsidR="00B23965" w:rsidRPr="00B23965" w:rsidRDefault="00B23965" w:rsidP="00B239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系统架构师</w:t>
      </w:r>
    </w:p>
    <w:p w14:paraId="3D30BA7E" w14:textId="77777777" w:rsidR="00B23965" w:rsidRPr="00B23965" w:rsidRDefault="00B23965" w:rsidP="00B239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开发团队</w:t>
      </w:r>
    </w:p>
    <w:p w14:paraId="116F3F9B" w14:textId="77777777" w:rsidR="00B23965" w:rsidRPr="00B23965" w:rsidRDefault="00B23965" w:rsidP="00B239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测试团队</w:t>
      </w:r>
    </w:p>
    <w:p w14:paraId="73E7C9E3" w14:textId="77777777" w:rsidR="00B23965" w:rsidRPr="00B23965" w:rsidRDefault="00B23965" w:rsidP="00B239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运维人员</w:t>
      </w:r>
    </w:p>
    <w:p w14:paraId="1E390C97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2.3 项目沟通计划</w:t>
      </w:r>
    </w:p>
    <w:p w14:paraId="0DA4D1E7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说明如何在团队内部以及与外部利益相关者进行沟通。列出定期会议的频率、内容以及参与者。</w:t>
      </w:r>
    </w:p>
    <w:p w14:paraId="0715449E" w14:textId="77777777" w:rsidR="00B23965" w:rsidRPr="00B23965" w:rsidRDefault="00B23965" w:rsidP="00B239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pict w14:anchorId="278E44D7">
          <v:rect id="_x0000_i1026" style="width:0;height:1.5pt" o:hralign="center" o:hrstd="t" o:hr="t" fillcolor="#a0a0a0" stroked="f"/>
        </w:pict>
      </w:r>
    </w:p>
    <w:p w14:paraId="55F60FA1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23965">
        <w:rPr>
          <w:rFonts w:ascii="宋体" w:eastAsia="宋体" w:hAnsi="宋体" w:cs="宋体"/>
          <w:b/>
          <w:bCs/>
          <w:kern w:val="0"/>
          <w:sz w:val="36"/>
          <w:szCs w:val="36"/>
        </w:rPr>
        <w:t>3. 需求分析</w:t>
      </w:r>
    </w:p>
    <w:p w14:paraId="5BC27019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3.1 功能需求</w:t>
      </w:r>
    </w:p>
    <w:p w14:paraId="4D535C67" w14:textId="77777777" w:rsidR="00B23965" w:rsidRPr="00B23965" w:rsidRDefault="00B23965" w:rsidP="00B2396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功能1：</w:t>
      </w:r>
      <w:r w:rsidRPr="00B23965">
        <w:rPr>
          <w:rFonts w:ascii="宋体" w:eastAsia="宋体" w:hAnsi="宋体" w:cs="宋体"/>
          <w:b/>
          <w:bCs/>
          <w:kern w:val="0"/>
          <w:sz w:val="24"/>
          <w:szCs w:val="24"/>
        </w:rPr>
        <w:t>描述功能细节</w:t>
      </w:r>
    </w:p>
    <w:p w14:paraId="120CB5C9" w14:textId="77777777" w:rsidR="00B23965" w:rsidRPr="00B23965" w:rsidRDefault="00B23965" w:rsidP="00B2396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功能2：</w:t>
      </w:r>
      <w:r w:rsidRPr="00B23965">
        <w:rPr>
          <w:rFonts w:ascii="宋体" w:eastAsia="宋体" w:hAnsi="宋体" w:cs="宋体"/>
          <w:b/>
          <w:bCs/>
          <w:kern w:val="0"/>
          <w:sz w:val="24"/>
          <w:szCs w:val="24"/>
        </w:rPr>
        <w:t>描述功能细节</w:t>
      </w:r>
    </w:p>
    <w:p w14:paraId="0CA695BF" w14:textId="77777777" w:rsidR="00B23965" w:rsidRPr="00B23965" w:rsidRDefault="00B23965" w:rsidP="00B2396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……</w:t>
      </w:r>
    </w:p>
    <w:p w14:paraId="6DCB7CED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3.2 非功能需求</w:t>
      </w:r>
    </w:p>
    <w:p w14:paraId="3284874F" w14:textId="77777777" w:rsidR="00B23965" w:rsidRPr="00B23965" w:rsidRDefault="00B23965" w:rsidP="00B2396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性能需求</w:t>
      </w:r>
    </w:p>
    <w:p w14:paraId="2147BB3E" w14:textId="77777777" w:rsidR="00B23965" w:rsidRPr="00B23965" w:rsidRDefault="00B23965" w:rsidP="00B2396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安全需求</w:t>
      </w:r>
    </w:p>
    <w:p w14:paraId="57E6EF52" w14:textId="77777777" w:rsidR="00B23965" w:rsidRPr="00B23965" w:rsidRDefault="00B23965" w:rsidP="00B2396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可用性需求</w:t>
      </w:r>
    </w:p>
    <w:p w14:paraId="517806A9" w14:textId="77777777" w:rsidR="00B23965" w:rsidRPr="00B23965" w:rsidRDefault="00B23965" w:rsidP="00B2396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可扩展性需求</w:t>
      </w:r>
    </w:p>
    <w:p w14:paraId="04A4747D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3.3 用户需求</w:t>
      </w:r>
    </w:p>
    <w:p w14:paraId="341592E3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分析用户的具体需求，并提供详细描述，包括用户场景。</w:t>
      </w:r>
    </w:p>
    <w:p w14:paraId="3AB0E023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3.4 系统需求</w:t>
      </w:r>
    </w:p>
    <w:p w14:paraId="2E93781B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列出系统的硬件和软件需求，包括开发环境、运行环境等。</w:t>
      </w:r>
    </w:p>
    <w:p w14:paraId="6A737208" w14:textId="77777777" w:rsidR="00B23965" w:rsidRPr="00B23965" w:rsidRDefault="00B23965" w:rsidP="00B239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17F3A547">
          <v:rect id="_x0000_i1027" style="width:0;height:1.5pt" o:hralign="center" o:hrstd="t" o:hr="t" fillcolor="#a0a0a0" stroked="f"/>
        </w:pict>
      </w:r>
    </w:p>
    <w:p w14:paraId="69EA8F05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23965">
        <w:rPr>
          <w:rFonts w:ascii="宋体" w:eastAsia="宋体" w:hAnsi="宋体" w:cs="宋体"/>
          <w:b/>
          <w:bCs/>
          <w:kern w:val="0"/>
          <w:sz w:val="36"/>
          <w:szCs w:val="36"/>
        </w:rPr>
        <w:t>4. 项目计划</w:t>
      </w:r>
    </w:p>
    <w:p w14:paraId="667DA528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4.1 时间表</w:t>
      </w:r>
    </w:p>
    <w:p w14:paraId="7D35D069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为每个里程碑设定预计完成的时间。可以使用甘特图或时间线展示。</w:t>
      </w:r>
    </w:p>
    <w:p w14:paraId="14894708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4.2 资源计划</w:t>
      </w:r>
    </w:p>
    <w:p w14:paraId="7176AD2F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列出项目所需的人力资源、物理资源（如服务器、开发环境）和财务资源（预算）。</w:t>
      </w:r>
    </w:p>
    <w:p w14:paraId="70DED583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4.3 进度管理</w:t>
      </w:r>
    </w:p>
    <w:p w14:paraId="2FB20318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说明如何监控和调整项目进度，如何处理延误。</w:t>
      </w:r>
    </w:p>
    <w:p w14:paraId="5B2D76F9" w14:textId="77777777" w:rsidR="00B23965" w:rsidRPr="00B23965" w:rsidRDefault="00B23965" w:rsidP="00B239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pict w14:anchorId="79185EF8">
          <v:rect id="_x0000_i1028" style="width:0;height:1.5pt" o:hralign="center" o:hrstd="t" o:hr="t" fillcolor="#a0a0a0" stroked="f"/>
        </w:pict>
      </w:r>
    </w:p>
    <w:p w14:paraId="7A3A24B1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23965">
        <w:rPr>
          <w:rFonts w:ascii="宋体" w:eastAsia="宋体" w:hAnsi="宋体" w:cs="宋体"/>
          <w:b/>
          <w:bCs/>
          <w:kern w:val="0"/>
          <w:sz w:val="36"/>
          <w:szCs w:val="36"/>
        </w:rPr>
        <w:t>5. 设计阶段</w:t>
      </w:r>
    </w:p>
    <w:p w14:paraId="239E8C45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5.1 系统架构设计</w:t>
      </w:r>
    </w:p>
    <w:p w14:paraId="1477F12F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提供系统的整体架构图，描述主要的模块和它们之间的关系。</w:t>
      </w:r>
    </w:p>
    <w:p w14:paraId="586C61CD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5.2 数据库设计</w:t>
      </w:r>
    </w:p>
    <w:p w14:paraId="50F0EB7C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列出数据库结构、表设计、字段定义及关联关系。</w:t>
      </w:r>
    </w:p>
    <w:p w14:paraId="4586D11C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5.3 前端设计</w:t>
      </w:r>
    </w:p>
    <w:p w14:paraId="6010E993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详细说明前端界面的设计原则和技术选择。</w:t>
      </w:r>
    </w:p>
    <w:p w14:paraId="03DD9468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5.4 后端设计</w:t>
      </w:r>
    </w:p>
    <w:p w14:paraId="669311C0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说明后端的业务逻辑、接口设计和服务架构。</w:t>
      </w:r>
    </w:p>
    <w:p w14:paraId="331CE6E4" w14:textId="77777777" w:rsidR="00B23965" w:rsidRPr="00B23965" w:rsidRDefault="00B23965" w:rsidP="00B239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3700498E">
          <v:rect id="_x0000_i1029" style="width:0;height:1.5pt" o:hralign="center" o:hrstd="t" o:hr="t" fillcolor="#a0a0a0" stroked="f"/>
        </w:pict>
      </w:r>
    </w:p>
    <w:p w14:paraId="76D28122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23965">
        <w:rPr>
          <w:rFonts w:ascii="宋体" w:eastAsia="宋体" w:hAnsi="宋体" w:cs="宋体"/>
          <w:b/>
          <w:bCs/>
          <w:kern w:val="0"/>
          <w:sz w:val="36"/>
          <w:szCs w:val="36"/>
        </w:rPr>
        <w:t>6. 开发阶段</w:t>
      </w:r>
    </w:p>
    <w:p w14:paraId="04B0DA0F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6.1 编码标准</w:t>
      </w:r>
    </w:p>
    <w:p w14:paraId="0FAA29B9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说明团队采用的编码标准和最佳实践。</w:t>
      </w:r>
    </w:p>
    <w:p w14:paraId="0E0F617F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6.2 技术选型</w:t>
      </w:r>
    </w:p>
    <w:p w14:paraId="7F1BFCF4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列出开发过程中所使用的编程语言、框架、工具和库。</w:t>
      </w:r>
    </w:p>
    <w:p w14:paraId="6FC42934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6.3 版本控制</w:t>
      </w:r>
    </w:p>
    <w:p w14:paraId="536DA6CD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说明项目的代码管理方式和工具，如Git的分支策略。</w:t>
      </w:r>
    </w:p>
    <w:p w14:paraId="30A4EA81" w14:textId="77777777" w:rsidR="00B23965" w:rsidRPr="00B23965" w:rsidRDefault="00B23965" w:rsidP="00B239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pict w14:anchorId="211290FF">
          <v:rect id="_x0000_i1030" style="width:0;height:1.5pt" o:hralign="center" o:hrstd="t" o:hr="t" fillcolor="#a0a0a0" stroked="f"/>
        </w:pict>
      </w:r>
    </w:p>
    <w:p w14:paraId="41C51D25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23965">
        <w:rPr>
          <w:rFonts w:ascii="宋体" w:eastAsia="宋体" w:hAnsi="宋体" w:cs="宋体"/>
          <w:b/>
          <w:bCs/>
          <w:kern w:val="0"/>
          <w:sz w:val="36"/>
          <w:szCs w:val="36"/>
        </w:rPr>
        <w:t>7. 测试计划</w:t>
      </w:r>
    </w:p>
    <w:p w14:paraId="41FBFCD1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7.1 测试策略</w:t>
      </w:r>
    </w:p>
    <w:p w14:paraId="7B1EB8BC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描述系统测试的整体策略，包括单元测试、集成测试、功能测试和用户验收测试。</w:t>
      </w:r>
    </w:p>
    <w:p w14:paraId="64A20A31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7.2 测试用例</w:t>
      </w:r>
    </w:p>
    <w:p w14:paraId="376DEA6B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列出具体的测试用例，并说明测试目标、输入和预期输出。</w:t>
      </w:r>
    </w:p>
    <w:p w14:paraId="0EC6E4F0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7.3 缺陷管理</w:t>
      </w:r>
    </w:p>
    <w:p w14:paraId="7F498B66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说明如何报告、跟踪和修复系统缺陷。</w:t>
      </w:r>
    </w:p>
    <w:p w14:paraId="4375BB72" w14:textId="77777777" w:rsidR="00B23965" w:rsidRPr="00B23965" w:rsidRDefault="00B23965" w:rsidP="00B239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pict w14:anchorId="60515A41">
          <v:rect id="_x0000_i1031" style="width:0;height:1.5pt" o:hralign="center" o:hrstd="t" o:hr="t" fillcolor="#a0a0a0" stroked="f"/>
        </w:pict>
      </w:r>
    </w:p>
    <w:p w14:paraId="16A4D3C4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23965">
        <w:rPr>
          <w:rFonts w:ascii="宋体" w:eastAsia="宋体" w:hAnsi="宋体" w:cs="宋体"/>
          <w:b/>
          <w:bCs/>
          <w:kern w:val="0"/>
          <w:sz w:val="36"/>
          <w:szCs w:val="36"/>
        </w:rPr>
        <w:t>8. 上线和维护</w:t>
      </w:r>
    </w:p>
    <w:p w14:paraId="4C5CC764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8.1 上线计划</w:t>
      </w:r>
    </w:p>
    <w:p w14:paraId="1E5A2238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列出上线的步骤和回退计划。包括如何部署系统、通知用户等。</w:t>
      </w:r>
    </w:p>
    <w:p w14:paraId="02DF7E7D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8.2 维护计划</w:t>
      </w:r>
    </w:p>
    <w:p w14:paraId="5304211B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说明项目上线后的维护策略，包括定期更新、故障处理和用户支持。</w:t>
      </w:r>
    </w:p>
    <w:p w14:paraId="6076DC48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8.3 风险管理</w:t>
      </w:r>
    </w:p>
    <w:p w14:paraId="4AED8DF9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列出可能的风险及其应对措施。每个风险应该包含影响评估和应急计划。</w:t>
      </w:r>
    </w:p>
    <w:p w14:paraId="166C5ECE" w14:textId="77777777" w:rsidR="00B23965" w:rsidRPr="00B23965" w:rsidRDefault="00B23965" w:rsidP="00B239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pict w14:anchorId="2C0064BA">
          <v:rect id="_x0000_i1032" style="width:0;height:1.5pt" o:hralign="center" o:hrstd="t" o:hr="t" fillcolor="#a0a0a0" stroked="f"/>
        </w:pict>
      </w:r>
    </w:p>
    <w:p w14:paraId="567DB40A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23965">
        <w:rPr>
          <w:rFonts w:ascii="宋体" w:eastAsia="宋体" w:hAnsi="宋体" w:cs="宋体"/>
          <w:b/>
          <w:bCs/>
          <w:kern w:val="0"/>
          <w:sz w:val="36"/>
          <w:szCs w:val="36"/>
        </w:rPr>
        <w:t>9. 附录</w:t>
      </w:r>
    </w:p>
    <w:p w14:paraId="2F70CE1B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9.1 词汇表</w:t>
      </w:r>
    </w:p>
    <w:p w14:paraId="159FBFEC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列出项目中使用的专业术语及其定义。</w:t>
      </w:r>
    </w:p>
    <w:p w14:paraId="2C92799B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3965">
        <w:rPr>
          <w:rFonts w:ascii="宋体" w:eastAsia="宋体" w:hAnsi="宋体" w:cs="宋体"/>
          <w:b/>
          <w:bCs/>
          <w:kern w:val="0"/>
          <w:sz w:val="27"/>
          <w:szCs w:val="27"/>
        </w:rPr>
        <w:t>9.2 参考资料</w:t>
      </w:r>
    </w:p>
    <w:p w14:paraId="0A5003FB" w14:textId="77777777" w:rsidR="00B23965" w:rsidRPr="00B23965" w:rsidRDefault="00B23965" w:rsidP="00B239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965">
        <w:rPr>
          <w:rFonts w:ascii="宋体" w:eastAsia="宋体" w:hAnsi="宋体" w:cs="宋体"/>
          <w:kern w:val="0"/>
          <w:sz w:val="24"/>
          <w:szCs w:val="24"/>
        </w:rPr>
        <w:t>列出所有参考的文档、标准和工具说明。</w:t>
      </w:r>
    </w:p>
    <w:p w14:paraId="38B43A7C" w14:textId="77777777" w:rsidR="00337ADE" w:rsidRDefault="00337ADE"/>
    <w:sectPr w:rsidR="00337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B3064"/>
    <w:multiLevelType w:val="multilevel"/>
    <w:tmpl w:val="4A02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823E8"/>
    <w:multiLevelType w:val="multilevel"/>
    <w:tmpl w:val="6020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10040"/>
    <w:multiLevelType w:val="multilevel"/>
    <w:tmpl w:val="A39A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14089"/>
    <w:multiLevelType w:val="multilevel"/>
    <w:tmpl w:val="267E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DE"/>
    <w:rsid w:val="00337ADE"/>
    <w:rsid w:val="00B2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06193-31D3-4DDF-98BA-CFD9819A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39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239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239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39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239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2396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239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39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凯俊 杨</dc:creator>
  <cp:keywords/>
  <dc:description/>
  <cp:lastModifiedBy>凯俊 杨</cp:lastModifiedBy>
  <cp:revision>2</cp:revision>
  <dcterms:created xsi:type="dcterms:W3CDTF">2024-10-06T09:59:00Z</dcterms:created>
  <dcterms:modified xsi:type="dcterms:W3CDTF">2024-10-06T09:59:00Z</dcterms:modified>
</cp:coreProperties>
</file>