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사회복지 상담일지 자동화 앱</w:t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40"/>
          <w:szCs w:val="40"/>
        </w:rPr>
        <w:t xml:space="preserve">개발 방향 기획서</w:t>
      </w:r>
    </w:p>
    <w:p>
      <w:pPr>
        <w:spacing w:after="600" w:before="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App Development Specification v1.0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문서 정보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문서명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사회복지 상담일지 자동화 앱 개발 방향 기획서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버전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목적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사회복지사 업무 효율화를 위한 상담일지 자동화 앱 개발 방향 정의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주요 기능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상담일지 자동화 / 구조화 필드 / 카메라 기반 데이터 분석 / 역할별 권한 관리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1. 프로젝트 개요 및 목표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1.1 배경 및 필요성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사회복지 현장에서 상담일지 작성은 전체 업무 시간의 상당 부분을 차지하며, 수기 기록으로 인한 누락·오류·지연이 빈번하게 발생함. 본 앱은 상담 중 실시간 자동 기록, 카메라 기반 바이오데이터 분석, 역할별 정보 열람 권한 관리를 통해 사회복지사 업무 효율을 획기적으로 개선하는 것을 목적으로 함.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1.2 핵심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상담일지 자동화: 음성 전사 → AI 구조화 → 사회복지사 최종 확정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다양한 상담 유형 로직화: 개인상담, 가족상담, 프로그램 신청, 위기개입 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카메라 기반 생체·정서 데이터 분석: 혈압, 감정 변화, 표정 분석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역할별 권한 분리: 사회복지사(전체 열람) vs 클라이언트(지정 항목만 열람)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기간별 데이터 변화 추적: 클라이언트 상태 변화 시각화 대시보드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1.3 주요 사용자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사용자 유형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사회복지사 (Admin)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상담 기록·확정·열람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항목 열람, 클라이언트 공개 항목 설정, 데이터 분석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슈퍼바이저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감독·검토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사회복지사 담당 케이스 전체 열람, 피드백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클라이언트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서비스 이용자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사회복지사가 공개 지정한 항목만 열람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관리자 (기관장)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기관 전체 관리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통계·리포트, 권한 설정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2. 상담 유형별 로직 구조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2.1 상담 유형 분류 체계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앱은 사회복지 현장에서 발생하는 모든 상담 유형을 아래 5개 대분류로 구조화함.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대분류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소분류 (예시)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개입 영역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개인상담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정서지원 / 경제지원 / 법적지원 / 의료지원 / 주거지원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심리·사회·경제적 기능 향상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가족상담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가족관계 / 부모-자녀 / 배우자 / 노인부양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가족 기능 강화 및 관계 회복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위기개입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자살·자해 / 가정폭력 / 아동학대 / 경제위기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즉각적 안전 확보 및 보호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프로그램 신청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복지급여 / 교육지원 / 의료급여 / 주거지원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공적·민간 자원 연계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사례관리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초기사정 / 서비스 계획 / 모니터링 / 종결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통합적 사례관리 전 과정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2.2 상담 유형별 플로우 로직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595959"/>
          <w:sz w:val="24"/>
          <w:szCs w:val="24"/>
        </w:rPr>
        <w:t xml:space="preserve">① 개인상담 플로우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5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처리 내용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자동/수동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접수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유형 선택 → 기존 클라이언트 조회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 매칭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동의 확인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녹음·민감정보·제3자 동의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상담 진행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음성 녹음 → 실시간 전사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전사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구조화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항목별 자동 분류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초안 생성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확정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사회복지사 검토·수정·서명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최종 확정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연계·계획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외부기관 연계, 차기 계획 입력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혼합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595959"/>
          <w:sz w:val="24"/>
          <w:szCs w:val="24"/>
        </w:rPr>
        <w:t xml:space="preserve">② 가족상담 플로우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구성원 정보 사전 입력 (가족 관계도 자동 생성)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참여자별 발언 분리 전사 (화자 분리 기술 적용)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가족 역할별 욕구 자동 분류 (보호자 / 피보호자 / 부양자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가족 구성원 각각의 서비스 욕구 → 개별 필드로 구조화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가족상담 특화 항목: 가족기능 척도, 의사소통 패턴, 역할갈등 여부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595959"/>
          <w:sz w:val="24"/>
          <w:szCs w:val="24"/>
        </w:rPr>
        <w:t xml:space="preserve">③ 위기개입 플로우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위기 유형 선택 시 → 위기 프로토콜 자동 활성화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즉시 알림: 슈퍼바이저·관리자에게 Push 알림 발송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위기조치 체크리스트 강제 팝업 (안전 확인 필수 항목)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신고 여부 자동 기록 → 관련 기관 연계 정보 표출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위기개입 기록은 별도 문서 생성 (일반 상담일지와 분리)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595959"/>
          <w:sz w:val="24"/>
          <w:szCs w:val="24"/>
        </w:rPr>
        <w:t xml:space="preserve">④ 프로그램 신청 플로우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신청 서비스 선택 → 자격조건 자동 체크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필요 서류 목록 자동 생성 → 제출 현황 추적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신청 진행상황 단계별 관리 (접수 → 심사 → 결정 → 통보)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복수 프로그램 동시 신청 관리 기능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595959"/>
          <w:sz w:val="24"/>
          <w:szCs w:val="24"/>
        </w:rPr>
        <w:t xml:space="preserve">⑤ 사례관리 플로우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초기사정 → 욕구사정 → 서비스계획 → 개입 → 모니터링 → 종결 전 과정 단계별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회기별 상담일지 자동 연동 및 누적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목표 달성률 자동 산출 (설정 목표 대비 현황)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종결기록 자동 초안 생성 (누적 기록 기반 요약)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3. 상담일지 구조화 필드 전체 목록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아래는 모든 상담 유형에 적용되는 구조화 필드 전체 목록임. '자동'은 AI 전사·추출 가능 항목, '수동'은 사회복지사 직접 입력 항목, '시스템'은 시스템 자동 생성 항목임.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6"/>
                <w:szCs w:val="26"/>
              </w:rPr>
              <w:t xml:space="preserve">▶ 카테고리 1: 기본 등록 정보 (Basic Registration)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200"/>
        <w:gridCol w:w="1000"/>
        <w:gridCol w:w="1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입력방식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필수여부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클라이언트 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client_id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클라이언트 고유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birth_date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생년월일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contact_phone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연락처 (전화)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contact_safe_time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안전 연락 가능 시간대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주소 (거주지)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address_type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주거 형태 (자가/전세/월세/무주택 등)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국적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disability_yn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장애 여부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disability_type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장애 유형·등급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primary_worker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 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intake_date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최초 접수일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referral_source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의뢰경로 (자발/타기관/가족 등)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6"/>
                <w:szCs w:val="26"/>
              </w:rPr>
              <w:t xml:space="preserve">▶ 카테고리 2: 가족 구성 정보 (Family Composition)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200"/>
        <w:gridCol w:w="1000"/>
        <w:gridCol w:w="1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입력방식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필수여부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클라이언트 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household_type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가구 유형 (1인/부부/모자/부자/다인 등)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household_count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가구원 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family_member_name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가족 구성원 이름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family_member_relation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관계 (배우자/자녀/부모 등)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family_member_age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가족 구성원 나이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family_member_status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동거 여부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key_supporter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주요 지지자 (이름·관계)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social_support_level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사회적 지지망 수준 (강/중/약)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family_conflict_yn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가족 내 갈등 여부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family_violence_yn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가정폭력 발생 여부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6"/>
                <w:szCs w:val="26"/>
              </w:rPr>
              <w:t xml:space="preserve">▶ 카테고리 3: 동의 확인 (Consent Management)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200"/>
        <w:gridCol w:w="1000"/>
        <w:gridCol w:w="1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입력방식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필수여부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클라이언트 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consent_recording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녹음 동의 여부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consent_sensitive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민감정보 수집 동의 여부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consent_third_party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제3자 제공 동의 여부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consent_camera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카메라 분석 동의 여부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consent_date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동의일자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consent_withdraw_yn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동의 철회 여부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consent_withdraw_date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동의 철회일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guardian_consent_yn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보호자 동의 여부 (미성년자)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조건부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guardian_name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보호자 이름 및 관계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조건부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6"/>
                <w:szCs w:val="26"/>
              </w:rPr>
              <w:t xml:space="preserve">▶ 카테고리 4: 상담 기본 정보 (Session Basic Info)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200"/>
        <w:gridCol w:w="1000"/>
        <w:gridCol w:w="1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입력방식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필수여부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클라이언트 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session_id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상담 회기 고유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session_date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상담 일자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session_time_start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상담 시작 시각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session_time_end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상담 종료 시각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session_duration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상담 소요 시간 (분)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session_method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상담 방법 (대면/전화/영상/방문)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session_location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상담 장소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session_type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상담 유형 (개인/가족/집단/위기/사례관리)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session_number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회기 순번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참석자 (클라이언트/보호자/통역 등)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worker_name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 사회복지사 이름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supervisor_name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슈퍼바이저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6"/>
                <w:szCs w:val="26"/>
              </w:rPr>
              <w:t xml:space="preserve">▶ 카테고리 5: 상담 주제 및 목적 (Session Topic)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200"/>
        <w:gridCol w:w="1000"/>
        <w:gridCol w:w="1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입력방식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필수여부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클라이언트 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main_topic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주상담주제 (개입 중심)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sub_topic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부상담주제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session_goal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오늘 상담 목표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client_stated_need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클라이언트가 직접 표현한 욕구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presenting_problem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주요 문제 상황 요약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topic_category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주제 분류 코드 (경제/의료/법/정서/주거/가족/기타)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6"/>
                <w:szCs w:val="26"/>
              </w:rPr>
              <w:t xml:space="preserve">▶ 카테고리 6: 이용자 진술 요약 (Client Statement)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200"/>
        <w:gridCol w:w="1000"/>
        <w:gridCol w:w="1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입력방식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필수여부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클라이언트 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client_statement_summary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이용자 진술 요약 (사실)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client_emotion_expressed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이용자가 표현한 감정 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client_request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이용자의 구체적 요청 내용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change_since_last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이전 상담 이후 변화사항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client_strength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이용자 강점 및 자원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client_barrier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이용자가 언급한 장애요인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6"/>
                <w:szCs w:val="26"/>
              </w:rPr>
              <w:t xml:space="preserve">▶ 카테고리 7: 상담자 관찰 사항 (Worker Observation)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200"/>
        <w:gridCol w:w="1000"/>
        <w:gridCol w:w="1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입력방식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필수여부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클라이언트 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appearance_observation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외모·위생 상태 관찰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attitude_observation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태도·행동 관찰 (협조적/방어적 등)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affect_observation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정서 표현 관찰 (평탄/불안/우울 등)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cognitive_observation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인지 기능 관찰 (지남력·기억력)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speech_observation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언어·의사소통 관찰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home_environment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가정 환경 관찰 (방문 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camera_emotion_data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카메라 분석 감정 데이터 (자동 수집)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camera_bp_data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카메라 기반 혈압 추정값 (rPPG)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선택공개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6"/>
                <w:szCs w:val="26"/>
              </w:rPr>
              <w:t xml:space="preserve">▶ 카테고리 8: 위험요인 평가 (Risk Assessment)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200"/>
        <w:gridCol w:w="1000"/>
        <w:gridCol w:w="1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입력방식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필수여부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클라이언트 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risk_flag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위험 신호 존재 여부 (Y/N)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risk_type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위험 유형 (자살/학대/폭력/방임/경제/건강)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조건부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risk_level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위험 수준 (고/중/저)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조건부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suicide_ideation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자살 사고 여부 및 계획 유무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조건부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self_harm_yn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자해 여부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조건부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abuse_suspicion_yn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학대 의심 여부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조건부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dv_yn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가정폭력 여부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조건부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substance_use_yn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물질 남용 여부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neglect_yn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방임 여부 (아동·노인)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조건부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risk_action_taken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즉각 조치 내용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조건부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report_yn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신고 여부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조건부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report_date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신고 일자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조건부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report_agency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신고 기관명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조건부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6"/>
                <w:szCs w:val="26"/>
              </w:rPr>
              <w:t xml:space="preserve">▶ 카테고리 9: 욕구 및 우선순위 (Needs Assessment)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200"/>
        <w:gridCol w:w="1000"/>
        <w:gridCol w:w="1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입력방식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필수여부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클라이언트 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need_economic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경제적 지원 욕구 (Y/N + 내용)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need_housing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주거 지원 욕구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need_medical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의료 지원 욕구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need_legal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법적 지원 욕구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need_emotional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정서적 지원 욕구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need_employment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취업·직업 지원 욕구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need_education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교육 지원 욕구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need_childcare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돌봄 지원 욕구 (아동/노인/장애)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need_social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사회참여·여가 욕구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need_priority_1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욕구 우선순위 1순위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need_priority_2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욕구 우선순위 2순위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need_priority_3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욕구 우선순위 3순위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6"/>
                <w:szCs w:val="26"/>
              </w:rPr>
              <w:t xml:space="preserve">▶ 카테고리 10: 개입 및 연계 내용 (Intervention &amp; Referral)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200"/>
        <w:gridCol w:w="1000"/>
        <w:gridCol w:w="1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입력방식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필수여부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클라이언트 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개입 유형 (정보제공/상담/연계/자원지원/위기개입)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intervention_detail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개입 내용 상세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info_provided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제공한 정보 내용 요약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resource_provided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제공한 자원 (현물/현금/서비스)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referral_agency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연계 기관명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referral_service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연계 서비스명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referral_date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연계 일자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referral_result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연계 결과 (진행중/완료/거절)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benefit_applied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신청한 복지급여 목록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benefit_status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급여 신청 진행 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6"/>
                <w:szCs w:val="26"/>
              </w:rPr>
              <w:t xml:space="preserve">▶ 카테고리 11: 건강 및 기능 상태 (Health &amp; Functional Status)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200"/>
        <w:gridCol w:w="1000"/>
        <w:gridCol w:w="1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입력방식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필수여부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클라이언트 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health_status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전반적 건강 상태 (양호/보통/불량)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chronic_disease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주요 만성질환 목록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medication_yn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복약 여부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medication_compliance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복약 순응도 (잘함/보통/불량)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adl_level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일상생활 기능 수준 (ADL 독립/부분/완전의존)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iadl_level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수단적 일상생활 기능 (IADL)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mental_health_status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정신건강 상태 (진단명 포함)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cognitive_level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인지 기능 수준 (정상/경도저하/중증)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bp_systolic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혈압 수축기 (카메라/수동)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혼합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bp_diastolic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혈압 이완기 (카메라/수동)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혼합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heart_rate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심박수 (카메라 rPPG 측정)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stress_index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스트레스 지수 (카메라 분석 추정)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6"/>
                <w:szCs w:val="26"/>
              </w:rPr>
              <w:t xml:space="preserve">▶ 카테고리 12: 경제 상태 (Economic Status)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200"/>
        <w:gridCol w:w="1000"/>
        <w:gridCol w:w="1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입력방식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필수여부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클라이언트 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income_type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소득 유형 (근로/사업/연금/무소득 등)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monthly_income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 소득액 (만원)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welfare_recipient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기초생활수급 여부 및 수급 종류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debt_yn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부채 여부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debt_amount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부채 규모 (대략)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employment_status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취업 상태 (취업/실직/구직중/비경활)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housing_cost_burden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주거비 부담 수준 (높음/보통/낮음)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6"/>
                <w:szCs w:val="26"/>
              </w:rPr>
              <w:t xml:space="preserve">▶ 카테고리 13: 차기 계획 (Next Plan)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200"/>
        <w:gridCol w:w="1000"/>
        <w:gridCol w:w="1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입력방식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필수여부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클라이언트 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next_session_date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다음 상담 예정일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next_session_goal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다음 상담 목표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client_task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클라이언트 수행 과제 (누가/무엇을/언제까지)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worker_task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사회복지사 수행 업무 (누가/무엇을/언제까지)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referral_followup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연계 기관 후속 확인 계획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monitoring_interval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모니터링 주기 (주 1회/월 1회 등)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urgent_contact_plan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긴급 연락 계획 (위험 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조건부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6"/>
                <w:szCs w:val="26"/>
              </w:rPr>
              <w:t xml:space="preserve">▶ 카테고리 14: 사회복지사 의견 (Professional Assessment)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200"/>
        <w:gridCol w:w="1000"/>
        <w:gridCol w:w="1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입력방식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필수여부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클라이언트 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worker_assessment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사회복지사 종합 판단 및 의견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service_effectiveness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개입 효과성 평가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goal_achievement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목표 달성 수준 (0~100%)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case_direction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케이스 방향성 (지속/강화/축소/종결)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supervision_needed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슈퍼비전 필요 여부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supervision_content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슈퍼비전 요청 내용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6"/>
                <w:szCs w:val="26"/>
              </w:rPr>
              <w:t xml:space="preserve">▶ 카테고리 15: 종결 및 사후관리 (Closing &amp; Follow-up)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200"/>
        <w:gridCol w:w="1000"/>
        <w:gridCol w:w="1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입력방식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필수여부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클라이언트 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closing_date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종결일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closing_reason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종결 사유 (목표달성/자발적/기관이전/사망 등)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total_sessions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총 상담 회기 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overall_goal_achievement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목표 달성률 (%)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residual_risk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잔여 위험 요인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aftercare_plan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사후관리 계획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aftercare_contact_date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사후 연락 예정일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closing_summary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종결 요약 (AI 자동 생성 초안)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선택공개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4. 카메라 기반 데이터 분석 기능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4.1 영상 상담 시 카메라 활용 기능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영상통화(화상 상담) 진행 시, 클라이언트의 동의 하에 카메라 데이터를 실시간 분석하여 생체 지표 및 정서 상태 데이터를 수집·기록함.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분석 항목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기술 방식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데이터 활용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혈압 추정 (수축기/이완기)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rPPG (원격 광용적맥파 분석) - 피부색 변화 패턴 분석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건강 상태 모니터링, 기간별 변화 추적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심박수 측정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rPPG 기반 심박 주기 감지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스트레스·긴장 수준 간접 지표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표정 감정 분석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얼굴 랜드마크 + 감정 분류 AI (기쁨/슬픔/분노/불안/중립 등)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정서 상태 자동 기록, 변화 추세 분석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긍정/부정 감정 지수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감정 분류 결과 집계 (긍정: 기쁨·평온 / 부정: 슬픔·분노·불안)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상담 효과성 평가 보조 지표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스트레스 지수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심박 변이도(HRV) + 표정 + 마이크로 표정 종합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위험 신호 조기 감지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눈 접촉 빈도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시선 추적 분석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상담 참여도·회피 행동 관찰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4.2 데이터 수집 및 저장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카메라 분석 데이터는 반드시 사전 동의(consent_camera = Y) 확인 후 수집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원본 영상은 분석 완료 후 즉시 파기 (30일 이내)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분석 수치(혈압 추정값·감정 지수)만 상담일지 필드에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추정값임을 명시: '카메라 기반 추정값이며 의료적 진단 수치 아님' 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이상값 감지 시 알림: 예) 스트레스 지수 80 이상 → 위험 신호 팝업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4.3 기간별 데이터 변화 추적 대시보드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사회복지사는 클라이언트별 데이터 변화를 기간별로 조회·분석할 수 있음.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대시보드 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표시 방식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조회 단위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혈압 변화 추이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꺾은선 그래프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회기별 / 월별 / 분기별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심박수 변화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꺾은선 그래프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회기별 / 월별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긍정/부정 감정 비율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영역 차트 (스택)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회기별 / 월별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감정 분포 히트맵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히트맵 (날짜 × 감정 유형)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스트레스 지수 변화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막대 그래프 + 임계선 표시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회기별 / 월별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상담 목표 달성률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도넛 차트 + 추세선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사례 전체 기간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서비스 연계 현황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타임라인 차트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사례 전체 기간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위험 신호 발생 이력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달력 뷰 (색상 표시)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5. 역할별 정보 열람 권한 관리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5.1 권한 체계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사회복지사는 각 필드별로 클라이언트 공개 여부를 직접 설정함. 클라이언트는 사회복지사가 '공개'로 지정한 항목만 앱에서 확인 가능.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열람 권한 유형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 필드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공개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모든 역할이 열람 가능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상담일자, 이름, 다음 상담 예정일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선택공개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사회복지사가 케이스별로 공개 여부 결정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감정 지수, 혈압 추정값, 욕구 우선순위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비공개 (전문가용)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사회복지사·슈퍼바이저·관리자만 열람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위험 평가, 사회복지사 의견, 경제 상태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 내부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로그·감사 목적, 시스템만 접근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 ID, 타임스탬프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5.2 클라이언트 앱 화면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내 상담 내역: 사회복지사가 공개 설정한 회기 요약 열람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내 목표 현황: 설정된 목표 및 달성률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서비스 신청 현황: 신청한 복지서비스 진행상태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다음 약속: 다음 상담 일정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건강 지표 (선택공개): 혈압·심박 등 사회복지사 공개 시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메시지: 사회복지사와 간단한 메모 공유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5.3 사회복지사 앱 화면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케이스 목록: 담당 클라이언트 전체 목록 및 위험도 상태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상담일지 작성: 녹음 → 자동 전사 → 항목별 확인·수정 → 확정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데이터 대시보드: 클라이언트별 기간별 변화 차트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공개 설정 관리: 클라이언트별 공개 항목 ON/OFF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알림 센터: 위험 신호, 슈퍼비전 요청, 다음 상담 알림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리포트 생성: 기간별 상담 통계 자동 생성 및 PDF 출력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6. 기술 아키텍처 방향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6.1 시스템 구성도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클라이언트 앱 (모바일)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iOS / Android 네이티브 or React Native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사회복지사·클라이언트 앱 분리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음성 전사 (STT)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화자 분리 지원 STT API (예: Whisper, Clova)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실시간 전사 + 화자 라벨링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구조화 엔진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LLM 기반 상담내용 → 필드 자동 분류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커스텀 프롬프트 + 파인튜닝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카메라 분석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rPPG 라이브러리 + 감정 인식 AI 모델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온디바이스 처리 우선 (프라이버시)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백엔드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REST API (Node.js / Python FastAPI)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인증·권한 관리 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관계형 DB (PostgreSQL) + 문서 DB (MongoDB)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구조화 필드 + 비정형 메모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보안·암호화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AES-256 저장 암호화 + TLS 전송 암호화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HIPAA·개인정보보호법 준수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6.2 데이터 흐름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상담 시작 → 동의 확인 → 녹음+카메라 분석 동시 진행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STT 전사 완료 → AI 구조화 엔진 → 구조화 필드 초안 자동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사회복지사 앱에서 각 필드 검토·수정·추가 → 최종 서명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저장 시 권한에 따라 공개/비공개 분리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대시보드에서 기간별 데이터 집계·시각화 제공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6.3 개발 단계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산출물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1: 기반 구축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1~2개월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 상담일지 작성·저장, 권한 관리, 수동 입력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2: AI 자동화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3~4개월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STT 전사, AI 구조화 엔진, 자동 필드 채움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3: 카메라 분석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5~6개월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rPPG 혈압 추정, 감정 인식, 데이터 저장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4: 대시보드·리포트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7~8개월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기간별 변화 차트, 통계 리포트, PDF 출력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5: 고도화·최적화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9~12개월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파인튜닝, UX 개선, 현장 피드백 반영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7. 핵심 요약 및 체크리스트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7.1 앱 핵심 가치 제안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사회복지사 업무 효율화 핵심 기능 요약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자동화율 목표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상담일지 필수 항목의 70% 이상 AI 자동 초안 생성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시간 절감 목표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상담일지 작성 시간 기존 대비 60% 단축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데이터 정확성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구조화 필드 표준화로 누락·오류율 80% 감소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클라이언트 참여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공개 항목 열람으로 서비스 신뢰도 및 참여도 향상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조기 위험 감지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카메라 데이터 + AI 분석으로 위기 조기 포착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7.2 개발 우선순위 체크리스트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 ] 구조화 필드 전체 DB 스키마 설계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 ] 상담 유형별 로직 플로우 개발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 ] 역할별 권한 관리 시스템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 ] 음성 전사(STT) 및 AI 구조화 엔진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 ] 카메라 기반 생체 데이터 수집 모듈 개발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 ] 기간별 데이터 변화 대시보드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 ] 개인정보보호법 준수 동의 관리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 ] 사회복지사·클라이언트 앱 UI/UX 설계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i/>
          <w:iCs/>
          <w:color w:val="595959"/>
          <w:sz w:val="22"/>
          <w:szCs w:val="22"/>
        </w:rPr>
        <w:t xml:space="preserve">본 기획서는 사회복지 상담일지 자동화 앱의 전체 개발 방향을 정의한 문서임. 현장 사회복지사의 피드백 및 시범 운영 결과를 반영하여 지속적으로 업데이트 예정.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2026-04-28T10:37:42.482Z</dcterms:created>
  <dcterms:modified xsi:type="dcterms:W3CDTF">2026-04-28T10:37:42.484Z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