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637C5" w14:textId="77777777" w:rsidR="00C4455C" w:rsidRDefault="00C4455C" w:rsidP="00C4455C">
      <w:r>
        <w:t>Faites les manipulations suivantes sur votre machine physique afin de découvrir la virtualisation et le logiciel Virtual box.</w:t>
      </w:r>
    </w:p>
    <w:p w14:paraId="69B64845" w14:textId="77777777" w:rsidR="00C4455C" w:rsidRDefault="00C4455C" w:rsidP="00C4455C">
      <w:pPr>
        <w:pStyle w:val="Titre1"/>
      </w:pPr>
      <w:r>
        <w:t>Partie 1 : Création et gestion hardware d’une VM</w:t>
      </w:r>
    </w:p>
    <w:p w14:paraId="10FF78C1" w14:textId="77777777" w:rsidR="00C4455C" w:rsidRDefault="00C4455C" w:rsidP="00C4455C">
      <w:pPr>
        <w:pStyle w:val="Paragraphedeliste"/>
      </w:pPr>
    </w:p>
    <w:p w14:paraId="33C836FE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Vérifier si vote processeur supporte la virtualisation en consultant ses caractéristiques techniques sur le site du fabricant.</w:t>
      </w:r>
    </w:p>
    <w:p w14:paraId="22F26E90" w14:textId="77777777" w:rsidR="00C4455C" w:rsidRDefault="00C4455C" w:rsidP="00C4455C"/>
    <w:p w14:paraId="49885E4F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Vérifier si la virtualisation est activée dans le bios.</w:t>
      </w:r>
    </w:p>
    <w:p w14:paraId="0F96C7EE" w14:textId="77777777" w:rsidR="00C4455C" w:rsidRDefault="00C4455C" w:rsidP="00C4455C">
      <w:pPr>
        <w:pStyle w:val="Paragraphedeliste"/>
      </w:pPr>
    </w:p>
    <w:p w14:paraId="2680B706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Installer le logiciel Virtual Box.</w:t>
      </w:r>
    </w:p>
    <w:p w14:paraId="32FA388C" w14:textId="77777777" w:rsidR="00C4455C" w:rsidRDefault="00C4455C" w:rsidP="00C4455C">
      <w:pPr>
        <w:pStyle w:val="Paragraphedeliste"/>
      </w:pPr>
    </w:p>
    <w:p w14:paraId="445824C2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Dans les paramètres de Virtual Box, regardez les raccourcis clavier. Relever le raccourci pour faire la combinaison de touches « </w:t>
      </w:r>
      <w:proofErr w:type="spellStart"/>
      <w:r>
        <w:rPr>
          <w:b/>
        </w:rPr>
        <w:t>Ctrl+Alt+Suppr</w:t>
      </w:r>
      <w:proofErr w:type="spellEnd"/>
      <w:r>
        <w:t> ».</w:t>
      </w:r>
    </w:p>
    <w:p w14:paraId="0486EE69" w14:textId="77777777" w:rsidR="00C4455C" w:rsidRDefault="00C4455C" w:rsidP="00C4455C">
      <w:pPr>
        <w:pStyle w:val="Paragraphedeliste"/>
      </w:pPr>
    </w:p>
    <w:p w14:paraId="4774F402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Consulter sur internet les préconisations pour Windows 10 x64, créer une nouvelle machine virtuelle correspondant à ses recommandations Microsoft. Puis installer Windows 10 sur cette nouvelle machine virtuelle.</w:t>
      </w:r>
    </w:p>
    <w:p w14:paraId="6CC1BD9A" w14:textId="77777777" w:rsidR="00C4455C" w:rsidRDefault="00C4455C" w:rsidP="00C4455C">
      <w:pPr>
        <w:pStyle w:val="Paragraphedeliste"/>
      </w:pPr>
    </w:p>
    <w:p w14:paraId="5F93A4B8" w14:textId="77777777" w:rsidR="00C4455C" w:rsidRPr="004F5597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  <w:rPr>
          <w:color w:val="auto"/>
        </w:rPr>
      </w:pPr>
      <w:r>
        <w:rPr>
          <w:color w:val="auto"/>
        </w:rPr>
        <w:t>Votre machine a-t-elle accès à internet ?</w:t>
      </w:r>
    </w:p>
    <w:p w14:paraId="3E2316B6" w14:textId="77777777" w:rsidR="00C4455C" w:rsidRDefault="00C4455C" w:rsidP="00C4455C">
      <w:pPr>
        <w:pStyle w:val="Paragraphedeliste"/>
      </w:pPr>
    </w:p>
    <w:p w14:paraId="632B2539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Sur cette machine virtuelle, dans le menu périphérique, </w:t>
      </w:r>
      <w:r>
        <w:rPr>
          <w:b/>
        </w:rPr>
        <w:t xml:space="preserve">insérer l’image CD des additions invité. </w:t>
      </w:r>
    </w:p>
    <w:p w14:paraId="093FE523" w14:textId="77777777" w:rsidR="00C4455C" w:rsidRDefault="00C4455C" w:rsidP="00C4455C">
      <w:pPr>
        <w:pStyle w:val="Paragraphedeliste"/>
      </w:pPr>
    </w:p>
    <w:p w14:paraId="734612A1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Installer les additions invitées </w:t>
      </w:r>
      <w:r w:rsidRPr="005D0E5C">
        <w:rPr>
          <w:b/>
        </w:rPr>
        <w:t>(il se trouve dans votre lecteur cd virtuelle de votre VM)</w:t>
      </w:r>
      <w:r>
        <w:t>, qu’elles fonctionnalités rajoutent-elles ? (Voir sur le site de l’éditeur)</w:t>
      </w:r>
    </w:p>
    <w:p w14:paraId="62459D0D" w14:textId="77777777" w:rsidR="00C4455C" w:rsidRDefault="00C4455C" w:rsidP="00C4455C">
      <w:pPr>
        <w:pStyle w:val="Paragraphedeliste"/>
      </w:pPr>
    </w:p>
    <w:p w14:paraId="23A6F196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Augmenter/rajouter la mémoire vive de votre machine virtuelle de 256Mo.</w:t>
      </w:r>
    </w:p>
    <w:p w14:paraId="568ED69E" w14:textId="77777777" w:rsidR="00C4455C" w:rsidRDefault="00C4455C" w:rsidP="00C4455C">
      <w:pPr>
        <w:pStyle w:val="Paragraphedeliste"/>
      </w:pPr>
    </w:p>
    <w:p w14:paraId="40CC3E0B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Maintenant, réduire 128 mo ? Lancer la VM démarre-t-elle ? Sinon, pourquoi ? </w:t>
      </w:r>
    </w:p>
    <w:p w14:paraId="7675133F" w14:textId="77777777" w:rsidR="00C4455C" w:rsidRDefault="00C4455C" w:rsidP="00C4455C">
      <w:pPr>
        <w:pStyle w:val="Paragraphedeliste"/>
      </w:pPr>
    </w:p>
    <w:p w14:paraId="04703D45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Retirer la disquette des options de boot.</w:t>
      </w:r>
    </w:p>
    <w:p w14:paraId="60EB2A66" w14:textId="77777777" w:rsidR="00C4455C" w:rsidRDefault="00C4455C" w:rsidP="00C4455C">
      <w:pPr>
        <w:pStyle w:val="Paragraphedeliste"/>
      </w:pPr>
    </w:p>
    <w:p w14:paraId="38C67CF2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Passer le disque dur en 1</w:t>
      </w:r>
      <w:r>
        <w:rPr>
          <w:vertAlign w:val="superscript"/>
        </w:rPr>
        <w:t>re</w:t>
      </w:r>
      <w:r>
        <w:t xml:space="preserve"> position dans l’ordre de boot ? À quoi sert cette option ?</w:t>
      </w:r>
    </w:p>
    <w:p w14:paraId="31B42D5A" w14:textId="77777777" w:rsidR="00C4455C" w:rsidRDefault="00C4455C" w:rsidP="00C4455C">
      <w:pPr>
        <w:pStyle w:val="Paragraphedeliste"/>
      </w:pPr>
    </w:p>
    <w:p w14:paraId="683C9C93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Ajouter un </w:t>
      </w:r>
      <w:proofErr w:type="spellStart"/>
      <w:r>
        <w:t>core</w:t>
      </w:r>
      <w:proofErr w:type="spellEnd"/>
      <w:r>
        <w:t xml:space="preserve"> au processeur de votre machine virtuelle.</w:t>
      </w:r>
    </w:p>
    <w:p w14:paraId="784FAD28" w14:textId="77777777" w:rsidR="00C4455C" w:rsidRDefault="00C4455C" w:rsidP="00C4455C">
      <w:pPr>
        <w:pStyle w:val="Paragraphedeliste"/>
      </w:pPr>
    </w:p>
    <w:p w14:paraId="23B2DE1B" w14:textId="77777777" w:rsidR="00C4455C" w:rsidRDefault="00C4455C" w:rsidP="00C4455C">
      <w:pPr>
        <w:pStyle w:val="Paragraphedeliste"/>
      </w:pPr>
    </w:p>
    <w:p w14:paraId="1FFF6DFA" w14:textId="77777777" w:rsidR="00C4455C" w:rsidRDefault="00C4455C" w:rsidP="00C4455C">
      <w:pPr>
        <w:pStyle w:val="Paragraphedeliste"/>
      </w:pPr>
    </w:p>
    <w:p w14:paraId="252AE431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Augmenter la mémoire vidéo jusqu’à 64Mo.</w:t>
      </w:r>
    </w:p>
    <w:p w14:paraId="7980F381" w14:textId="77777777" w:rsidR="00C4455C" w:rsidRDefault="00C4455C" w:rsidP="00C4455C">
      <w:pPr>
        <w:pStyle w:val="Paragraphedeliste"/>
      </w:pPr>
    </w:p>
    <w:p w14:paraId="630A958C" w14:textId="77777777" w:rsidR="00C4455C" w:rsidRPr="00335789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 xml:space="preserve">Ajouter un deuxième disque dur de 25Go. Dans votre Windows, je souhaite qu’il apparaisse dans avec </w:t>
      </w:r>
      <w:r w:rsidRPr="005C46B2">
        <w:rPr>
          <w:b/>
          <w:sz w:val="24"/>
        </w:rPr>
        <w:t>la lettre k :</w:t>
      </w:r>
      <w:r>
        <w:rPr>
          <w:b/>
        </w:rPr>
        <w:t xml:space="preserve"> </w:t>
      </w:r>
      <w:r w:rsidRPr="00335789">
        <w:t>. Ou les disques durs virtuel</w:t>
      </w:r>
      <w:r>
        <w:t xml:space="preserve">s </w:t>
      </w:r>
      <w:r w:rsidRPr="00335789">
        <w:t>sont-ils stockés </w:t>
      </w:r>
      <w:r>
        <w:t xml:space="preserve">sur la machine hôte </w:t>
      </w:r>
      <w:r w:rsidRPr="00335789">
        <w:t xml:space="preserve">? Le </w:t>
      </w:r>
      <w:r w:rsidRPr="00335789">
        <w:lastRenderedPageBreak/>
        <w:t xml:space="preserve">disque dur est-il visible dans la machine virtuelle ? </w:t>
      </w:r>
      <w:r>
        <w:t>Si</w:t>
      </w:r>
      <w:r w:rsidRPr="00335789">
        <w:t>non pourquoi ?</w:t>
      </w:r>
      <w:r>
        <w:t xml:space="preserve"> Rajouter un 3e disque dur. Lui donner </w:t>
      </w:r>
      <w:r w:rsidRPr="005C46B2">
        <w:rPr>
          <w:b/>
          <w:sz w:val="24"/>
        </w:rPr>
        <w:t>la lettre k</w:t>
      </w:r>
      <w:r>
        <w:rPr>
          <w:b/>
          <w:sz w:val="24"/>
        </w:rPr>
        <w:t xml:space="preserve"> : </w:t>
      </w:r>
      <w:r w:rsidRPr="00335789">
        <w:rPr>
          <w:sz w:val="24"/>
        </w:rPr>
        <w:t>, celle fonctionne ? Sinon, pourquoi ?</w:t>
      </w:r>
      <w:r w:rsidRPr="005C46B2">
        <w:rPr>
          <w:b/>
          <w:sz w:val="24"/>
        </w:rPr>
        <w:t> </w:t>
      </w:r>
    </w:p>
    <w:p w14:paraId="2817F51A" w14:textId="77777777" w:rsidR="00C4455C" w:rsidRDefault="00C4455C" w:rsidP="00C4455C">
      <w:pPr>
        <w:pStyle w:val="Paragraphedeliste"/>
      </w:pPr>
    </w:p>
    <w:p w14:paraId="3A22A6BC" w14:textId="77777777" w:rsidR="00C4455C" w:rsidRDefault="00C4455C" w:rsidP="00C4455C">
      <w:pPr>
        <w:pStyle w:val="Paragraphedeliste"/>
        <w:numPr>
          <w:ilvl w:val="0"/>
          <w:numId w:val="17"/>
        </w:numPr>
        <w:suppressAutoHyphens w:val="0"/>
        <w:autoSpaceDN/>
        <w:spacing w:before="40" w:after="40"/>
        <w:textAlignment w:val="auto"/>
      </w:pPr>
      <w:r>
        <w:t>Ajouter un lecteur CD.</w:t>
      </w:r>
    </w:p>
    <w:p w14:paraId="5E634E4A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595959" w:themeColor="text1" w:themeTint="A6"/>
          <w:kern w:val="20"/>
          <w:sz w:val="20"/>
          <w:szCs w:val="20"/>
          <w:lang w:eastAsia="en-US" w:bidi="ar-SA"/>
        </w:rPr>
      </w:pPr>
      <w:r>
        <w:br w:type="page"/>
      </w:r>
    </w:p>
    <w:p w14:paraId="58199A8F" w14:textId="77777777" w:rsidR="00C4455C" w:rsidRPr="005D1F0C" w:rsidRDefault="00C4455C" w:rsidP="00C4455C">
      <w:pPr>
        <w:pStyle w:val="Titre1"/>
      </w:pPr>
      <w:r>
        <w:lastRenderedPageBreak/>
        <w:t>Partie 3</w:t>
      </w:r>
      <w:r w:rsidRPr="005D1F0C">
        <w:t> </w:t>
      </w:r>
      <w:r>
        <w:t>: Fonctionnalités de Virtual box</w:t>
      </w:r>
    </w:p>
    <w:p w14:paraId="694B4C1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08B22C81" w14:textId="77777777" w:rsidR="00C4455C" w:rsidRPr="002D5BD4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2D5BD4">
        <w:rPr>
          <w:rFonts w:cstheme="minorHAnsi"/>
          <w:szCs w:val="22"/>
        </w:rPr>
        <w:t>Créer un nouveau fichier texte sur le bureau de vote machine virtuelle, coller dedans du texte copier sur votre machine physique, puis refaite la manipulation en sens inverse.</w:t>
      </w:r>
    </w:p>
    <w:p w14:paraId="3661FBCC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68059E05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Glisser le fichier texte du bureau de votre machine virtuelle vers votre machine physique, refaite</w:t>
      </w:r>
      <w:r>
        <w:rPr>
          <w:rFonts w:cstheme="minorHAnsi"/>
          <w:szCs w:val="22"/>
        </w:rPr>
        <w:t>s</w:t>
      </w:r>
      <w:r w:rsidRPr="00737461">
        <w:rPr>
          <w:rFonts w:cstheme="minorHAnsi"/>
          <w:szCs w:val="22"/>
        </w:rPr>
        <w:t xml:space="preserve"> la manipulation en sens inverse.</w:t>
      </w:r>
    </w:p>
    <w:p w14:paraId="3A8C08A6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29349230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Ajouter le disque C:\ de votre machine physique comme </w:t>
      </w:r>
      <w:r w:rsidRPr="00737461">
        <w:rPr>
          <w:rFonts w:cstheme="minorHAnsi"/>
          <w:b/>
          <w:szCs w:val="22"/>
        </w:rPr>
        <w:t>Dossier partagé en lecture seule.</w:t>
      </w:r>
    </w:p>
    <w:p w14:paraId="60D8F2A8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7DE21236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Cloner votre machine virtuelle, démarrer la machine, sous Windows vérifier votre adresse mac, est-elle différente de la machine originelle ? Sinon quel problème cela peut poser ? Changer l’adresse mac de votre machine virtuelle (même si elle est différente.)</w:t>
      </w:r>
    </w:p>
    <w:p w14:paraId="64E1932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3CD66062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Sur le clone quel est le nom d’ordinateur ? Si des noms sont identiques quel problème cela peut poser ? </w:t>
      </w:r>
      <w:r>
        <w:rPr>
          <w:rFonts w:cstheme="minorHAnsi"/>
          <w:szCs w:val="22"/>
        </w:rPr>
        <w:t>(Nom dans l’arborescence Virtual box)</w:t>
      </w:r>
    </w:p>
    <w:p w14:paraId="073C7210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34F076DA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Changer le nom de pc du Windows Cloné.</w:t>
      </w:r>
    </w:p>
    <w:p w14:paraId="080C5507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5C269A20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Faites un instantané de votre machine virtuelle, </w:t>
      </w:r>
      <w:r>
        <w:rPr>
          <w:rFonts w:cstheme="minorHAnsi"/>
          <w:szCs w:val="22"/>
        </w:rPr>
        <w:t xml:space="preserve">puis </w:t>
      </w:r>
      <w:r w:rsidRPr="00737461">
        <w:rPr>
          <w:rFonts w:cstheme="minorHAnsi"/>
          <w:szCs w:val="22"/>
        </w:rPr>
        <w:t>changer votre fond d’écran et désinstaller les additions invitées.</w:t>
      </w:r>
    </w:p>
    <w:p w14:paraId="4FF39A63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F769CDC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Restaurer l’instantané, les additions invitées sont-elles installées ? Le fond d’écran est-il le même ?</w:t>
      </w:r>
    </w:p>
    <w:p w14:paraId="146C760C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1FF960D6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Lorsque vous restaurer un instantané il vous est propos</w:t>
      </w:r>
      <w:r>
        <w:rPr>
          <w:rFonts w:cstheme="minorHAnsi"/>
          <w:szCs w:val="22"/>
        </w:rPr>
        <w:t>é</w:t>
      </w:r>
      <w:r w:rsidRPr="00737461">
        <w:rPr>
          <w:rFonts w:cstheme="minorHAnsi"/>
          <w:szCs w:val="22"/>
        </w:rPr>
        <w:t xml:space="preserve"> d’en prendre un de l’état actuel de la machine, à quoi cela </w:t>
      </w:r>
      <w:proofErr w:type="spellStart"/>
      <w:r w:rsidRPr="00737461">
        <w:rPr>
          <w:rFonts w:cstheme="minorHAnsi"/>
          <w:szCs w:val="22"/>
        </w:rPr>
        <w:t>sert-il</w:t>
      </w:r>
      <w:proofErr w:type="spellEnd"/>
      <w:r w:rsidRPr="00737461">
        <w:rPr>
          <w:rFonts w:cstheme="minorHAnsi"/>
          <w:szCs w:val="22"/>
        </w:rPr>
        <w:t xml:space="preserve"> ? </w:t>
      </w:r>
    </w:p>
    <w:p w14:paraId="3D04A73E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7690C385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Installer les </w:t>
      </w:r>
      <w:r w:rsidRPr="00737461">
        <w:rPr>
          <w:rFonts w:cstheme="minorHAnsi"/>
          <w:b/>
          <w:szCs w:val="22"/>
        </w:rPr>
        <w:t>additions invitées.</w:t>
      </w:r>
    </w:p>
    <w:p w14:paraId="2AA9C8E4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E8CAB2B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>
        <w:rPr>
          <w:rFonts w:cstheme="minorHAnsi"/>
          <w:szCs w:val="22"/>
        </w:rPr>
        <w:t>Redémarrer Windows 10</w:t>
      </w:r>
      <w:r w:rsidRPr="00737461">
        <w:rPr>
          <w:rFonts w:cstheme="minorHAnsi"/>
          <w:szCs w:val="22"/>
        </w:rPr>
        <w:t xml:space="preserve"> en mode sans échec.</w:t>
      </w:r>
    </w:p>
    <w:p w14:paraId="058F706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6AD71852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Activ</w:t>
      </w:r>
      <w:r>
        <w:rPr>
          <w:rFonts w:cstheme="minorHAnsi"/>
          <w:szCs w:val="22"/>
        </w:rPr>
        <w:t>er</w:t>
      </w:r>
      <w:r w:rsidRPr="00737461">
        <w:rPr>
          <w:rFonts w:cstheme="minorHAnsi"/>
          <w:szCs w:val="22"/>
        </w:rPr>
        <w:t xml:space="preserve"> le pavé numérique au démarrage de la machine grâce à la base de registre.</w:t>
      </w:r>
    </w:p>
    <w:p w14:paraId="58CCEEE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8F53FEC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Style w:val="Accentuationlgre"/>
          <w:rFonts w:cstheme="minorHAnsi"/>
          <w:i/>
          <w:iCs w:val="0"/>
          <w:szCs w:val="22"/>
        </w:rPr>
      </w:pPr>
      <w:r w:rsidRPr="00737461">
        <w:rPr>
          <w:rStyle w:val="Accentuationlgre"/>
          <w:rFonts w:cstheme="minorHAnsi"/>
          <w:szCs w:val="22"/>
        </w:rPr>
        <w:t>Grouper tous les Windows client</w:t>
      </w:r>
      <w:r>
        <w:rPr>
          <w:rStyle w:val="Accentuationlgre"/>
          <w:rFonts w:cstheme="minorHAnsi"/>
          <w:szCs w:val="22"/>
        </w:rPr>
        <w:t>-</w:t>
      </w:r>
      <w:r w:rsidRPr="00737461">
        <w:rPr>
          <w:rStyle w:val="Accentuationlgre"/>
          <w:rFonts w:cstheme="minorHAnsi"/>
          <w:szCs w:val="22"/>
        </w:rPr>
        <w:t>serveur ensemble dans un</w:t>
      </w:r>
      <w:r>
        <w:rPr>
          <w:rStyle w:val="Accentuationlgre"/>
          <w:rFonts w:cstheme="minorHAnsi"/>
          <w:szCs w:val="22"/>
        </w:rPr>
        <w:t xml:space="preserve"> groupe appelé ’’ machine Windows </w:t>
      </w:r>
      <w:r w:rsidRPr="00737461">
        <w:rPr>
          <w:rStyle w:val="Accentuationlgre"/>
          <w:rFonts w:cstheme="minorHAnsi"/>
          <w:szCs w:val="22"/>
        </w:rPr>
        <w:t>‘’</w:t>
      </w:r>
    </w:p>
    <w:p w14:paraId="03A22930" w14:textId="77777777" w:rsidR="00C4455C" w:rsidRDefault="00C4455C" w:rsidP="00C4455C">
      <w:pPr>
        <w:pStyle w:val="Paragraphedeliste"/>
        <w:rPr>
          <w:rStyle w:val="Accentuationlgre"/>
          <w:rFonts w:cstheme="minorHAnsi"/>
          <w:i/>
          <w:iCs w:val="0"/>
          <w:szCs w:val="22"/>
        </w:rPr>
      </w:pPr>
    </w:p>
    <w:p w14:paraId="65662944" w14:textId="77777777" w:rsidR="00C4455C" w:rsidRPr="00737461" w:rsidRDefault="00C4455C" w:rsidP="00C4455C">
      <w:pPr>
        <w:pStyle w:val="Paragraphedeliste"/>
        <w:rPr>
          <w:rStyle w:val="Accentuationlgre"/>
          <w:rFonts w:cstheme="minorHAnsi"/>
          <w:i/>
          <w:iCs w:val="0"/>
          <w:szCs w:val="22"/>
        </w:rPr>
      </w:pPr>
    </w:p>
    <w:p w14:paraId="1B4A111D" w14:textId="77777777" w:rsidR="00C4455C" w:rsidRDefault="00C4455C" w:rsidP="00C4455C"/>
    <w:p w14:paraId="037F3F3C" w14:textId="77777777" w:rsidR="00C4455C" w:rsidRPr="000E7E77" w:rsidRDefault="00C4455C" w:rsidP="00C4455C"/>
    <w:p w14:paraId="43A98F07" w14:textId="77777777" w:rsidR="00C4455C" w:rsidRPr="000E7E77" w:rsidRDefault="00C4455C" w:rsidP="00C4455C"/>
    <w:p w14:paraId="5AE0DC27" w14:textId="77777777" w:rsidR="00C4455C" w:rsidRPr="000E7E77" w:rsidRDefault="00C4455C" w:rsidP="00C4455C"/>
    <w:p w14:paraId="7F6AB17C" w14:textId="77777777" w:rsidR="00C4455C" w:rsidRDefault="00C4455C" w:rsidP="00C4455C"/>
    <w:p w14:paraId="3B27E2C6" w14:textId="77777777" w:rsidR="00C4455C" w:rsidRPr="000E7E77" w:rsidRDefault="00C4455C" w:rsidP="00C4455C">
      <w:pPr>
        <w:jc w:val="center"/>
      </w:pPr>
    </w:p>
    <w:p w14:paraId="6FBE05AA" w14:textId="67A5B0CB" w:rsidR="00DF2002" w:rsidRPr="004E543B" w:rsidRDefault="00DF2002" w:rsidP="004E543B"/>
    <w:sectPr w:rsidR="00DF2002" w:rsidRPr="004E543B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09FCA" w14:textId="77777777" w:rsidR="00D86517" w:rsidRDefault="00D86517" w:rsidP="003C6180">
      <w:pPr>
        <w:spacing w:after="0"/>
      </w:pPr>
      <w:r>
        <w:separator/>
      </w:r>
    </w:p>
  </w:endnote>
  <w:endnote w:type="continuationSeparator" w:id="0">
    <w:p w14:paraId="14A3F2B4" w14:textId="77777777" w:rsidR="00D86517" w:rsidRDefault="00D86517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2A4F6D" w14:textId="4C58913F" w:rsidR="00315906" w:rsidRPr="00986A46" w:rsidRDefault="00C87BA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Mathieu PARIS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702A4F6D" w14:textId="4C58913F" w:rsidR="00315906" w:rsidRPr="00986A46" w:rsidRDefault="00C87BA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Mathieu PARIS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E6DAE8B" w:rsidR="00506861" w:rsidRPr="006662B8" w:rsidRDefault="00C87BA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5E6DAE8B" w:rsidR="00506861" w:rsidRPr="006662B8" w:rsidRDefault="00C87BA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8CF1F96" w:rsidR="00506861" w:rsidRPr="006662B8" w:rsidRDefault="00C87BA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 w:rsidR="00FF14AA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18CF1F96" w:rsidR="00506861" w:rsidRPr="006662B8" w:rsidRDefault="00C87BA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 w:rsidR="00FF14AA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8DA313" w14:textId="77777777" w:rsidR="00D86517" w:rsidRDefault="00D86517" w:rsidP="003C6180">
      <w:pPr>
        <w:spacing w:after="0"/>
      </w:pPr>
      <w:r>
        <w:separator/>
      </w:r>
    </w:p>
  </w:footnote>
  <w:footnote w:type="continuationSeparator" w:id="0">
    <w:p w14:paraId="43054B0B" w14:textId="77777777" w:rsidR="00D86517" w:rsidRDefault="00D86517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B3AD0" w14:textId="7BED2ACB" w:rsidR="004E543B" w:rsidRPr="001E2F9C" w:rsidRDefault="00506861" w:rsidP="004E543B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455C">
      <w:rPr>
        <w:b/>
        <w:sz w:val="36"/>
      </w:rPr>
      <w:t>VIRTUALISATION - VIRTUALBOX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5D3E"/>
    <w:multiLevelType w:val="hybridMultilevel"/>
    <w:tmpl w:val="2FC87A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C104C"/>
    <w:multiLevelType w:val="hybridMultilevel"/>
    <w:tmpl w:val="D63EA8E4"/>
    <w:lvl w:ilvl="0" w:tplc="B8645DD8">
      <w:start w:val="1"/>
      <w:numFmt w:val="decimal"/>
      <w:lvlText w:val="%1-"/>
      <w:lvlJc w:val="left"/>
      <w:pPr>
        <w:ind w:left="1428" w:hanging="360"/>
      </w:pPr>
      <w:rPr>
        <w:rFonts w:asciiTheme="minorHAnsi" w:eastAsia="Noto Sans CJK SC Regular" w:hAnsiTheme="minorHAnsi" w:cs="FreeSans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725143"/>
    <w:multiLevelType w:val="hybridMultilevel"/>
    <w:tmpl w:val="645EE35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8000D"/>
    <w:multiLevelType w:val="hybridMultilevel"/>
    <w:tmpl w:val="7618055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99752D"/>
    <w:multiLevelType w:val="hybridMultilevel"/>
    <w:tmpl w:val="04C8F01C"/>
    <w:lvl w:ilvl="0" w:tplc="26B43372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7D81"/>
    <w:multiLevelType w:val="hybridMultilevel"/>
    <w:tmpl w:val="C854BB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5FB6"/>
    <w:multiLevelType w:val="hybridMultilevel"/>
    <w:tmpl w:val="2710F0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8237B"/>
    <w:multiLevelType w:val="hybridMultilevel"/>
    <w:tmpl w:val="74AEAD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57F7B"/>
    <w:multiLevelType w:val="multilevel"/>
    <w:tmpl w:val="D428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BD5306"/>
    <w:multiLevelType w:val="hybridMultilevel"/>
    <w:tmpl w:val="D0307FD6"/>
    <w:lvl w:ilvl="0" w:tplc="ABDA3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C73003"/>
    <w:multiLevelType w:val="hybridMultilevel"/>
    <w:tmpl w:val="F05C77FE"/>
    <w:lvl w:ilvl="0" w:tplc="E26830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BC1CD1"/>
    <w:multiLevelType w:val="hybridMultilevel"/>
    <w:tmpl w:val="1994A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801B0"/>
    <w:multiLevelType w:val="multilevel"/>
    <w:tmpl w:val="FC6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842FEF"/>
    <w:multiLevelType w:val="multilevel"/>
    <w:tmpl w:val="BC4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284182"/>
    <w:multiLevelType w:val="hybridMultilevel"/>
    <w:tmpl w:val="D682E07E"/>
    <w:lvl w:ilvl="0" w:tplc="040C0019">
      <w:start w:val="1"/>
      <w:numFmt w:val="lowerLetter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FF34A65"/>
    <w:multiLevelType w:val="hybridMultilevel"/>
    <w:tmpl w:val="4D2039CA"/>
    <w:lvl w:ilvl="0" w:tplc="662AB27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E61D8"/>
    <w:multiLevelType w:val="hybridMultilevel"/>
    <w:tmpl w:val="A62A2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51608"/>
    <w:multiLevelType w:val="hybridMultilevel"/>
    <w:tmpl w:val="3334DE50"/>
    <w:lvl w:ilvl="0" w:tplc="92E29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C7ED0"/>
    <w:multiLevelType w:val="hybridMultilevel"/>
    <w:tmpl w:val="65503E12"/>
    <w:lvl w:ilvl="0" w:tplc="EC9A6B7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B76F31"/>
    <w:multiLevelType w:val="hybridMultilevel"/>
    <w:tmpl w:val="FF920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330104">
    <w:abstractNumId w:val="18"/>
  </w:num>
  <w:num w:numId="2" w16cid:durableId="1538005670">
    <w:abstractNumId w:val="13"/>
  </w:num>
  <w:num w:numId="3" w16cid:durableId="1165052399">
    <w:abstractNumId w:val="8"/>
  </w:num>
  <w:num w:numId="4" w16cid:durableId="970938036">
    <w:abstractNumId w:val="1"/>
  </w:num>
  <w:num w:numId="5" w16cid:durableId="624896645">
    <w:abstractNumId w:val="11"/>
  </w:num>
  <w:num w:numId="6" w16cid:durableId="252473861">
    <w:abstractNumId w:val="5"/>
  </w:num>
  <w:num w:numId="7" w16cid:durableId="2084521108">
    <w:abstractNumId w:val="16"/>
  </w:num>
  <w:num w:numId="8" w16cid:durableId="378286312">
    <w:abstractNumId w:val="10"/>
  </w:num>
  <w:num w:numId="9" w16cid:durableId="1895508368">
    <w:abstractNumId w:val="14"/>
  </w:num>
  <w:num w:numId="10" w16cid:durableId="1184175939">
    <w:abstractNumId w:val="7"/>
  </w:num>
  <w:num w:numId="11" w16cid:durableId="1253658926">
    <w:abstractNumId w:val="2"/>
  </w:num>
  <w:num w:numId="12" w16cid:durableId="1690520052">
    <w:abstractNumId w:val="3"/>
  </w:num>
  <w:num w:numId="13" w16cid:durableId="755635707">
    <w:abstractNumId w:val="0"/>
  </w:num>
  <w:num w:numId="14" w16cid:durableId="1904219741">
    <w:abstractNumId w:val="12"/>
  </w:num>
  <w:num w:numId="15" w16cid:durableId="1649095771">
    <w:abstractNumId w:val="19"/>
  </w:num>
  <w:num w:numId="16" w16cid:durableId="1704866986">
    <w:abstractNumId w:val="6"/>
  </w:num>
  <w:num w:numId="17" w16cid:durableId="6886761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40871734">
    <w:abstractNumId w:val="15"/>
  </w:num>
  <w:num w:numId="19" w16cid:durableId="1341927177">
    <w:abstractNumId w:val="9"/>
  </w:num>
  <w:num w:numId="20" w16cid:durableId="18238878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20A84"/>
    <w:rsid w:val="00050E2E"/>
    <w:rsid w:val="001C3C6D"/>
    <w:rsid w:val="0030793C"/>
    <w:rsid w:val="00315906"/>
    <w:rsid w:val="003C50EE"/>
    <w:rsid w:val="003C6180"/>
    <w:rsid w:val="003F6DD2"/>
    <w:rsid w:val="004E543B"/>
    <w:rsid w:val="00506861"/>
    <w:rsid w:val="00520E6F"/>
    <w:rsid w:val="00592F67"/>
    <w:rsid w:val="0064168E"/>
    <w:rsid w:val="006662B8"/>
    <w:rsid w:val="006A577B"/>
    <w:rsid w:val="006B618B"/>
    <w:rsid w:val="00722A20"/>
    <w:rsid w:val="00755BBE"/>
    <w:rsid w:val="007E1449"/>
    <w:rsid w:val="007F0CA8"/>
    <w:rsid w:val="00986A46"/>
    <w:rsid w:val="00A65515"/>
    <w:rsid w:val="00A84205"/>
    <w:rsid w:val="00A90842"/>
    <w:rsid w:val="00A909F1"/>
    <w:rsid w:val="00AC4360"/>
    <w:rsid w:val="00AF198A"/>
    <w:rsid w:val="00BA520F"/>
    <w:rsid w:val="00BD3C20"/>
    <w:rsid w:val="00C4455C"/>
    <w:rsid w:val="00C64EAB"/>
    <w:rsid w:val="00C87BA6"/>
    <w:rsid w:val="00C938D6"/>
    <w:rsid w:val="00CF0B89"/>
    <w:rsid w:val="00D104F6"/>
    <w:rsid w:val="00D75689"/>
    <w:rsid w:val="00D86517"/>
    <w:rsid w:val="00D877E2"/>
    <w:rsid w:val="00DE585D"/>
    <w:rsid w:val="00DF2002"/>
    <w:rsid w:val="00E13BFA"/>
    <w:rsid w:val="00E161EF"/>
    <w:rsid w:val="00E67FD9"/>
    <w:rsid w:val="00ED3F81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877E2"/>
    <w:pPr>
      <w:keepNext/>
      <w:keepLines/>
      <w:spacing w:before="240" w:after="240"/>
      <w:outlineLvl w:val="0"/>
    </w:pPr>
    <w:rPr>
      <w:rFonts w:asciiTheme="majorHAnsi" w:eastAsiaTheme="majorEastAsia" w:hAnsiTheme="majorHAnsi" w:cs="Mangal"/>
      <w:b/>
      <w:color w:val="2F5496" w:themeColor="accent1" w:themeShade="BF"/>
      <w:sz w:val="36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104F6"/>
    <w:pPr>
      <w:keepNext/>
      <w:keepLines/>
      <w:numPr>
        <w:numId w:val="1"/>
      </w:numPr>
      <w:spacing w:before="100" w:after="100"/>
      <w:ind w:left="714" w:hanging="357"/>
      <w:outlineLvl w:val="1"/>
    </w:pPr>
    <w:rPr>
      <w:rFonts w:asciiTheme="majorHAnsi" w:eastAsiaTheme="majorEastAsia" w:hAnsiTheme="majorHAnsi" w:cs="Mangal"/>
      <w:b/>
      <w:color w:val="2F5496" w:themeColor="accent1" w:themeShade="BF"/>
      <w:sz w:val="28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877E2"/>
    <w:rPr>
      <w:rFonts w:asciiTheme="majorHAnsi" w:eastAsiaTheme="majorEastAsia" w:hAnsiTheme="majorHAnsi" w:cs="Mangal"/>
      <w:b/>
      <w:color w:val="2F5496" w:themeColor="accent1" w:themeShade="BF"/>
      <w:kern w:val="3"/>
      <w:sz w:val="36"/>
      <w:szCs w:val="29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D104F6"/>
    <w:rPr>
      <w:rFonts w:asciiTheme="majorHAnsi" w:eastAsiaTheme="majorEastAsia" w:hAnsiTheme="majorHAnsi" w:cs="Mangal"/>
      <w:b/>
      <w:color w:val="2F5496" w:themeColor="accent1" w:themeShade="BF"/>
      <w:kern w:val="3"/>
      <w:sz w:val="28"/>
      <w:szCs w:val="23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FF14AA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720" w:right="-567" w:hanging="360"/>
    </w:pPr>
    <w:rPr>
      <w:b/>
      <w:i/>
      <w:color w:val="4472C4" w:themeColor="accent1"/>
      <w:sz w:val="24"/>
      <w:lang w:eastAsia="fr-FR"/>
    </w:rPr>
  </w:style>
  <w:style w:type="character" w:customStyle="1" w:styleId="IntroCar">
    <w:name w:val="Intro Car"/>
    <w:basedOn w:val="Policepardfaut"/>
    <w:link w:val="Intro"/>
    <w:rsid w:val="00FF14AA"/>
    <w:rPr>
      <w:rFonts w:eastAsia="Noto Sans CJK SC Regular" w:cs="FreeSans"/>
      <w:b/>
      <w:i/>
      <w:color w:val="4472C4" w:themeColor="accent1"/>
      <w:kern w:val="3"/>
      <w:sz w:val="24"/>
      <w:szCs w:val="24"/>
      <w:shd w:val="clear" w:color="auto" w:fill="D9E2F3" w:themeFill="accent1" w:themeFillTint="33"/>
      <w:lang w:eastAsia="fr-FR" w:bidi="hi-IN"/>
    </w:rPr>
  </w:style>
  <w:style w:type="character" w:styleId="Lienhypertexte">
    <w:name w:val="Hyperlink"/>
    <w:basedOn w:val="Policepardfaut"/>
    <w:uiPriority w:val="99"/>
    <w:unhideWhenUsed/>
    <w:rsid w:val="00FF14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F14AA"/>
    <w:pPr>
      <w:ind w:left="720"/>
      <w:contextualSpacing/>
    </w:pPr>
    <w:rPr>
      <w:rFonts w:cs="Mangal"/>
    </w:rPr>
  </w:style>
  <w:style w:type="table" w:styleId="Tableausimple3">
    <w:name w:val="Plain Table 3"/>
    <w:basedOn w:val="TableauNormal"/>
    <w:uiPriority w:val="43"/>
    <w:rsid w:val="00FF14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FF14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D756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centuationlgre">
    <w:name w:val="Subtle Emphasis"/>
    <w:aliases w:val="Commandes"/>
    <w:uiPriority w:val="19"/>
    <w:qFormat/>
    <w:rsid w:val="00C4455C"/>
    <w:rPr>
      <w:rFonts w:ascii="Courier New" w:hAnsi="Courier New" w:cs="Courier New"/>
      <w:iCs/>
      <w:color w:val="595959" w:themeColor="text1" w:themeTint="A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512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ARNOUD</dc:creator>
  <cp:keywords/>
  <dc:description/>
  <cp:lastModifiedBy>Bastien Errico</cp:lastModifiedBy>
  <cp:revision>2</cp:revision>
  <cp:lastPrinted>2023-04-25T14:36:00Z</cp:lastPrinted>
  <dcterms:created xsi:type="dcterms:W3CDTF">2024-10-21T11:39:00Z</dcterms:created>
  <dcterms:modified xsi:type="dcterms:W3CDTF">2024-10-21T11:39:00Z</dcterms:modified>
</cp:coreProperties>
</file>