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78" w:x="1659" w:y="1369"/>
        <w:widowControl w:val="off"/>
        <w:autoSpaceDE w:val="off"/>
        <w:autoSpaceDN w:val="off"/>
        <w:spacing w:before="0" w:after="0" w:line="609" w:lineRule="exact"/>
        <w:ind w:left="473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Отчёт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-1"/>
          <w:sz w:val="50"/>
        </w:rPr>
        <w:t>по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лабораторной</w:t>
      </w:r>
      <w:r>
        <w:rPr>
          <w:rFonts w:ascii="Calibri"/>
          <w:b w:val="on"/>
          <w:color w:val="000000"/>
          <w:spacing w:val="-1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работе</w:t>
      </w:r>
      <w:r>
        <w:rPr>
          <w:rFonts w:ascii="Calibri"/>
          <w:b w:val="on"/>
          <w:color w:val="000000"/>
          <w:spacing w:val="-1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1"/>
          <w:sz w:val="50"/>
        </w:rPr>
        <w:t>№5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8878" w:x="1659" w:y="1369"/>
        <w:widowControl w:val="off"/>
        <w:autoSpaceDE w:val="off"/>
        <w:autoSpaceDN w:val="off"/>
        <w:spacing w:before="60" w:after="0" w:line="354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0"/>
          <w:spacing w:val="0"/>
          <w:sz w:val="29"/>
        </w:rPr>
        <w:t>Дискреционное</w:t>
      </w:r>
      <w:r>
        <w:rPr>
          <w:rFonts w:ascii="Calibri"/>
          <w:b w:val="on"/>
          <w:color w:val="000000"/>
          <w:spacing w:val="-1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разграничение</w:t>
      </w:r>
      <w:r>
        <w:rPr>
          <w:rFonts w:ascii="Calibri"/>
          <w:b w:val="on"/>
          <w:color w:val="000000"/>
          <w:spacing w:val="-1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прав</w:t>
      </w:r>
      <w:r>
        <w:rPr>
          <w:rFonts w:ascii="Calibri"/>
          <w:b w:val="on"/>
          <w:color w:val="000000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в</w:t>
      </w:r>
      <w:r>
        <w:rPr>
          <w:rFonts w:ascii="Calibri"/>
          <w:b w:val="on"/>
          <w:color w:val="000000"/>
          <w:spacing w:val="0"/>
          <w:sz w:val="29"/>
        </w:rPr>
        <w:t xml:space="preserve"> </w:t>
      </w:r>
      <w:r>
        <w:rPr>
          <w:rFonts w:ascii="Calibri"/>
          <w:b w:val="on"/>
          <w:color w:val="000000"/>
          <w:spacing w:val="0"/>
          <w:sz w:val="29"/>
        </w:rPr>
        <w:t>Linux.</w:t>
      </w:r>
      <w:r>
        <w:rPr>
          <w:rFonts w:ascii="Calibri"/>
          <w:b w:val="on"/>
          <w:color w:val="000000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Исследование</w:t>
      </w:r>
      <w:r>
        <w:rPr>
          <w:rFonts w:ascii="Calibri"/>
          <w:b w:val="on"/>
          <w:color w:val="000000"/>
          <w:spacing w:val="-1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влияния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8878" w:x="1659" w:y="1369"/>
        <w:widowControl w:val="off"/>
        <w:autoSpaceDE w:val="off"/>
        <w:autoSpaceDN w:val="off"/>
        <w:spacing w:before="10" w:after="0" w:line="354" w:lineRule="exact"/>
        <w:ind w:left="2569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0"/>
          <w:spacing w:val="0"/>
          <w:sz w:val="29"/>
        </w:rPr>
        <w:t>дополнительных</w:t>
      </w:r>
      <w:r>
        <w:rPr>
          <w:rFonts w:ascii="Calibri"/>
          <w:b w:val="on"/>
          <w:color w:val="000000"/>
          <w:spacing w:val="1"/>
          <w:sz w:val="29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9"/>
        </w:rPr>
        <w:t>атрибутов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2461" w:x="4839" w:y="3322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color w:val="000000"/>
          <w:spacing w:val="0"/>
          <w:sz w:val="34"/>
        </w:rPr>
      </w:pPr>
      <w:r>
        <w:rPr>
          <w:rFonts w:ascii="Calibri" w:hAnsi="Calibri" w:cs="Calibri"/>
          <w:color w:val="000000"/>
          <w:spacing w:val="0"/>
          <w:sz w:val="34"/>
        </w:rPr>
        <w:t>Кузьмин</w:t>
      </w:r>
      <w:r>
        <w:rPr>
          <w:rFonts w:ascii="Calibri"/>
          <w:color w:val="000000"/>
          <w:spacing w:val="0"/>
          <w:sz w:val="34"/>
        </w:rPr>
        <w:t xml:space="preserve"> </w:t>
      </w:r>
      <w:r>
        <w:rPr>
          <w:rFonts w:ascii="Calibri" w:hAnsi="Calibri" w:cs="Calibri"/>
          <w:color w:val="000000"/>
          <w:spacing w:val="-1"/>
          <w:sz w:val="34"/>
        </w:rPr>
        <w:t>Артем</w:t>
      </w:r>
      <w:r>
        <w:rPr>
          <w:rFonts w:ascii="Calibri"/>
          <w:color w:val="000000"/>
          <w:spacing w:val="0"/>
          <w:sz w:val="3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01" w:x="1474" w:y="1369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Содержание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362" w:x="1488" w:y="21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1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1488" w:y="2170"/>
        <w:widowControl w:val="off"/>
        <w:autoSpaceDE w:val="off"/>
        <w:autoSpaceDN w:val="off"/>
        <w:spacing w:before="245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2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1532" w:x="1848" w:y="21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 w:hAnsi="Calibri" w:cs="Calibri"/>
          <w:b w:val="on"/>
          <w:color w:val="000000"/>
          <w:spacing w:val="0"/>
          <w:sz w:val="24"/>
        </w:rPr>
        <w:t>Цельработы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3612" w:y="21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4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829" w:x="1848" w:y="27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 w:hAnsi="Calibri" w:cs="Calibri"/>
          <w:b w:val="on"/>
          <w:color w:val="000000"/>
          <w:spacing w:val="0"/>
          <w:sz w:val="24"/>
        </w:rPr>
        <w:t>Выполнениелабораторнойработы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5737" w:y="27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5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1772" w:y="302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72" w:y="3025"/>
        <w:widowControl w:val="off"/>
        <w:autoSpaceDE w:val="off"/>
        <w:autoSpaceDN w:val="off"/>
        <w:spacing w:before="3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72" w:y="3025"/>
        <w:widowControl w:val="off"/>
        <w:autoSpaceDE w:val="off"/>
        <w:autoSpaceDN w:val="off"/>
        <w:spacing w:before="3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19" w:x="1893" w:y="302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Подготовка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....................................................................................................................4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19" w:x="1893" w:y="3025"/>
        <w:widowControl w:val="off"/>
        <w:autoSpaceDE w:val="off"/>
        <w:autoSpaceDN w:val="off"/>
        <w:spacing w:before="3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Изучение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механики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SetUID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-1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..........................................................................................5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19" w:x="1893" w:y="3025"/>
        <w:widowControl w:val="off"/>
        <w:autoSpaceDE w:val="off"/>
        <w:autoSpaceDN w:val="off"/>
        <w:spacing w:before="3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.3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Исследование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Sticky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бита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..........................................................................................10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503" w:y="399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/>
          <w:b w:val="on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9032" w:x="1680" w:y="399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 w:hAnsi="Calibri" w:cs="Calibri"/>
          <w:b w:val="on"/>
          <w:color w:val="000000"/>
          <w:spacing w:val="0"/>
          <w:sz w:val="24"/>
        </w:rPr>
        <w:t>Выводы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/>
          <w:b w:val="o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/>
          <w:b w:val="on"/>
          <w:color w:val="000000"/>
          <w:spacing w:val="1"/>
          <w:sz w:val="24"/>
        </w:rPr>
        <w:t>.....................................................................................................................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Calibri"/>
          <w:b w:val="on"/>
          <w:color w:val="000000"/>
          <w:spacing w:val="1"/>
          <w:sz w:val="24"/>
        </w:rPr>
        <w:t>12</w:t>
      </w:r>
      <w:r>
        <w:rPr/>
        <w:fldChar w:fldCharType="end"/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2205" w:x="1474" w:y="506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 w:hAnsi="Calibri" w:cs="Calibri"/>
          <w:b w:val="on"/>
          <w:color w:val="000000"/>
          <w:spacing w:val="0"/>
          <w:sz w:val="24"/>
        </w:rPr>
        <w:t>Списоклитературы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484" w:x="10228" w:y="506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1"/>
          <w:sz w:val="24"/>
        </w:rPr>
        <w:t>14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85" w:x="1474" w:y="1369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/>
          <w:b w:val="on"/>
          <w:color w:val="000000"/>
          <w:spacing w:val="0"/>
          <w:sz w:val="50"/>
        </w:rPr>
        <w:t>List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/>
          <w:b w:val="on"/>
          <w:color w:val="000000"/>
          <w:spacing w:val="0"/>
          <w:sz w:val="50"/>
        </w:rPr>
        <w:t>of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/>
          <w:b w:val="on"/>
          <w:color w:val="000000"/>
          <w:spacing w:val="0"/>
          <w:sz w:val="50"/>
        </w:rPr>
        <w:t>Figures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88" w:y="2036"/>
        <w:widowControl w:val="off"/>
        <w:autoSpaceDE w:val="off"/>
        <w:autoSpaceDN w:val="off"/>
        <w:spacing w:before="18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905" w:x="1610" w:y="203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.1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подготовка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905" w:x="1610" w:y="251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.2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2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8"/>
          <w:sz w:val="24"/>
        </w:rPr>
        <w:t>.6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777" w:x="1610" w:y="29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.3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367" w:x="5737" w:y="29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8569" w:y="29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078" w:x="1610" w:y="3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.4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078" w:x="1610" w:y="3466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.5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078" w:x="1610" w:y="3466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.6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3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078" w:x="1610" w:y="3466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.7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7861" w:y="394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8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84" w:x="7861" w:y="489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10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84" w:x="7861" w:y="4894"/>
        <w:widowControl w:val="off"/>
        <w:autoSpaceDE w:val="off"/>
        <w:autoSpaceDN w:val="off"/>
        <w:spacing w:before="18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12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269" w:x="1610" w:y="53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.8</w:t>
      </w:r>
      <w:r>
        <w:rPr>
          <w:rFonts w:ascii="Calibri"/>
          <w:color w:val="000000"/>
          <w:spacing w:val="19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исследование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Sticky</w:t>
      </w:r>
      <w:r>
        <w:rPr>
          <w:rFonts w:ascii="Calibri"/>
          <w:color w:val="000000"/>
          <w:spacing w:val="1"/>
          <w:sz w:val="24"/>
        </w:rPr>
        <w:t>-</w:t>
      </w:r>
      <w:r>
        <w:rPr>
          <w:rFonts w:ascii="Calibri" w:hAnsi="Calibri" w:cs="Calibri"/>
          <w:color w:val="000000"/>
          <w:spacing w:val="0"/>
          <w:sz w:val="24"/>
        </w:rPr>
        <w:t>бита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710" w:x="5029" w:y="53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93" w:x="1488" w:y="5850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/>
          <w:b w:val="on"/>
          <w:color w:val="000000"/>
          <w:spacing w:val="0"/>
          <w:sz w:val="50"/>
        </w:rPr>
        <w:t>1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3042" w:x="2016" w:y="5850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Цель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работы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9236" w:x="1474" w:y="704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Изучение</w:t>
      </w:r>
      <w:r>
        <w:rPr>
          <w:rFonts w:ascii="Calibri"/>
          <w:color w:val="000000"/>
          <w:spacing w:val="2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механизмов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изменения</w:t>
      </w:r>
      <w:r>
        <w:rPr>
          <w:rFonts w:ascii="Calibri"/>
          <w:color w:val="000000"/>
          <w:spacing w:val="1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идентификаторов,применения</w:t>
      </w:r>
      <w:r>
        <w:rPr>
          <w:rFonts w:ascii="Calibri"/>
          <w:color w:val="000000"/>
          <w:spacing w:val="19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SetUID</w:t>
      </w:r>
      <w:r>
        <w:rPr>
          <w:rFonts w:ascii="Calibri"/>
          <w:color w:val="000000"/>
          <w:spacing w:val="2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Stickyбитов.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236" w:x="1474" w:y="7043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Получение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практических</w:t>
      </w:r>
      <w:r>
        <w:rPr>
          <w:rFonts w:ascii="Calibri"/>
          <w:color w:val="000000"/>
          <w:spacing w:val="2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навыков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работы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консоли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</w:t>
      </w:r>
      <w:r>
        <w:rPr>
          <w:rFonts w:ascii="Calibri"/>
          <w:color w:val="000000"/>
          <w:spacing w:val="2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дополнительными</w:t>
      </w:r>
      <w:r>
        <w:rPr>
          <w:rFonts w:ascii="Calibri"/>
          <w:color w:val="000000"/>
          <w:spacing w:val="2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атрибутами.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236" w:x="1474" w:y="7043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Рассмотрение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работы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механизма</w:t>
      </w:r>
      <w:r>
        <w:rPr>
          <w:rFonts w:ascii="Calibri"/>
          <w:color w:val="000000"/>
          <w:spacing w:val="2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смены</w:t>
      </w:r>
      <w:r>
        <w:rPr>
          <w:rFonts w:ascii="Calibri"/>
          <w:color w:val="000000"/>
          <w:spacing w:val="2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идентификатора</w:t>
      </w:r>
      <w:r>
        <w:rPr>
          <w:rFonts w:ascii="Calibri"/>
          <w:color w:val="000000"/>
          <w:spacing w:val="2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процессов</w:t>
      </w:r>
      <w:r>
        <w:rPr>
          <w:rFonts w:ascii="Calibri"/>
          <w:color w:val="000000"/>
          <w:spacing w:val="2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пользователей,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236" w:x="1474" w:y="7043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также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влияние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бита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Sticky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запись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удаление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файлов.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3" w:x="1488" w:y="1367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/>
          <w:b w:val="on"/>
          <w:color w:val="000000"/>
          <w:spacing w:val="0"/>
          <w:sz w:val="50"/>
        </w:rPr>
        <w:t>2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7936" w:x="2016" w:y="1367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Выполнение</w:t>
      </w:r>
      <w:r>
        <w:rPr>
          <w:rFonts w:ascii="Calibri"/>
          <w:b w:val="on"/>
          <w:color w:val="000000"/>
          <w:spacing w:val="-1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лабораторной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работы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413" w:x="1474" w:y="2794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2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2298" w:x="1647" w:y="2794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.1</w:t>
      </w:r>
      <w:r>
        <w:rPr>
          <w:rFonts w:ascii="Calibri"/>
          <w:b w:val="on"/>
          <w:color w:val="000000"/>
          <w:spacing w:val="0"/>
          <w:sz w:val="3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34"/>
        </w:rPr>
        <w:t>Подготовка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362" w:x="1781" w:y="350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3507"/>
        <w:widowControl w:val="off"/>
        <w:autoSpaceDE w:val="off"/>
        <w:autoSpaceDN w:val="off"/>
        <w:spacing w:before="1217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3507"/>
        <w:widowControl w:val="off"/>
        <w:autoSpaceDE w:val="off"/>
        <w:autoSpaceDN w:val="off"/>
        <w:spacing w:before="1219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73" w:x="1904" w:y="350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77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Для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выполнения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части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заданий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требуются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средства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разработки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приложений.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73" w:x="1904" w:y="3507"/>
        <w:widowControl w:val="off"/>
        <w:autoSpaceDE w:val="off"/>
        <w:autoSpaceDN w:val="off"/>
        <w:spacing w:before="141" w:after="0" w:line="293" w:lineRule="exact"/>
        <w:ind w:left="192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Проверили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наличие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установленного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компилятора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gcc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gcc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-v: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73" w:x="1904" w:y="3507"/>
        <w:widowControl w:val="off"/>
        <w:autoSpaceDE w:val="off"/>
        <w:autoSpaceDN w:val="off"/>
        <w:spacing w:before="141" w:after="0" w:line="293" w:lineRule="exact"/>
        <w:ind w:left="192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компилятор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обнаружен.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37" w:x="1904" w:y="501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7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Чтобы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система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защиты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SELinux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не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мешала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выполнению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заданий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работы,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37" w:x="1904" w:y="5017"/>
        <w:widowControl w:val="off"/>
        <w:autoSpaceDE w:val="off"/>
        <w:autoSpaceDN w:val="off"/>
        <w:spacing w:before="141" w:after="0" w:line="293" w:lineRule="exact"/>
        <w:ind w:left="192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отключилисистемузапретовдоочереднойперезагрузкисистемыкомандой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37" w:x="1904" w:y="5017"/>
        <w:widowControl w:val="off"/>
        <w:autoSpaceDE w:val="off"/>
        <w:autoSpaceDN w:val="off"/>
        <w:spacing w:before="141" w:after="0" w:line="293" w:lineRule="exact"/>
        <w:ind w:left="192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setenforce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0: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424" w:x="1904" w:y="65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7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getenforce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вывела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Permissive: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408" w:x="4369" w:y="1344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2.1: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подготовка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работе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40.350006103516pt;margin-top:351.899993896484pt;z-index:-3;width:299.700012207031pt;height:308.7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3" w:x="1474" w:y="1366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2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4592" w:x="1647" w:y="1366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.2</w:t>
      </w:r>
      <w:r>
        <w:rPr>
          <w:rFonts w:ascii="Calibri"/>
          <w:b w:val="on"/>
          <w:color w:val="000000"/>
          <w:spacing w:val="0"/>
          <w:sz w:val="3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34"/>
        </w:rPr>
        <w:t>Изучение</w:t>
      </w:r>
      <w:r>
        <w:rPr>
          <w:rFonts w:ascii="Calibri"/>
          <w:b w:val="on"/>
          <w:color w:val="000000"/>
          <w:spacing w:val="0"/>
          <w:sz w:val="3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34"/>
        </w:rPr>
        <w:t>механики</w:t>
      </w:r>
      <w:r>
        <w:rPr>
          <w:rFonts w:ascii="Calibri"/>
          <w:b w:val="on"/>
          <w:color w:val="000000"/>
          <w:spacing w:val="-1"/>
          <w:sz w:val="34"/>
        </w:rPr>
        <w:t xml:space="preserve"> </w:t>
      </w:r>
      <w:r>
        <w:rPr>
          <w:rFonts w:ascii="Calibri"/>
          <w:b w:val="on"/>
          <w:color w:val="000000"/>
          <w:spacing w:val="0"/>
          <w:sz w:val="34"/>
        </w:rPr>
        <w:t>SetUID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362" w:x="1644" w:y="20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2077"/>
        <w:widowControl w:val="off"/>
        <w:autoSpaceDE w:val="off"/>
        <w:autoSpaceDN w:val="off"/>
        <w:spacing w:before="35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20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2077"/>
        <w:widowControl w:val="off"/>
        <w:autoSpaceDE w:val="off"/>
        <w:autoSpaceDN w:val="off"/>
        <w:spacing w:before="35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055" w:x="2086" w:y="20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Вошли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систему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</w:rPr>
        <w:t>от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имени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guest.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055" w:x="2086" w:y="2077"/>
        <w:widowControl w:val="off"/>
        <w:autoSpaceDE w:val="off"/>
        <w:autoSpaceDN w:val="off"/>
        <w:spacing w:before="35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Написали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simpleid.c.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342" w:x="4403" w:y="95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2.2: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103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103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79" w:x="2086" w:y="103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Скомпилировали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убедились,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что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создан: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gcc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357" w:x="2086" w:y="108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simpleid.c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1145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11452"/>
        <w:widowControl w:val="off"/>
        <w:autoSpaceDE w:val="off"/>
        <w:autoSpaceDN w:val="off"/>
        <w:spacing w:before="35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1145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11452"/>
        <w:widowControl w:val="off"/>
        <w:autoSpaceDE w:val="off"/>
        <w:autoSpaceDN w:val="off"/>
        <w:spacing w:before="35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600" w:x="2086" w:y="1145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Выполнили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./simpleid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04" w:x="2086" w:y="1209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Выполнили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системную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помощью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id.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uid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gid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совпадает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04" w:x="2086" w:y="12098"/>
        <w:widowControl w:val="off"/>
        <w:autoSpaceDE w:val="off"/>
        <w:autoSpaceDN w:val="off"/>
        <w:spacing w:before="14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обеих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программах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140.350006103516pt;margin-top:161.649993896484pt;z-index:-7;width:296.75pt;height:305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30" w:x="3858" w:y="70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2.3: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78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78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70" w:x="2086" w:y="78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Усложнили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программу,добавив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вывод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действительных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идентификаторов.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463" w:x="4343" w:y="1370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2.4: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40.350006103516pt;margin-top:67.3000030517578pt;z-index:-11;width:264.700012207031pt;height:272.7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40.350006103516pt;margin-top:412.950012207031pt;z-index:-15;width:253.25pt;height:260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" w:x="1644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498" w:x="2086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Скомпилировали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запустили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simpleid2.c: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742" w:x="1474" w:y="201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gcc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simpleid2.c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-o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simpleid2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2742" w:x="1474" w:y="2013"/>
        <w:widowControl w:val="off"/>
        <w:autoSpaceDE w:val="off"/>
        <w:autoSpaceDN w:val="off"/>
        <w:spacing w:before="167" w:after="0" w:line="270" w:lineRule="exact"/>
        <w:ind w:left="56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/simpleid2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296" w:x="1474" w:y="245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644" w:y="311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8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311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512" w:x="2086" w:y="311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имени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суперпользователя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команды: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018" w:x="1474" w:y="376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chown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root:guest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/home/guest/simpleid2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chmod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u+s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018" w:x="1474" w:y="3765"/>
        <w:widowControl w:val="off"/>
        <w:autoSpaceDE w:val="off"/>
        <w:autoSpaceDN w:val="off"/>
        <w:spacing w:before="172" w:after="0" w:line="270" w:lineRule="exact"/>
        <w:ind w:left="96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home/guest/simpleid2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25" w:x="1484" w:y="420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/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644" w:y="4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4875"/>
        <w:widowControl w:val="off"/>
        <w:autoSpaceDE w:val="off"/>
        <w:autoSpaceDN w:val="off"/>
        <w:spacing w:before="2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767" w:y="4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516" w:x="2086" w:y="4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Использовали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su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повышения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прав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до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суперпользователя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92" w:x="1767" w:y="540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проверку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правильности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установки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новых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атрибутов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смены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74" w:x="2086" w:y="58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владельца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60" w:x="1474" w:y="653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simpleid2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644" w:y="72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79" w:x="1767" w:y="72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1.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Запустили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id: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64" w:x="1474" w:y="79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./simpleid2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492" w:x="1781" w:y="86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выполнения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программ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теперь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немного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отличается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932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728" w:x="1767" w:y="932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2.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Проделали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тоже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самое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относительно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SetGID</w:t>
      </w:r>
      <w:r>
        <w:rPr>
          <w:rFonts w:ascii="Calibri"/>
          <w:color w:val="000000"/>
          <w:spacing w:val="1"/>
          <w:sz w:val="24"/>
        </w:rPr>
        <w:t>-</w:t>
      </w:r>
      <w:r>
        <w:rPr>
          <w:rFonts w:ascii="Calibri" w:hAnsi="Calibri" w:cs="Calibri"/>
          <w:color w:val="000000"/>
          <w:spacing w:val="-1"/>
          <w:sz w:val="24"/>
        </w:rPr>
        <w:t>бита.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53" w:x="3795" w:y="72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2.5: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simpleid2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80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99" w:x="1767" w:y="80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3.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Написали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readfile.c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8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140.350006103516pt;margin-top:67.3000030517578pt;z-index:-19;width:276.350006103516pt;height:284.7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0.350006103516pt;margin-top:429pt;z-index:-23;width:266.75pt;height:268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66" w:x="4441" w:y="136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2.6: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215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808" w:x="1767" w:y="215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4.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Откомпилировали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её.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382" w:x="1474" w:y="279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gcc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readfile.c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readfile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644" w:y="344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96" w:x="1767" w:y="344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5.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Сменили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владельца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файла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readfile.c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изменили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права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так,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чтобы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только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327" w:x="2086" w:y="388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суперпользователь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(root)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мог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прочитать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его,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guest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не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мог.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009" w:x="1474" w:y="452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chown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root:guest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/home/guest/readfile.c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chmod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700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009" w:x="1474" w:y="4526"/>
        <w:widowControl w:val="off"/>
        <w:autoSpaceDE w:val="off"/>
        <w:autoSpaceDN w:val="off"/>
        <w:spacing w:before="172" w:after="0" w:line="270" w:lineRule="exact"/>
        <w:ind w:left="96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home/guest/readfile.c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25" w:x="1484" w:y="496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/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644" w:y="56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644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82" w:x="1767" w:y="56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6.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Проверили,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что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guest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не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может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прочитать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readfile.c.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82" w:x="1767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7.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Сменили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владельца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установили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SetU’D</w:t>
      </w:r>
      <w:r>
        <w:rPr>
          <w:rFonts w:ascii="Calibri"/>
          <w:color w:val="000000"/>
          <w:spacing w:val="1"/>
          <w:sz w:val="24"/>
        </w:rPr>
        <w:t>-</w:t>
      </w:r>
      <w:r>
        <w:rPr>
          <w:rFonts w:ascii="Calibri" w:hAnsi="Calibri" w:cs="Calibri"/>
          <w:color w:val="000000"/>
          <w:spacing w:val="0"/>
          <w:sz w:val="24"/>
        </w:rPr>
        <w:t>бит.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82" w:x="1767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8.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Проверили,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может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прочитать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readfile.c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82" w:x="1767" w:y="5629"/>
        <w:widowControl w:val="off"/>
        <w:autoSpaceDE w:val="off"/>
        <w:autoSpaceDN w:val="off"/>
        <w:spacing w:before="33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9.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Проверили,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может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прочитать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/etc/shadow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354" w:x="3896" w:y="1350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2.7: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результат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программы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readfile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9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140.350006103516pt;margin-top:401.600006103516pt;z-index:-27;width:255.649993896484pt;height:26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3" w:x="1474" w:y="1366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2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4378" w:x="1647" w:y="1366"/>
        <w:widowControl w:val="off"/>
        <w:autoSpaceDE w:val="off"/>
        <w:autoSpaceDN w:val="off"/>
        <w:spacing w:before="0" w:after="0" w:line="41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4"/>
        </w:rPr>
      </w:pPr>
      <w:r>
        <w:rPr>
          <w:rFonts w:ascii="Calibri"/>
          <w:b w:val="on"/>
          <w:color w:val="000000"/>
          <w:spacing w:val="0"/>
          <w:sz w:val="34"/>
        </w:rPr>
        <w:t>.3</w:t>
      </w:r>
      <w:r>
        <w:rPr>
          <w:rFonts w:ascii="Calibri"/>
          <w:b w:val="on"/>
          <w:color w:val="000000"/>
          <w:spacing w:val="0"/>
          <w:sz w:val="3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34"/>
        </w:rPr>
        <w:t>Исследование</w:t>
      </w:r>
      <w:r>
        <w:rPr>
          <w:rFonts w:ascii="Calibri"/>
          <w:b w:val="on"/>
          <w:color w:val="000000"/>
          <w:spacing w:val="0"/>
          <w:sz w:val="34"/>
        </w:rPr>
        <w:t xml:space="preserve"> </w:t>
      </w:r>
      <w:r>
        <w:rPr>
          <w:rFonts w:ascii="Calibri"/>
          <w:b w:val="on"/>
          <w:color w:val="000000"/>
          <w:spacing w:val="0"/>
          <w:sz w:val="34"/>
        </w:rPr>
        <w:t>Sticky-</w:t>
      </w:r>
      <w:r>
        <w:rPr>
          <w:rFonts w:ascii="Calibri" w:hAnsi="Calibri" w:cs="Calibri"/>
          <w:b w:val="on"/>
          <w:color w:val="000000"/>
          <w:spacing w:val="0"/>
          <w:sz w:val="34"/>
        </w:rPr>
        <w:t>бита</w:t>
      </w:r>
      <w:r>
        <w:rPr>
          <w:rFonts w:ascii="Calibri"/>
          <w:b w:val="on"/>
          <w:color w:val="000000"/>
          <w:spacing w:val="0"/>
          <w:sz w:val="34"/>
        </w:rPr>
      </w:r>
    </w:p>
    <w:p>
      <w:pPr>
        <w:pStyle w:val="Normal"/>
        <w:framePr w:w="362" w:x="1781" w:y="20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20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488" w:x="2223" w:y="20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Выяснили,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установлен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Sticky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директории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702" w:x="1474" w:y="269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|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grep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tmp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781" w:y="33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33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05" w:x="2223" w:y="33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имени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guest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создали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file01.txt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директории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/tmp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со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905" w:x="2223" w:y="3337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словом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test: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783" w:x="1474" w:y="440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echo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"test"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&gt;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/tmp/file01.txt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781" w:y="50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50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63" w:x="2223" w:y="50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Просмотрели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атрибуты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только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что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созданного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файла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разрешили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чтение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63" w:x="2223" w:y="5048"/>
        <w:widowControl w:val="off"/>
        <w:autoSpaceDE w:val="off"/>
        <w:autoSpaceDN w:val="off"/>
        <w:spacing w:before="14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запись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категории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пользователей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«все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остальные»: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01" w:x="1474" w:y="612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/tmp/file01.txt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chmod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o+rw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25" w:x="1484" w:y="656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/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226" w:x="1570" w:y="656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tmp/file01.txt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/tmp/file01.txt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78" w:x="1728" w:y="719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Первоначально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все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группы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имели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право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чтение,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запись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могли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осуществлять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все,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894" w:x="1488" w:y="76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кроме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«остальных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пользователей</w:t>
      </w:r>
      <w:r>
        <w:rPr>
          <w:rFonts w:ascii="Calibri" w:hAnsi="Calibri" w:cs="Calibri"/>
          <w:color w:val="000000"/>
          <w:spacing w:val="-1"/>
          <w:sz w:val="24"/>
        </w:rPr>
        <w:t>».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82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82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85" w:x="2223" w:y="82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(не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являющегося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владельцем)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попробовали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прочитать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85" w:x="2223" w:y="8274"/>
        <w:widowControl w:val="off"/>
        <w:autoSpaceDE w:val="off"/>
        <w:autoSpaceDN w:val="off"/>
        <w:spacing w:before="14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/file01.txt: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46" w:x="1474" w:y="938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781" w:y="100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100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518" w:x="2223" w:y="100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попробовали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дозаписать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/file01.txt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слово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test3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518" w:x="2223" w:y="10079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командой: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600" w:x="1474" w:y="1118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echo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"test2"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&gt;&gt;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600" w:x="1474" w:y="11187"/>
        <w:widowControl w:val="off"/>
        <w:autoSpaceDE w:val="off"/>
        <w:autoSpaceDN w:val="off"/>
        <w:spacing w:before="425" w:after="0" w:line="293" w:lineRule="exact"/>
        <w:ind w:left="74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4"/>
        </w:rPr>
        <w:t>Проверили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содержимое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командой: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2"/>
        </w:rPr>
        <w:t>cat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6600" w:x="1474" w:y="11187"/>
        <w:widowControl w:val="off"/>
        <w:autoSpaceDE w:val="off"/>
        <w:autoSpaceDN w:val="off"/>
        <w:spacing w:before="464" w:after="0" w:line="293" w:lineRule="exact"/>
        <w:ind w:left="307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теперь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записано: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1188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1188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30" w:x="1474" w:y="1331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Test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730" w:x="1474" w:y="13317"/>
        <w:widowControl w:val="off"/>
        <w:autoSpaceDE w:val="off"/>
        <w:autoSpaceDN w:val="off"/>
        <w:spacing w:before="167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Test2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583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955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" w:x="1781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1366"/>
        <w:widowControl w:val="off"/>
        <w:autoSpaceDE w:val="off"/>
        <w:autoSpaceDN w:val="off"/>
        <w:spacing w:before="121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8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1366"/>
        <w:widowControl w:val="off"/>
        <w:autoSpaceDE w:val="off"/>
        <w:autoSpaceDN w:val="off"/>
        <w:spacing w:before="121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21" w:x="2223" w:y="13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попробовали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записать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/tmp/file01.txt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слово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test4,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21" w:x="2223" w:y="1366"/>
        <w:widowControl w:val="off"/>
        <w:autoSpaceDE w:val="off"/>
        <w:autoSpaceDN w:val="off"/>
        <w:spacing w:before="14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стерев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при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этом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всю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имеющуюся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информацию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Для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этого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21" w:x="2223" w:y="1366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воспользовалась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echo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“test3”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&gt;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/tmp/file01.txt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525" w:x="2223" w:y="28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Проверили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содержимое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96" w:x="1474" w:y="354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/tmp/file01.txt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781" w:y="424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4244"/>
        <w:widowControl w:val="off"/>
        <w:autoSpaceDE w:val="off"/>
        <w:autoSpaceDN w:val="off"/>
        <w:spacing w:before="78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1" w:x="1904" w:y="424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723" w:x="2223" w:y="424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попробовали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удалить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/tmp/file01.txt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rm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723" w:x="2223" w:y="4244"/>
        <w:widowControl w:val="off"/>
        <w:autoSpaceDE w:val="off"/>
        <w:autoSpaceDN w:val="off"/>
        <w:spacing w:before="141" w:after="0" w:line="293" w:lineRule="exact"/>
        <w:ind w:left="93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tmp/file01.txt,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однако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получила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отказ.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33" w:x="2223" w:y="467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/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446" w:x="1904" w:y="53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суперпользователя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выполнили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команду,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снимающую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420" w:x="2223" w:y="575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(Sticky-</w:t>
      </w:r>
      <w:r>
        <w:rPr>
          <w:rFonts w:ascii="Calibri" w:hAnsi="Calibri" w:cs="Calibri"/>
          <w:color w:val="000000"/>
          <w:spacing w:val="0"/>
          <w:sz w:val="24"/>
        </w:rPr>
        <w:t>бит)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директории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48" w:x="1474" w:y="643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chmod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/tmp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592" w:x="1781" w:y="71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Покинули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режим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суперпользователя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командой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exit.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765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20" w:x="1904" w:y="765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1.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проверили,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что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директории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/tmp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нет: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702" w:x="1474" w:y="834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ls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-l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/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|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grep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tmp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1781" w:y="903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9038"/>
        <w:widowControl w:val="off"/>
        <w:autoSpaceDE w:val="off"/>
        <w:autoSpaceDN w:val="off"/>
        <w:spacing w:before="35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389" w:x="1904" w:y="903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2.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Повторили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предыдущие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шаги.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Получилось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удалить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48" w:x="1904" w:y="968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3.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Удалось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удалить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от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имени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пользователя,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являющегося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его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55" w:x="2223" w:y="1011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владельцем.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107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04" w:x="1904" w:y="107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4.</w:t>
      </w:r>
      <w:r>
        <w:rPr>
          <w:rFonts w:ascii="Calibri"/>
          <w:color w:val="000000"/>
          <w:spacing w:val="8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Повысили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свои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права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</w:rPr>
        <w:t>до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суперпользователя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вернули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директорию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33" w:x="2223" w:y="111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/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57" w:x="2316" w:y="111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tmp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3" w:x="1474" w:y="1188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chmod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+t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/tmp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843" w:x="1474" w:y="11886"/>
        <w:widowControl w:val="off"/>
        <w:autoSpaceDE w:val="off"/>
        <w:autoSpaceDN w:val="off"/>
        <w:spacing w:before="175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exit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62" w:x="583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955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26" w:x="4112" w:y="706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Figure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2.8: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исследование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Sticky</w:t>
      </w:r>
      <w:r>
        <w:rPr>
          <w:rFonts w:ascii="Calibri"/>
          <w:color w:val="000000"/>
          <w:spacing w:val="1"/>
          <w:sz w:val="24"/>
        </w:rPr>
        <w:t>-</w:t>
      </w:r>
      <w:r>
        <w:rPr>
          <w:rFonts w:ascii="Calibri" w:hAnsi="Calibri" w:cs="Calibri"/>
          <w:color w:val="000000"/>
          <w:spacing w:val="0"/>
          <w:sz w:val="24"/>
        </w:rPr>
        <w:t>бита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93" w:x="1474" w:y="7389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/>
          <w:b w:val="on"/>
          <w:color w:val="000000"/>
          <w:spacing w:val="0"/>
          <w:sz w:val="50"/>
        </w:rPr>
        <w:t>3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2037" w:x="2002" w:y="7389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Выводы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9056" w:x="1488" w:y="858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Изучили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механизмы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изменения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идентификаторов,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применения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SetUID</w:t>
      </w:r>
      <w:r>
        <w:rPr>
          <w:rFonts w:ascii="Calibri"/>
          <w:color w:val="000000"/>
          <w:spacing w:val="0"/>
          <w:sz w:val="24"/>
        </w:rPr>
        <w:t>-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Stickyбитов.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56" w:x="1488" w:y="8582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Получили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практические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навыки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консоли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дополнительными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атрибутами.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56" w:x="1488" w:y="8582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Также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мы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рассмотрели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работу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механизма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смены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идентификатора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процессов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56" w:x="1488" w:y="8582"/>
        <w:widowControl w:val="off"/>
        <w:autoSpaceDE w:val="off"/>
        <w:autoSpaceDN w:val="off"/>
        <w:spacing w:before="1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пользователей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влияние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бита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Sticky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на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запись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и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удаление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файлов.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3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955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140.350006103516pt;margin-top:67.3000030517578pt;z-index:-31;width:266.600006103516pt;height:274.2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48" w:x="1474" w:y="1367"/>
        <w:widowControl w:val="off"/>
        <w:autoSpaceDE w:val="off"/>
        <w:autoSpaceDN w:val="off"/>
        <w:spacing w:before="0" w:after="0" w:line="60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50"/>
        </w:rPr>
      </w:pPr>
      <w:r>
        <w:rPr>
          <w:rFonts w:ascii="Calibri" w:hAnsi="Calibri" w:cs="Calibri"/>
          <w:b w:val="on"/>
          <w:color w:val="000000"/>
          <w:spacing w:val="0"/>
          <w:sz w:val="50"/>
        </w:rPr>
        <w:t>Список</w:t>
      </w:r>
      <w:r>
        <w:rPr>
          <w:rFonts w:ascii="Calibri"/>
          <w:b w:val="on"/>
          <w:color w:val="000000"/>
          <w:spacing w:val="0"/>
          <w:sz w:val="5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50"/>
        </w:rPr>
        <w:t>литературы</w:t>
      </w:r>
      <w:r>
        <w:rPr>
          <w:rFonts w:ascii="Calibri"/>
          <w:b w:val="on"/>
          <w:color w:val="000000"/>
          <w:spacing w:val="0"/>
          <w:sz w:val="50"/>
        </w:rPr>
      </w:r>
    </w:p>
    <w:p>
      <w:pPr>
        <w:pStyle w:val="Normal"/>
        <w:framePr w:w="362" w:x="1781" w:y="25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81" w:y="2559"/>
        <w:widowControl w:val="off"/>
        <w:autoSpaceDE w:val="off"/>
        <w:autoSpaceDN w:val="off"/>
        <w:spacing w:before="15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76" w:x="1904" w:y="25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77"/>
          <w:sz w:val="24"/>
        </w:rPr>
        <w:t xml:space="preserve"> </w:t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КОМАНДА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CHATTR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 w:hAnsi="Calibri" w:cs="Calibri"/>
          <w:color w:val="000000"/>
          <w:spacing w:val="0"/>
          <w:sz w:val="24"/>
        </w:rPr>
        <w:t>В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"https://losst.ru/neizmenyaemye-fajly-v-linux"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LINUX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21" w:x="1904" w:y="300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77"/>
          <w:sz w:val="24"/>
        </w:rPr>
        <w:t xml:space="preserve"> </w:t>
      </w:r>
      <w:r>
        <w:rPr/>
        <w:fldChar w:fldCharType="begin"/>
      </w:r>
      <w:r>
        <w:rPr/>
        <w:instrText> HYPERLINK "https://en.wikipedia.org/wiki/Chattr" </w:instrText>
      </w:r>
      <w:r>
        <w:rPr/>
      </w:r>
      <w:r>
        <w:rPr/>
        <w:fldChar w:fldCharType="separate"/>
      </w:r>
      <w:r>
        <w:rPr>
          <w:rFonts w:ascii="Calibri"/>
          <w:color w:val="000000"/>
          <w:spacing w:val="0"/>
          <w:sz w:val="24"/>
        </w:rPr>
        <w:t>chattr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833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5955" w:y="157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>Normal</Template>
  <TotalTime>3</TotalTime>
  <Pages>13</Pages>
  <Words>945</Words>
  <Characters>5079</Characters>
  <Application>Aspose</Application>
  <DocSecurity>0</DocSecurity>
  <Lines>234</Lines>
  <Paragraphs>234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5776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2025-06-16T04:28:24+00:00</dcterms:created>
  <dcterms:modified xmlns:xsi="http://www.w3.org/2001/XMLSchema-instance" xmlns:dcterms="http://purl.org/dc/terms/" xsi:type="dcterms:W3CDTF">2025-06-16T04:28:24+00:00</dcterms:modified>
</coreProperties>
</file>