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706B51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rPr>
          <w:rFonts w:ascii="Times New Roman" w:hAnsi="Times New Roman"/>
          <w:sz w:val="20"/>
        </w:rPr>
      </w:pPr>
    </w:p>
    <w:p>
      <w:pPr>
        <w:pStyle w:val="P2"/>
        <w:rPr>
          <w:rFonts w:ascii="Times New Roman" w:hAnsi="Times New Roman"/>
          <w:sz w:val="20"/>
        </w:rPr>
      </w:pPr>
    </w:p>
    <w:p>
      <w:pPr>
        <w:pStyle w:val="P2"/>
        <w:rPr>
          <w:rFonts w:ascii="Times New Roman" w:hAnsi="Times New Roman"/>
          <w:sz w:val="20"/>
        </w:rPr>
      </w:pPr>
    </w:p>
    <w:p>
      <w:pPr>
        <w:pStyle w:val="P2"/>
        <w:rPr>
          <w:rFonts w:ascii="Times New Roman" w:hAnsi="Times New Roman"/>
          <w:sz w:val="20"/>
        </w:rPr>
      </w:pPr>
    </w:p>
    <w:p>
      <w:pPr>
        <w:pStyle w:val="P2"/>
        <w:rPr>
          <w:rFonts w:ascii="Times New Roman" w:hAnsi="Times New Roman"/>
          <w:sz w:val="20"/>
        </w:rPr>
      </w:pPr>
    </w:p>
    <w:p>
      <w:pPr>
        <w:pStyle w:val="P2"/>
        <w:rPr>
          <w:rFonts w:ascii="Times New Roman" w:hAnsi="Times New Roman"/>
          <w:sz w:val="20"/>
        </w:rPr>
      </w:pPr>
    </w:p>
    <w:p>
      <w:pPr>
        <w:pStyle w:val="P2"/>
        <w:rPr>
          <w:rFonts w:ascii="Times New Roman" w:hAnsi="Times New Roman"/>
          <w:sz w:val="20"/>
        </w:rPr>
      </w:pPr>
    </w:p>
    <w:p>
      <w:pPr>
        <w:pStyle w:val="P2"/>
        <w:rPr>
          <w:rFonts w:ascii="Times New Roman" w:hAnsi="Times New Roman"/>
          <w:sz w:val="20"/>
        </w:rPr>
      </w:pPr>
    </w:p>
    <w:p>
      <w:pPr>
        <w:pStyle w:val="P2"/>
        <w:spacing w:before="10" w:beforeAutospacing="0" w:afterAutospacing="0"/>
        <w:rPr>
          <w:rFonts w:ascii="Times New Roman" w:hAnsi="Times New Roman"/>
          <w:sz w:val="16"/>
        </w:rPr>
      </w:pPr>
    </w:p>
    <w:p>
      <w:pPr>
        <w:pStyle w:val="P3"/>
        <w:spacing w:lineRule="auto" w:line="240" w:before="76" w:beforeAutospacing="0" w:afterAutospacing="0"/>
        <w:ind w:left="732" w:right="791"/>
        <w:jc w:val="center"/>
      </w:pPr>
      <w:r>
        <w:rPr>
          <w:rFonts w:ascii="MICROSOFT YAHEI LIGHT" w:hAnsi="MICROSOFT YAHEI LIGHT"/>
        </w:rPr>
        <w:t>Отчёт</w:t>
      </w:r>
      <w:r>
        <w:t xml:space="preserve"> </w:t>
      </w:r>
      <w:r>
        <w:rPr>
          <w:rFonts w:ascii="MICROSOFT YAHEI LIGHT" w:hAnsi="MICROSOFT YAHEI LIGHT"/>
        </w:rPr>
        <w:t>по</w:t>
      </w:r>
      <w:r>
        <w:t xml:space="preserve"> </w:t>
      </w:r>
      <w:r>
        <w:rPr>
          <w:rFonts w:ascii="MICROSOFT YAHEI LIGHT" w:hAnsi="MICROSOFT YAHEI LIGHT"/>
        </w:rPr>
        <w:t>лабораторной</w:t>
      </w:r>
      <w:r>
        <w:t xml:space="preserve"> </w:t>
      </w:r>
      <w:r>
        <w:rPr>
          <w:rFonts w:ascii="MICROSOFT YAHEI LIGHT" w:hAnsi="MICROSOFT YAHEI LIGHT"/>
        </w:rPr>
        <w:t>работе</w:t>
      </w:r>
      <w:r>
        <w:t xml:space="preserve"> №3</w:t>
      </w:r>
    </w:p>
    <w:p>
      <w:pPr>
        <w:spacing w:before="172" w:beforeAutospacing="0" w:afterAutospacing="0"/>
        <w:ind w:firstLine="0" w:left="2190" w:right="2248"/>
        <w:jc w:val="center"/>
        <w:rPr>
          <w:rFonts w:ascii="Segoe UI Symbol" w:hAnsi="Segoe UI Symbol"/>
          <w:sz w:val="28"/>
        </w:rPr>
      </w:pPr>
      <w:r>
        <w:rPr>
          <w:rFonts w:ascii="MICROSOFT YAHEI LIGHT" w:hAnsi="MICROSOFT YAHEI LIGHT"/>
          <w:sz w:val="28"/>
        </w:rPr>
        <w:t>Архитектура</w:t>
      </w:r>
      <w:r>
        <w:rPr>
          <w:rFonts w:ascii="Segoe UI Symbol" w:hAnsi="Segoe UI Symbol"/>
          <w:sz w:val="28"/>
        </w:rPr>
        <w:t xml:space="preserve"> </w:t>
      </w:r>
      <w:r>
        <w:rPr>
          <w:rFonts w:ascii="MICROSOFT YAHEI LIGHT" w:hAnsi="MICROSOFT YAHEI LIGHT"/>
          <w:sz w:val="28"/>
        </w:rPr>
        <w:t>компьютера</w:t>
      </w:r>
    </w:p>
    <w:p>
      <w:pPr>
        <w:pStyle w:val="P2"/>
        <w:spacing w:before="4" w:beforeAutospacing="0" w:afterAutospacing="0"/>
        <w:rPr>
          <w:rFonts w:ascii="Segoe UI Symbol" w:hAnsi="Segoe UI Symbol"/>
          <w:sz w:val="39"/>
        </w:rPr>
      </w:pPr>
    </w:p>
    <w:p>
      <w:pPr>
        <w:spacing w:before="0" w:beforeAutospacing="0" w:afterAutospacing="0"/>
        <w:ind w:firstLine="0" w:left="2190" w:right="2248"/>
        <w:jc w:val="center"/>
        <w:rPr>
          <w:sz w:val="34"/>
        </w:rPr>
      </w:pPr>
      <w:r>
        <w:rPr>
          <w:sz w:val="34"/>
        </w:rPr>
        <w:t>Кузьмин Артем Дмитриевич</w:t>
      </w:r>
    </w:p>
    <w:p>
      <w:pPr>
        <w:spacing w:after="0" w:beforeAutospacing="0" w:afterAutospacing="0"/>
        <w:jc w:val="center"/>
        <w:rPr>
          <w:sz w:val="34"/>
        </w:rPr>
        <w:sectPr>
          <w:type w:val="continuous"/>
          <w:pgSz w:w="11910" w:h="16840" w:code="9"/>
          <w:pgMar w:left="1380" w:right="1320" w:top="1580" w:bottom="280" w:header="708" w:footer="708" w:gutter="0"/>
        </w:sectPr>
      </w:pPr>
    </w:p>
    <w:p>
      <w:pPr>
        <w:pStyle w:val="P2"/>
        <w:spacing w:before="1" w:beforeAutospacing="0" w:afterAutospacing="0"/>
        <w:rPr>
          <w:sz w:val="25"/>
        </w:rPr>
      </w:pPr>
    </w:p>
    <w:p>
      <w:pPr>
        <w:pStyle w:val="P1"/>
        <w:tabs>
          <w:tab w:val="right" w:pos="9037" w:leader="none"/>
        </w:tabs>
        <w:spacing w:before="85" w:beforeAutospacing="0" w:afterAutospacing="0"/>
      </w:pPr>
      <w:r>
        <w:rPr>
          <w:sz w:val="25"/>
        </w:rPr>
        <w:fldChar w:fldCharType="begin"/>
      </w:r>
      <w:r>
        <w:rPr>
          <w:sz w:val="25"/>
        </w:rPr>
        <w:instrText>HYPERLINK \l "_bookmark0"</w:instrText>
      </w:r>
      <w:r>
        <w:rPr>
          <w:sz w:val="25"/>
        </w:rPr>
        <w:fldChar w:fldCharType="separate"/>
      </w:r>
      <w:r>
        <w:rPr>
          <w:rFonts w:ascii="MICROSOFT YAHEI LIGHT" w:hAnsi="MICROSOFT YAHEI LIGHT"/>
        </w:rPr>
        <w:t>Цель</w:t>
      </w:r>
      <w:r>
        <w:t xml:space="preserve"> </w:t>
      </w:r>
      <w:r>
        <w:rPr>
          <w:rFonts w:ascii="MICROSOFT YAHEI LIGHT" w:hAnsi="MICROSOFT YAHEI LIGHT"/>
        </w:rPr>
        <w:t>работы</w:t>
      </w:r>
      <w:r>
        <w:fldChar w:fldCharType="end"/>
      </w:r>
      <w:r>
        <w:rPr>
          <w:rFonts w:ascii="Times New Roman" w:hAnsi="Times New Roman"/>
        </w:rPr>
        <w:tab/>
      </w:r>
      <w:r>
        <w:t>5</w:t>
      </w:r>
    </w:p>
    <w:p>
      <w:pPr>
        <w:pStyle w:val="P1"/>
        <w:tabs>
          <w:tab w:val="right" w:pos="9037" w:leader="none"/>
        </w:tabs>
      </w:pPr>
      <w:r>
        <w:fldChar w:fldCharType="begin"/>
      </w:r>
      <w:r>
        <w:instrText>HYPERLINK \l "_bookmark1"</w:instrText>
      </w:r>
      <w:r>
        <w:fldChar w:fldCharType="separate"/>
      </w:r>
      <w:r>
        <w:rPr>
          <w:rFonts w:ascii="MICROSOFT YAHEI LIGHT" w:hAnsi="MICROSOFT YAHEI LIGHT"/>
        </w:rPr>
        <w:t>Задание</w:t>
      </w:r>
      <w:r>
        <w:fldChar w:fldCharType="end"/>
      </w:r>
      <w:r>
        <w:rPr>
          <w:rFonts w:ascii="Times New Roman" w:hAnsi="Times New Roman"/>
        </w:rPr>
        <w:tab/>
      </w:r>
      <w:r>
        <w:t>6</w:t>
      </w:r>
    </w:p>
    <w:p>
      <w:pPr>
        <w:pStyle w:val="P1"/>
        <w:tabs>
          <w:tab w:val="right" w:pos="9037" w:leader="none"/>
        </w:tabs>
      </w:pPr>
      <w:r>
        <w:fldChar w:fldCharType="begin"/>
      </w:r>
      <w:r>
        <w:instrText>HYPERLINK \l "_bookmark2"</w:instrText>
      </w:r>
      <w:r>
        <w:fldChar w:fldCharType="separate"/>
      </w:r>
      <w:r>
        <w:rPr>
          <w:rFonts w:ascii="MICROSOFT YAHEI LIGHT" w:hAnsi="MICROSOFT YAHEI LIGHT"/>
        </w:rPr>
        <w:t>Теоретическое</w:t>
      </w:r>
      <w:r>
        <w:t xml:space="preserve"> </w:t>
      </w:r>
      <w:r>
        <w:rPr>
          <w:rFonts w:ascii="MICROSOFT YAHEI LIGHT" w:hAnsi="MICROSOFT YAHEI LIGHT"/>
        </w:rPr>
        <w:t>введение</w:t>
      </w:r>
      <w:r>
        <w:fldChar w:fldCharType="end"/>
      </w:r>
      <w:r>
        <w:rPr>
          <w:rFonts w:ascii="Times New Roman" w:hAnsi="Times New Roman"/>
        </w:rPr>
        <w:tab/>
      </w:r>
      <w:r>
        <w:t>7</w:t>
      </w:r>
    </w:p>
    <w:p>
      <w:pPr>
        <w:pStyle w:val="P1"/>
        <w:tabs>
          <w:tab w:val="right" w:pos="9037" w:leader="none"/>
        </w:tabs>
        <w:spacing w:before="208" w:beforeAutospacing="0" w:afterAutospacing="0"/>
      </w:pPr>
      <w:r>
        <w:fldChar w:fldCharType="begin"/>
      </w:r>
      <w:r>
        <w:instrText>HYPERLINK \l "_bookmark3"</w:instrText>
      </w:r>
      <w:r>
        <w:fldChar w:fldCharType="separate"/>
      </w:r>
      <w:r>
        <w:rPr>
          <w:rFonts w:ascii="MICROSOFT YAHEI LIGHT" w:hAnsi="MICROSOFT YAHEI LIGHT"/>
        </w:rPr>
        <w:t>Выполнение</w:t>
      </w:r>
      <w:r>
        <w:t xml:space="preserve"> </w:t>
      </w:r>
      <w:r>
        <w:rPr>
          <w:rFonts w:ascii="MICROSOFT YAHEI LIGHT" w:hAnsi="MICROSOFT YAHEI LIGHT"/>
        </w:rPr>
        <w:t>лабораторной</w:t>
      </w:r>
      <w:r>
        <w:t xml:space="preserve"> </w:t>
      </w:r>
      <w:r>
        <w:rPr>
          <w:rFonts w:ascii="MICROSOFT YAHEI LIGHT" w:hAnsi="MICROSOFT YAHEI LIGHT"/>
        </w:rPr>
        <w:t>работы</w:t>
      </w:r>
      <w:r>
        <w:fldChar w:fldCharType="end"/>
      </w:r>
      <w:r>
        <w:rPr>
          <w:rFonts w:ascii="Times New Roman" w:hAnsi="Times New Roman"/>
        </w:rPr>
        <w:tab/>
      </w:r>
      <w:r>
        <w:t>8</w:t>
      </w:r>
    </w:p>
    <w:p>
      <w:pPr>
        <w:pStyle w:val="P1"/>
        <w:tabs>
          <w:tab w:val="right" w:pos="9037" w:leader="none"/>
        </w:tabs>
      </w:pPr>
      <w:r>
        <w:fldChar w:fldCharType="begin"/>
      </w:r>
      <w:r>
        <w:instrText>HYPERLINK \l "_bookmark9"</w:instrText>
      </w:r>
      <w:r>
        <w:fldChar w:fldCharType="separate"/>
      </w:r>
      <w:r>
        <w:rPr>
          <w:rFonts w:ascii="MICROSOFT YAHEI LIGHT" w:hAnsi="MICROSOFT YAHEI LIGHT"/>
        </w:rPr>
        <w:t>Выводы</w:t>
      </w:r>
      <w:r>
        <w:fldChar w:fldCharType="end"/>
      </w:r>
      <w:r>
        <w:rPr>
          <w:rFonts w:ascii="Times New Roman" w:hAnsi="Times New Roman"/>
        </w:rPr>
        <w:tab/>
      </w:r>
      <w:r>
        <w:t>10</w:t>
      </w:r>
    </w:p>
    <w:p>
      <w:pPr>
        <w:spacing w:after="0" w:beforeAutospacing="0" w:afterAutospacing="0"/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Sz w:w="11910" w:h="16840" w:code="9"/>
          <w:pgMar w:left="1380" w:right="1320" w:top="3040" w:bottom="2000" w:header="2400" w:footer="1809" w:gutter="0"/>
          <w:pgNumType w:start="2" w:chapSep="period"/>
        </w:sectPr>
      </w:pPr>
    </w:p>
    <w:p>
      <w:pPr>
        <w:pStyle w:val="P2"/>
        <w:spacing w:before="9" w:beforeAutospacing="0" w:afterAutospacing="0"/>
        <w:rPr>
          <w:rFonts w:ascii="Segoe UI Symbol" w:hAnsi="Segoe UI Symbol"/>
          <w:sz w:val="31"/>
        </w:rPr>
      </w:pPr>
    </w:p>
    <w:p>
      <w:pPr>
        <w:pStyle w:val="P2"/>
        <w:tabs>
          <w:tab w:val="left" w:pos="1016" w:leader="none"/>
          <w:tab w:val="left" w:pos="8909" w:leader="none"/>
        </w:tabs>
        <w:spacing w:lineRule="exact" w:line="291" w:beforeAutospacing="0" w:afterAutospacing="0"/>
        <w:ind w:left="466"/>
      </w:pPr>
      <w:r>
        <w:rPr>
          <w:rFonts w:ascii="Segoe UI Symbol" w:hAnsi="Segoe UI Symbol"/>
          <w:sz w:val="31"/>
        </w:rPr>
        <w:fldChar w:fldCharType="begin"/>
      </w:r>
      <w:r>
        <w:rPr>
          <w:rFonts w:ascii="Segoe UI Symbol" w:hAnsi="Segoe UI Symbol"/>
          <w:sz w:val="31"/>
        </w:rPr>
        <w:instrText>HYPERLINK \l "_bookmark4"</w:instrText>
      </w:r>
      <w:r>
        <w:rPr>
          <w:rFonts w:ascii="Segoe UI Symbol" w:hAnsi="Segoe UI Symbol"/>
          <w:sz w:val="31"/>
        </w:rPr>
        <w:fldChar w:fldCharType="separate"/>
      </w:r>
      <w:r>
        <w:t>1</w:t>
        <w:tab/>
        <w:t>Команды в терминале</w:t>
      </w:r>
      <w:r>
        <w:fldChar w:fldCharType="end"/>
      </w:r>
      <w:r>
        <w:t xml:space="preserve">  .  .  .  .  .  .  .  .  .  .  .  .  .  .  .  .  .  .  .  .  .  .  .  .</w:t>
        <w:tab/>
        <w:t>8</w:t>
      </w:r>
    </w:p>
    <w:p>
      <w:pPr>
        <w:pStyle w:val="P2"/>
        <w:tabs>
          <w:tab w:val="left" w:pos="1016" w:leader="none"/>
          <w:tab w:val="left" w:pos="8909" w:leader="none"/>
        </w:tabs>
        <w:spacing w:lineRule="exact" w:line="289" w:beforeAutospacing="0" w:afterAutospacing="0"/>
        <w:ind w:left="466"/>
      </w:pPr>
      <w:r>
        <w:fldChar w:fldCharType="begin"/>
      </w:r>
      <w:r>
        <w:instrText>HYPERLINK \l "_bookmark5"</w:instrText>
      </w:r>
      <w:r>
        <w:fldChar w:fldCharType="separate"/>
      </w:r>
      <w:r>
        <w:t>2</w:t>
        <w:tab/>
        <w:t>Компиляция шаблона</w:t>
      </w:r>
      <w:r>
        <w:fldChar w:fldCharType="end"/>
      </w:r>
      <w:r>
        <w:t xml:space="preserve">   .  .  .  .  .  .  .  .  .  .  .  .  .  .  .  .  .  .  .  .  .  .  .  .</w:t>
        <w:tab/>
        <w:t>8</w:t>
      </w:r>
    </w:p>
    <w:p>
      <w:pPr>
        <w:pStyle w:val="P2"/>
        <w:tabs>
          <w:tab w:val="left" w:pos="1016" w:leader="none"/>
          <w:tab w:val="left" w:pos="8909" w:leader="none"/>
        </w:tabs>
        <w:spacing w:lineRule="exact" w:line="289" w:beforeAutospacing="0" w:afterAutospacing="0"/>
        <w:ind w:left="466"/>
      </w:pPr>
      <w:r>
        <w:fldChar w:fldCharType="begin"/>
      </w:r>
      <w:r>
        <w:instrText>HYPERLINK \l "_bookmark6"</w:instrText>
      </w:r>
      <w:r>
        <w:fldChar w:fldCharType="separate"/>
      </w:r>
      <w:r>
        <w:t>3</w:t>
        <w:tab/>
        <w:t>Проверка</w:t>
      </w:r>
      <w:r>
        <w:fldChar w:fldCharType="end"/>
      </w:r>
      <w:r>
        <w:t xml:space="preserve">  .  .  .  .  .  .  .  .  .  .  .  .  .  .  .  .  .  .  .  .  .  .  .  .  .  .  .  .  .  .  .</w:t>
        <w:tab/>
        <w:t>8</w:t>
      </w:r>
    </w:p>
    <w:p>
      <w:pPr>
        <w:pStyle w:val="P2"/>
        <w:tabs>
          <w:tab w:val="left" w:pos="1016" w:leader="none"/>
          <w:tab w:val="left" w:pos="8909" w:leader="none"/>
        </w:tabs>
        <w:spacing w:lineRule="exact" w:line="289" w:beforeAutospacing="0" w:afterAutospacing="0"/>
        <w:ind w:left="466"/>
      </w:pPr>
      <w:r>
        <w:fldChar w:fldCharType="begin"/>
      </w:r>
      <w:r>
        <w:instrText>HYPERLINK \l "_bookmark7"</w:instrText>
      </w:r>
      <w:r>
        <w:fldChar w:fldCharType="separate"/>
      </w:r>
      <w:r>
        <w:t>4</w:t>
        <w:tab/>
        <w:t>Проверка</w:t>
      </w:r>
      <w:r>
        <w:fldChar w:fldCharType="end"/>
      </w:r>
      <w:r>
        <w:t xml:space="preserve">  .  .  .  .  .  .  .  .  .  .  .  .  .  .  .  .  .  .  .  .  .  .  .  .  .  .  .  .  .  .  .</w:t>
        <w:tab/>
        <w:t>9</w:t>
      </w:r>
    </w:p>
    <w:p>
      <w:pPr>
        <w:pStyle w:val="P2"/>
        <w:tabs>
          <w:tab w:val="left" w:pos="1016" w:leader="none"/>
          <w:tab w:val="left" w:pos="3668" w:leader="none"/>
          <w:tab w:val="left" w:pos="8909" w:leader="none"/>
        </w:tabs>
        <w:spacing w:lineRule="exact" w:line="291" w:beforeAutospacing="0" w:afterAutospacing="0"/>
        <w:ind w:left="466"/>
      </w:pPr>
      <w:r>
        <w:fldChar w:fldCharType="begin"/>
      </w:r>
      <w:r>
        <w:instrText>HYPERLINK \l "_bookmark8"</w:instrText>
      </w:r>
      <w:r>
        <w:fldChar w:fldCharType="separate"/>
      </w:r>
      <w:r>
        <w:t>5</w:t>
        <w:tab/>
        <w:t>Файл шаблона отчета</w:t>
      </w:r>
      <w:r>
        <w:fldChar w:fldCharType="end"/>
      </w:r>
      <w:r>
        <w:tab/>
        <w:t xml:space="preserve">.  .  .  .  .  .  .  .  .  .  .  .  .  .  .  .  .  .  .  .  .  .  .  .</w:t>
        <w:tab/>
        <w:t>9</w:t>
      </w:r>
    </w:p>
    <w:p>
      <w:pPr>
        <w:spacing w:lineRule="exact" w:line="291" w:after="0" w:beforeAutospacing="0" w:afterAutospacing="0"/>
        <w:sectPr>
          <w:headerReference xmlns:r="http://schemas.openxmlformats.org/officeDocument/2006/relationships" w:type="default" r:id="RelHdr2"/>
          <w:footerReference xmlns:r="http://schemas.openxmlformats.org/officeDocument/2006/relationships" w:type="default" r:id="RelFtr2"/>
          <w:type w:val="nextPage"/>
          <w:pgSz w:w="11910" w:h="16840" w:code="9"/>
          <w:pgMar w:left="1380" w:right="1320" w:top="3040" w:bottom="2000" w:header="2400" w:footer="1809" w:gutter="0"/>
        </w:sectPr>
      </w:pPr>
    </w:p>
    <w:p>
      <w:pPr>
        <w:pStyle w:val="P2"/>
        <w:spacing w:before="4" w:beforeAutospacing="0" w:afterAutospacing="0"/>
        <w:rPr>
          <w:sz w:val="16"/>
        </w:rPr>
      </w:pPr>
    </w:p>
    <w:p>
      <w:pPr>
        <w:spacing w:after="0" w:beforeAutospacing="0" w:afterAutospacing="0"/>
        <w:rPr>
          <w:sz w:val="16"/>
        </w:rPr>
        <w:sectPr>
          <w:headerReference xmlns:r="http://schemas.openxmlformats.org/officeDocument/2006/relationships" w:type="default" r:id="RelHdr3"/>
          <w:footerReference xmlns:r="http://schemas.openxmlformats.org/officeDocument/2006/relationships" w:type="default" r:id="RelFtr3"/>
          <w:type w:val="nextPage"/>
          <w:pgSz w:w="11910" w:h="16840" w:code="9"/>
          <w:pgMar w:left="1380" w:right="1320" w:top="3040" w:bottom="2000" w:header="2400" w:footer="1809" w:gutter="0"/>
          <w:pgNumType w:start="4" w:chapSep="period"/>
        </w:sectPr>
      </w:pPr>
    </w:p>
    <w:p>
      <w:pPr>
        <w:pStyle w:val="P2"/>
        <w:rPr>
          <w:sz w:val="20"/>
        </w:rPr>
      </w:pPr>
    </w:p>
    <w:p>
      <w:pPr>
        <w:pStyle w:val="P2"/>
        <w:rPr>
          <w:sz w:val="20"/>
        </w:rPr>
      </w:pPr>
    </w:p>
    <w:p>
      <w:pPr>
        <w:pStyle w:val="P2"/>
        <w:spacing w:before="12" w:beforeAutospacing="0" w:afterAutospacing="0"/>
        <w:rPr>
          <w:sz w:val="16"/>
        </w:rPr>
      </w:pPr>
    </w:p>
    <w:p>
      <w:pPr>
        <w:pStyle w:val="P2"/>
        <w:spacing w:lineRule="auto" w:line="355" w:before="120" w:beforeAutospacing="0" w:afterAutospacing="0"/>
        <w:ind w:firstLine="239" w:left="108"/>
      </w:pPr>
      <w:bookmarkStart w:id="0" w:name="Цель работы"/>
      <w:bookmarkEnd w:id="0"/>
      <w:bookmarkStart w:id="1" w:name="_bookmark0"/>
      <w:bookmarkEnd w:id="1"/>
      <w:r>
        <w:t>Освоение процедуры оформления отчетов с помощью легковесного языка разметки Markdown.</w:t>
      </w:r>
    </w:p>
    <w:p>
      <w:pPr>
        <w:spacing w:lineRule="auto" w:line="355" w:after="0" w:beforeAutospacing="0" w:afterAutospacing="0"/>
        <w:sectPr>
          <w:headerReference xmlns:r="http://schemas.openxmlformats.org/officeDocument/2006/relationships" w:type="default" r:id="RelHdr4"/>
          <w:footerReference xmlns:r="http://schemas.openxmlformats.org/officeDocument/2006/relationships" w:type="default" r:id="RelFtr4"/>
          <w:type w:val="nextPage"/>
          <w:pgSz w:w="11910" w:h="16840" w:code="9"/>
          <w:pgMar w:left="1380" w:right="1320" w:top="3660" w:bottom="2000" w:header="3031" w:footer="1809" w:gutter="0"/>
        </w:sectPr>
      </w:pPr>
    </w:p>
    <w:p>
      <w:pPr>
        <w:pStyle w:val="P2"/>
        <w:rPr>
          <w:sz w:val="20"/>
        </w:rPr>
      </w:pPr>
    </w:p>
    <w:p>
      <w:pPr>
        <w:pStyle w:val="P2"/>
        <w:rPr>
          <w:sz w:val="20"/>
        </w:rPr>
      </w:pPr>
    </w:p>
    <w:p>
      <w:pPr>
        <w:pStyle w:val="P2"/>
        <w:spacing w:before="12" w:beforeAutospacing="0" w:afterAutospacing="0"/>
        <w:rPr>
          <w:sz w:val="16"/>
        </w:rPr>
      </w:pPr>
    </w:p>
    <w:p>
      <w:pPr>
        <w:pStyle w:val="P2"/>
        <w:spacing w:lineRule="auto" w:line="355" w:before="120" w:beforeAutospacing="0" w:afterAutospacing="0"/>
        <w:ind w:firstLine="239" w:left="108"/>
      </w:pPr>
      <w:bookmarkStart w:id="2" w:name="Задание"/>
      <w:bookmarkEnd w:id="2"/>
      <w:bookmarkStart w:id="3" w:name="_bookmark1"/>
      <w:bookmarkEnd w:id="3"/>
      <w:r>
        <w:t>Заполнить отчет по лабораторной работе №3 и сделать отчет по лабораторной работе №2 в формате .md</w:t>
      </w:r>
    </w:p>
    <w:p>
      <w:pPr>
        <w:spacing w:lineRule="auto" w:line="355" w:after="0" w:beforeAutospacing="0" w:afterAutospacing="0"/>
        <w:sectPr>
          <w:headerReference xmlns:r="http://schemas.openxmlformats.org/officeDocument/2006/relationships" w:type="default" r:id="RelHdr5"/>
          <w:footerReference xmlns:r="http://schemas.openxmlformats.org/officeDocument/2006/relationships" w:type="default" r:id="RelFtr5"/>
          <w:type w:val="nextPage"/>
          <w:pgSz w:w="11910" w:h="16840" w:code="9"/>
          <w:pgMar w:left="1380" w:right="1320" w:top="3660" w:bottom="2000" w:header="3031" w:footer="1809" w:gutter="0"/>
        </w:sectPr>
      </w:pPr>
    </w:p>
    <w:p>
      <w:pPr>
        <w:pStyle w:val="P2"/>
        <w:rPr>
          <w:sz w:val="20"/>
        </w:rPr>
      </w:pPr>
    </w:p>
    <w:p>
      <w:pPr>
        <w:pStyle w:val="P2"/>
        <w:rPr>
          <w:sz w:val="20"/>
        </w:rPr>
      </w:pPr>
    </w:p>
    <w:p>
      <w:pPr>
        <w:pStyle w:val="P2"/>
        <w:spacing w:before="12" w:beforeAutospacing="0" w:afterAutospacing="0"/>
        <w:rPr>
          <w:sz w:val="16"/>
        </w:rPr>
      </w:pPr>
    </w:p>
    <w:p>
      <w:pPr>
        <w:pStyle w:val="P2"/>
        <w:spacing w:lineRule="auto" w:line="355" w:before="120" w:beforeAutospacing="0" w:afterAutospacing="0"/>
        <w:ind w:firstLine="239" w:left="108" w:right="163"/>
      </w:pPr>
      <w:bookmarkStart w:id="4" w:name="Теоретическое введение"/>
      <w:bookmarkEnd w:id="4"/>
      <w:bookmarkStart w:id="5" w:name="_bookmark2"/>
      <w:bookmarkEnd w:id="5"/>
      <w:r>
        <w:t>Язык разметки Markdown помогает сделать отчеты по лабораторной работе более быстрыми в производстве и понятными.</w:t>
      </w:r>
    </w:p>
    <w:p>
      <w:pPr>
        <w:spacing w:lineRule="auto" w:line="355" w:after="0" w:beforeAutospacing="0" w:afterAutospacing="0"/>
        <w:sectPr>
          <w:headerReference xmlns:r="http://schemas.openxmlformats.org/officeDocument/2006/relationships" w:type="default" r:id="RelHdr6"/>
          <w:footerReference xmlns:r="http://schemas.openxmlformats.org/officeDocument/2006/relationships" w:type="default" r:id="RelFtr6"/>
          <w:type w:val="nextPage"/>
          <w:pgSz w:w="11910" w:h="16840" w:code="9"/>
          <w:pgMar w:left="1380" w:right="1320" w:top="3660" w:bottom="2000" w:header="3031" w:footer="1809" w:gutter="0"/>
        </w:sectPr>
      </w:pPr>
    </w:p>
    <w:p>
      <w:pPr>
        <w:pStyle w:val="P2"/>
        <w:rPr>
          <w:sz w:val="20"/>
        </w:rPr>
      </w:pPr>
    </w:p>
    <w:p>
      <w:pPr>
        <w:pStyle w:val="P2"/>
        <w:rPr>
          <w:sz w:val="20"/>
        </w:rPr>
      </w:pPr>
    </w:p>
    <w:p>
      <w:pPr>
        <w:pStyle w:val="P2"/>
        <w:spacing w:before="12" w:beforeAutospacing="0" w:afterAutospacing="0"/>
        <w:rPr>
          <w:sz w:val="16"/>
        </w:rPr>
      </w:pPr>
    </w:p>
    <w:p>
      <w:pPr>
        <w:pStyle w:val="P4"/>
        <w:numPr>
          <w:ilvl w:val="0"/>
          <w:numId w:val="1"/>
        </w:numPr>
        <w:tabs>
          <w:tab w:val="left" w:pos="706" w:leader="none"/>
        </w:tabs>
        <w:spacing w:lineRule="auto" w:line="355" w:before="120" w:after="0" w:beforeAutospacing="0" w:afterAutospacing="0"/>
        <w:ind w:hanging="314" w:left="705" w:right="115"/>
        <w:jc w:val="left"/>
        <w:rPr>
          <w:sz w:val="24"/>
        </w:rPr>
      </w:pPr>
      <w:bookmarkStart w:id="6" w:name="Выполнение лабораторной работы"/>
      <w:bookmarkEnd w:id="6"/>
      <w:bookmarkStart w:id="7" w:name="_bookmark3"/>
      <w:bookmarkEnd w:id="7"/>
      <w:r>
        <w:rPr>
          <w:sz w:val="24"/>
        </w:rPr>
        <w:t>Открыл терминал, перешел в каталог курса и обновил локальный репозито- рий (рис. @fig:001).</w:t>
      </w:r>
    </w:p>
    <w:p>
      <w:pPr>
        <w:pStyle w:val="P2"/>
        <w:spacing w:before="10" w:beforeAutospacing="0" w:afterAutospacing="0"/>
        <w:rPr>
          <w:sz w:val="29"/>
        </w:rPr>
      </w:pPr>
      <w:bookmarkStart w:id="8" w:name="_dx_frag_StartFragment"/>
      <w:bookmarkEnd w:id="8"/>
      <w:r>
        <w:drawing>
          <wp:inline xmlns:wp="http://schemas.openxmlformats.org/drawingml/2006/wordprocessingDrawing">
            <wp:extent cx="6124575" cy="800100"/>
            <wp:docPr id="25" name="Pictu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00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P2"/>
        <w:spacing w:before="4" w:beforeAutospacing="0" w:afterAutospacing="0"/>
        <w:rPr>
          <w:sz w:val="20"/>
        </w:rPr>
      </w:pPr>
    </w:p>
    <w:p>
      <w:pPr>
        <w:pStyle w:val="P2"/>
        <w:spacing w:before="120" w:beforeAutospacing="0" w:afterAutospacing="0"/>
        <w:ind w:left="732" w:right="791"/>
        <w:jc w:val="center"/>
      </w:pPr>
      <w:r>
        <w:t xml:space="preserve">Рис. 1: </w:t>
      </w:r>
      <w:bookmarkStart w:id="9" w:name="_bookmark4"/>
      <w:bookmarkEnd w:id="9"/>
      <w:r>
        <w:t>Команды в терминале</w:t>
      </w:r>
    </w:p>
    <w:p>
      <w:pPr>
        <w:pStyle w:val="P2"/>
        <w:rPr>
          <w:sz w:val="45"/>
        </w:rPr>
      </w:pPr>
    </w:p>
    <w:p>
      <w:pPr>
        <w:pStyle w:val="P4"/>
        <w:numPr>
          <w:ilvl w:val="0"/>
          <w:numId w:val="1"/>
        </w:numPr>
        <w:tabs>
          <w:tab w:val="left" w:pos="706" w:leader="none"/>
        </w:tabs>
        <w:spacing w:lineRule="auto" w:line="355" w:before="0" w:after="0" w:beforeAutospacing="0" w:afterAutospacing="0"/>
        <w:ind w:hanging="314" w:left="705" w:right="166"/>
        <w:jc w:val="both"/>
        <w:rPr>
          <w:sz w:val="24"/>
        </w:rPr>
      </w:pPr>
      <w:r>
        <w:rPr>
          <w:sz w:val="24"/>
        </w:rPr>
        <w:t>Перешел в каталог с шаблоном отчета по лабораторной работе №3, провёл компиляцию шаблона (рис. @fig:002) и проверил корректность полученных файлов (рис. @fig:003).</w:t>
      </w:r>
    </w:p>
    <w:p>
      <w:pPr>
        <w:pStyle w:val="P2"/>
        <w:spacing w:before="10" w:beforeAutospacing="0" w:afterAutospacing="0"/>
        <w:rPr>
          <w:sz w:val="29"/>
        </w:rPr>
      </w:pPr>
      <w:bookmarkStart w:id="10" w:name="_dx_frag_StartFragment"/>
      <w:bookmarkEnd w:id="10"/>
      <w:r>
        <w:drawing>
          <wp:inline xmlns:wp="http://schemas.openxmlformats.org/drawingml/2006/wordprocessingDrawing">
            <wp:extent cx="12192000" cy="800100"/>
            <wp:docPr id="26" name="Pictur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800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P2"/>
        <w:spacing w:before="4" w:beforeAutospacing="0" w:afterAutospacing="0"/>
        <w:rPr>
          <w:sz w:val="21"/>
        </w:rPr>
      </w:pPr>
    </w:p>
    <w:p>
      <w:pPr>
        <w:pStyle w:val="P2"/>
        <w:spacing w:before="120" w:beforeAutospacing="0" w:afterAutospacing="0"/>
        <w:ind w:left="732" w:right="791"/>
        <w:jc w:val="center"/>
      </w:pPr>
      <w:r>
        <w:t xml:space="preserve">Рис. 2: </w:t>
      </w:r>
      <w:bookmarkStart w:id="11" w:name="_bookmark5"/>
      <w:bookmarkEnd w:id="11"/>
      <w:r>
        <w:t>Компиляция шаблона</w:t>
      </w:r>
    </w:p>
    <w:p>
      <w:pPr>
        <w:pStyle w:val="P2"/>
        <w:rPr>
          <w:sz w:val="20"/>
        </w:rPr>
      </w:pPr>
    </w:p>
    <w:p>
      <w:pPr>
        <w:pStyle w:val="P2"/>
        <w:spacing w:before="6" w:beforeAutospacing="0" w:afterAutospacing="0"/>
        <w:rPr>
          <w:sz w:val="29"/>
        </w:rPr>
      </w:pPr>
      <w:bookmarkStart w:id="12" w:name="_dx_frag_StartFragment"/>
      <w:bookmarkEnd w:id="12"/>
      <w:r>
        <w:drawing>
          <wp:inline xmlns:wp="http://schemas.openxmlformats.org/drawingml/2006/wordprocessingDrawing">
            <wp:extent cx="5019675" cy="428625"/>
            <wp:docPr id="27" name="Pictu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86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P2"/>
        <w:rPr>
          <w:sz w:val="21"/>
        </w:rPr>
      </w:pPr>
    </w:p>
    <w:p>
      <w:pPr>
        <w:pStyle w:val="P2"/>
        <w:spacing w:before="120" w:beforeAutospacing="0" w:afterAutospacing="0"/>
        <w:ind w:left="2190" w:right="2248"/>
        <w:jc w:val="center"/>
      </w:pPr>
      <w:r>
        <w:t xml:space="preserve">Рис. 3: </w:t>
      </w:r>
      <w:bookmarkStart w:id="13" w:name="_bookmark6"/>
      <w:bookmarkEnd w:id="13"/>
      <w:r>
        <w:t>Проверка</w:t>
      </w:r>
    </w:p>
    <w:p>
      <w:pPr>
        <w:spacing w:after="0" w:beforeAutospacing="0" w:afterAutospacing="0"/>
        <w:jc w:val="center"/>
        <w:sectPr>
          <w:headerReference xmlns:r="http://schemas.openxmlformats.org/officeDocument/2006/relationships" w:type="default" r:id="RelHdr7"/>
          <w:footerReference xmlns:r="http://schemas.openxmlformats.org/officeDocument/2006/relationships" w:type="default" r:id="RelFtr7"/>
          <w:type w:val="nextPage"/>
          <w:pgSz w:w="11910" w:h="16840" w:code="9"/>
          <w:pgMar w:left="1380" w:right="1320" w:top="3660" w:bottom="2000" w:header="3031" w:footer="1809" w:gutter="0"/>
        </w:sectPr>
      </w:pPr>
    </w:p>
    <w:p>
      <w:pPr>
        <w:pStyle w:val="P4"/>
        <w:numPr>
          <w:ilvl w:val="0"/>
          <w:numId w:val="1"/>
        </w:numPr>
        <w:tabs>
          <w:tab w:val="left" w:pos="706" w:leader="none"/>
        </w:tabs>
        <w:spacing w:lineRule="auto" w:line="240" w:before="96" w:after="0" w:beforeAutospacing="0" w:afterAutospacing="0"/>
        <w:ind w:hanging="314" w:left="705" w:right="0"/>
        <w:jc w:val="left"/>
        <w:rPr>
          <w:sz w:val="24"/>
        </w:rPr>
      </w:pPr>
      <w:r>
        <w:rPr>
          <w:sz w:val="24"/>
        </w:rPr>
        <w:t>Удалил полученные файлы и проверил, что они удалены (рис. @fig:004).</w:t>
      </w:r>
    </w:p>
    <w:p>
      <w:pPr>
        <w:pStyle w:val="P2"/>
        <w:rPr>
          <w:sz w:val="20"/>
        </w:rPr>
      </w:pPr>
    </w:p>
    <w:p>
      <w:pPr>
        <w:pStyle w:val="P2"/>
        <w:spacing w:before="5" w:beforeAutospacing="0" w:afterAutospacing="0"/>
        <w:rPr>
          <w:sz w:val="21"/>
        </w:rPr>
      </w:pPr>
      <w:bookmarkStart w:id="14" w:name="_dx_frag_StartFragment"/>
      <w:bookmarkEnd w:id="14"/>
      <w:r>
        <w:drawing>
          <wp:inline xmlns:wp="http://schemas.openxmlformats.org/drawingml/2006/wordprocessingDrawing">
            <wp:extent cx="4543425" cy="1066800"/>
            <wp:docPr id="32" name="Pictu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66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P2"/>
        <w:spacing w:before="11" w:beforeAutospacing="0" w:afterAutospacing="0"/>
        <w:rPr>
          <w:sz w:val="20"/>
        </w:rPr>
      </w:pPr>
    </w:p>
    <w:p>
      <w:pPr>
        <w:pStyle w:val="P2"/>
        <w:spacing w:before="120" w:beforeAutospacing="0" w:afterAutospacing="0"/>
        <w:ind w:left="2190" w:right="2248"/>
        <w:jc w:val="center"/>
      </w:pPr>
      <w:r>
        <w:t xml:space="preserve">Рис. 4: </w:t>
      </w:r>
      <w:bookmarkStart w:id="15" w:name="_bookmark7"/>
      <w:bookmarkEnd w:id="15"/>
      <w:r>
        <w:t>Проверка</w:t>
      </w:r>
    </w:p>
    <w:p>
      <w:pPr>
        <w:pStyle w:val="P2"/>
        <w:rPr>
          <w:sz w:val="45"/>
        </w:rPr>
      </w:pPr>
    </w:p>
    <w:p>
      <w:pPr>
        <w:pStyle w:val="P4"/>
        <w:numPr>
          <w:ilvl w:val="0"/>
          <w:numId w:val="1"/>
        </w:numPr>
        <w:tabs>
          <w:tab w:val="left" w:pos="706" w:leader="none"/>
        </w:tabs>
        <w:spacing w:lineRule="auto" w:line="240" w:before="0" w:after="0" w:beforeAutospacing="0" w:afterAutospacing="0"/>
        <w:ind w:hanging="314" w:left="705" w:right="0"/>
        <w:jc w:val="left"/>
        <w:rPr>
          <w:sz w:val="24"/>
        </w:rPr>
      </w:pPr>
      <w:r>
        <w:rPr>
          <w:sz w:val="24"/>
        </w:rPr>
        <w:t>Открыл файл report.md с помощью gedit (рис. @fig:005).</w:t>
      </w:r>
    </w:p>
    <w:p>
      <w:pPr>
        <w:pStyle w:val="P2"/>
        <w:rPr>
          <w:sz w:val="20"/>
        </w:rPr>
      </w:pPr>
    </w:p>
    <w:p>
      <w:pPr>
        <w:pStyle w:val="P2"/>
        <w:spacing w:before="4" w:beforeAutospacing="0" w:afterAutospacing="0"/>
        <w:rPr>
          <w:sz w:val="21"/>
        </w:rPr>
      </w:pPr>
      <w:bookmarkStart w:id="16" w:name="_dx_frag_StartFragment"/>
      <w:bookmarkEnd w:id="16"/>
      <w:r>
        <w:drawing>
          <wp:inline xmlns:wp="http://schemas.openxmlformats.org/drawingml/2006/wordprocessingDrawing">
            <wp:extent cx="8629650" cy="3467100"/>
            <wp:docPr id="33" name="Pictur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3467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P2"/>
        <w:spacing w:before="4" w:beforeAutospacing="0" w:afterAutospacing="0"/>
        <w:rPr>
          <w:sz w:val="22"/>
        </w:rPr>
      </w:pPr>
    </w:p>
    <w:p>
      <w:pPr>
        <w:pStyle w:val="P2"/>
        <w:spacing w:before="120" w:beforeAutospacing="0" w:afterAutospacing="0"/>
        <w:ind w:left="2190" w:right="2248"/>
        <w:jc w:val="center"/>
      </w:pPr>
      <w:r>
        <w:t xml:space="preserve">Рис. 5: </w:t>
      </w:r>
      <w:bookmarkStart w:id="17" w:name="_bookmark8"/>
      <w:bookmarkEnd w:id="17"/>
      <w:r>
        <w:t>Файл шаблона отчета</w:t>
      </w:r>
    </w:p>
    <w:p>
      <w:pPr>
        <w:pStyle w:val="P2"/>
        <w:rPr>
          <w:sz w:val="20"/>
        </w:rPr>
      </w:pPr>
    </w:p>
    <w:p>
      <w:pPr>
        <w:pStyle w:val="P2"/>
        <w:spacing w:before="2" w:beforeAutospacing="0" w:afterAutospacing="0"/>
        <w:rPr>
          <w:sz w:val="15"/>
        </w:rPr>
      </w:pPr>
    </w:p>
    <w:p>
      <w:pPr>
        <w:pStyle w:val="P4"/>
        <w:numPr>
          <w:ilvl w:val="0"/>
          <w:numId w:val="1"/>
        </w:numPr>
        <w:tabs>
          <w:tab w:val="left" w:pos="706" w:leader="none"/>
        </w:tabs>
        <w:spacing w:lineRule="auto" w:line="240" w:before="120" w:after="0" w:beforeAutospacing="0" w:afterAutospacing="0"/>
        <w:ind w:hanging="314" w:left="705" w:right="0"/>
        <w:jc w:val="left"/>
        <w:rPr>
          <w:sz w:val="24"/>
        </w:rPr>
      </w:pPr>
      <w:r>
        <w:rPr>
          <w:sz w:val="24"/>
        </w:rPr>
        <w:t>Заполнил отчет</w:t>
      </w:r>
    </w:p>
    <w:p>
      <w:pPr>
        <w:spacing w:lineRule="auto" w:line="240" w:after="0" w:beforeAutospacing="0" w:afterAutospacing="0"/>
        <w:jc w:val="left"/>
        <w:rPr>
          <w:sz w:val="24"/>
        </w:rPr>
        <w:sectPr>
          <w:headerReference xmlns:r="http://schemas.openxmlformats.org/officeDocument/2006/relationships" w:type="default" r:id="RelHdr8"/>
          <w:footerReference xmlns:r="http://schemas.openxmlformats.org/officeDocument/2006/relationships" w:type="default" r:id="RelFtr8"/>
          <w:type w:val="nextPage"/>
          <w:pgSz w:w="11910" w:h="16840" w:code="9"/>
          <w:pgMar w:left="1380" w:right="1320" w:top="1300" w:bottom="2000" w:header="0" w:footer="1809" w:gutter="0"/>
        </w:sectPr>
      </w:pPr>
    </w:p>
    <w:p>
      <w:pPr>
        <w:pStyle w:val="P2"/>
        <w:rPr>
          <w:sz w:val="20"/>
        </w:rPr>
      </w:pPr>
    </w:p>
    <w:p>
      <w:pPr>
        <w:pStyle w:val="P2"/>
        <w:rPr>
          <w:sz w:val="20"/>
        </w:rPr>
      </w:pPr>
    </w:p>
    <w:p>
      <w:pPr>
        <w:pStyle w:val="P2"/>
        <w:rPr>
          <w:sz w:val="20"/>
        </w:rPr>
      </w:pPr>
    </w:p>
    <w:p>
      <w:pPr>
        <w:pStyle w:val="P2"/>
        <w:rPr>
          <w:sz w:val="20"/>
        </w:rPr>
      </w:pPr>
    </w:p>
    <w:p>
      <w:pPr>
        <w:pStyle w:val="P2"/>
        <w:spacing w:before="2" w:beforeAutospacing="0" w:afterAutospacing="0"/>
        <w:rPr>
          <w:sz w:val="29"/>
        </w:rPr>
      </w:pPr>
    </w:p>
    <w:p>
      <w:pPr>
        <w:pStyle w:val="P3"/>
        <w:spacing w:lineRule="auto" w:line="240" w:before="76" w:beforeAutospacing="0" w:afterAutospacing="0"/>
        <w:ind w:left="108"/>
      </w:pPr>
      <w:bookmarkStart w:id="18" w:name="Выводы"/>
      <w:bookmarkEnd w:id="18"/>
      <w:bookmarkStart w:id="19" w:name="_bookmark9"/>
      <w:bookmarkEnd w:id="19"/>
      <w:r>
        <w:rPr>
          <w:rFonts w:ascii="MICROSOFT YAHEI LIGHT" w:hAnsi="MICROSOFT YAHEI LIGHT"/>
        </w:rPr>
        <w:t>Выводы</w:t>
      </w:r>
    </w:p>
    <w:p>
      <w:pPr>
        <w:pStyle w:val="P2"/>
        <w:spacing w:before="5" w:beforeAutospacing="0" w:afterAutospacing="0"/>
        <w:rPr>
          <w:rFonts w:ascii="Segoe UI Symbol" w:hAnsi="Segoe UI Symbol"/>
          <w:sz w:val="62"/>
        </w:rPr>
      </w:pPr>
    </w:p>
    <w:p>
      <w:pPr>
        <w:pStyle w:val="P2"/>
        <w:spacing w:lineRule="auto" w:line="355" w:beforeAutospacing="0" w:afterAutospacing="0"/>
        <w:ind w:firstLine="239" w:left="108" w:right="107"/>
      </w:pPr>
      <w:r>
        <w:t>Я освоил процедуру оформления отчетов с помощью легковесного языра раз- метки Markdown.</w:t>
      </w:r>
    </w:p>
    <w:sectPr>
      <w:headerReference xmlns:r="http://schemas.openxmlformats.org/officeDocument/2006/relationships" w:type="default" r:id="RelHdr9"/>
      <w:footerReference xmlns:r="http://schemas.openxmlformats.org/officeDocument/2006/relationships" w:type="default" r:id="RelFtr9"/>
      <w:type w:val="nextPage"/>
      <w:pgSz w:w="11910" w:h="16840" w:code="9"/>
      <w:pgMar w:left="1380" w:right="1320" w:top="1580" w:bottom="2000" w:header="0" w:footer="1809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2" distL="114300" distR="114300">
              <wp:simplePos x="0" y="0"/>
              <wp:positionH relativeFrom="page">
                <wp:posOffset>3701415</wp:posOffset>
              </wp:positionH>
              <wp:positionV relativeFrom="page">
                <wp:posOffset>9403080</wp:posOffset>
              </wp:positionV>
              <wp:extent cx="157480" cy="226695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80" cy="2266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spacing w:before="40" w:beforeAutospacing="0" w:afterAutospacing="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12,4pt;height:17,85pt;z-index:2;mso-wrap-distance-left:9pt;mso-wrap-distance-top:0pt;mso-wrap-distance-right:9pt;mso-wrap-distance-bottom:0pt;margin-left:291,45001pt;margin-top:740,4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pStyle w:val="P2"/>
                      <w:spacing w:before="40" w:beforeAutospacing="0" w:afterAutospacing="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4" distL="114300" distR="114300">
              <wp:simplePos x="0" y="0"/>
              <wp:positionH relativeFrom="page">
                <wp:posOffset>3701415</wp:posOffset>
              </wp:positionH>
              <wp:positionV relativeFrom="page">
                <wp:posOffset>9403080</wp:posOffset>
              </wp:positionV>
              <wp:extent cx="157480" cy="226695"/>
              <wp:wrapNone/>
              <wp:docPr id="7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80" cy="2266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spacing w:before="40" w:beforeAutospacing="0" w:afterAutospacing="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8" path="m,l,21600r21600,l21600,xe"/>
            <v:shape xmlns:o="urn:schemas-microsoft-com:office:office" type="#8" id="Text Box 7" style="position:absolute;width:12,4pt;height:17,85pt;z-index:4;mso-wrap-distance-left:9pt;mso-wrap-distance-top:0pt;mso-wrap-distance-right:9pt;mso-wrap-distance-bottom:0pt;margin-left:291,45001pt;margin-top:740,4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pStyle w:val="P2"/>
                      <w:spacing w:before="40" w:beforeAutospacing="0" w:afterAutospacing="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6" distL="114300" distR="114300">
              <wp:simplePos x="0" y="0"/>
              <wp:positionH relativeFrom="page">
                <wp:posOffset>3701415</wp:posOffset>
              </wp:positionH>
              <wp:positionV relativeFrom="page">
                <wp:posOffset>9403080</wp:posOffset>
              </wp:positionV>
              <wp:extent cx="157480" cy="226695"/>
              <wp:wrapNone/>
              <wp:docPr id="11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80" cy="2266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spacing w:before="40" w:beforeAutospacing="0" w:afterAutospacing="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12" path="m,l,21600r21600,l21600,xe"/>
            <v:shape xmlns:o="urn:schemas-microsoft-com:office:office" type="#12" id="Text Box 11" style="position:absolute;width:12,4pt;height:17,85pt;z-index:6;mso-wrap-distance-left:9pt;mso-wrap-distance-top:0pt;mso-wrap-distance-right:9pt;mso-wrap-distance-bottom:0pt;margin-left:291,45001pt;margin-top:740,4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pStyle w:val="P2"/>
                      <w:spacing w:before="40" w:beforeAutospacing="0" w:afterAutospacing="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8" distL="114300" distR="114300">
              <wp:simplePos x="0" y="0"/>
              <wp:positionH relativeFrom="page">
                <wp:posOffset>3701415</wp:posOffset>
              </wp:positionH>
              <wp:positionV relativeFrom="page">
                <wp:posOffset>9403080</wp:posOffset>
              </wp:positionV>
              <wp:extent cx="157480" cy="226695"/>
              <wp:wrapNone/>
              <wp:docPr id="15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80" cy="2266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spacing w:before="40" w:beforeAutospacing="0" w:afterAutospacing="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16" path="m,l,21600r21600,l21600,xe"/>
            <v:shape xmlns:o="urn:schemas-microsoft-com:office:office" type="#16" id="Text Box 15" style="position:absolute;width:12,4pt;height:17,85pt;z-index:8;mso-wrap-distance-left:9pt;mso-wrap-distance-top:0pt;mso-wrap-distance-right:9pt;mso-wrap-distance-bottom:0pt;margin-left:291,45001pt;margin-top:740,4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pStyle w:val="P2"/>
                      <w:spacing w:before="40" w:beforeAutospacing="0" w:afterAutospacing="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10" distL="114300" distR="114300">
              <wp:simplePos x="0" y="0"/>
              <wp:positionH relativeFrom="page">
                <wp:posOffset>3701415</wp:posOffset>
              </wp:positionH>
              <wp:positionV relativeFrom="page">
                <wp:posOffset>9403080</wp:posOffset>
              </wp:positionV>
              <wp:extent cx="157480" cy="226695"/>
              <wp:wrapNone/>
              <wp:docPr id="19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80" cy="2266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spacing w:before="40" w:beforeAutospacing="0" w:afterAutospacing="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20" path="m,l,21600r21600,l21600,xe"/>
            <v:shape xmlns:o="urn:schemas-microsoft-com:office:office" type="#20" id="Text Box 19" style="position:absolute;width:12,4pt;height:17,85pt;z-index:10;mso-wrap-distance-left:9pt;mso-wrap-distance-top:0pt;mso-wrap-distance-right:9pt;mso-wrap-distance-bottom:0pt;margin-left:291,45001pt;margin-top:740,4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pStyle w:val="P2"/>
                      <w:spacing w:before="40" w:beforeAutospacing="0" w:afterAutospacing="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12" distL="114300" distR="114300">
              <wp:simplePos x="0" y="0"/>
              <wp:positionH relativeFrom="page">
                <wp:posOffset>3701415</wp:posOffset>
              </wp:positionH>
              <wp:positionV relativeFrom="page">
                <wp:posOffset>9403080</wp:posOffset>
              </wp:positionV>
              <wp:extent cx="157480" cy="226695"/>
              <wp:wrapNone/>
              <wp:docPr id="23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80" cy="2266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spacing w:before="40" w:beforeAutospacing="0" w:afterAutospacing="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24" path="m,l,21600r21600,l21600,xe"/>
            <v:shape xmlns:o="urn:schemas-microsoft-com:office:office" type="#24" id="Text Box 23" style="position:absolute;width:12,4pt;height:17,85pt;z-index:12;mso-wrap-distance-left:9pt;mso-wrap-distance-top:0pt;mso-wrap-distance-right:9pt;mso-wrap-distance-bottom:0pt;margin-left:291,45001pt;margin-top:740,4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pStyle w:val="P2"/>
                      <w:spacing w:before="40" w:beforeAutospacing="0" w:afterAutospacing="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14" distL="114300" distR="114300">
              <wp:simplePos x="0" y="0"/>
              <wp:positionH relativeFrom="page">
                <wp:posOffset>3701415</wp:posOffset>
              </wp:positionH>
              <wp:positionV relativeFrom="page">
                <wp:posOffset>9403080</wp:posOffset>
              </wp:positionV>
              <wp:extent cx="157480" cy="226695"/>
              <wp:wrapNone/>
              <wp:docPr id="30" name="Text 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80" cy="2266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spacing w:before="40" w:beforeAutospacing="0" w:afterAutospacing="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31" path="m,l,21600r21600,l21600,xe"/>
            <v:shape xmlns:o="urn:schemas-microsoft-com:office:office" type="#31" id="Text Box 30" style="position:absolute;width:12,4pt;height:17,85pt;z-index:14;mso-wrap-distance-left:9pt;mso-wrap-distance-top:0pt;mso-wrap-distance-right:9pt;mso-wrap-distance-bottom:0pt;margin-left:291,45001pt;margin-top:740,4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pStyle w:val="P2"/>
                      <w:spacing w:before="40" w:beforeAutospacing="0" w:afterAutospacing="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15" distL="114300" distR="114300">
              <wp:simplePos x="0" y="0"/>
              <wp:positionH relativeFrom="page">
                <wp:posOffset>3660775</wp:posOffset>
              </wp:positionH>
              <wp:positionV relativeFrom="page">
                <wp:posOffset>9403080</wp:posOffset>
              </wp:positionV>
              <wp:extent cx="238125" cy="226695"/>
              <wp:wrapNone/>
              <wp:docPr id="34" name="Text 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266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spacing w:before="40" w:beforeAutospacing="0" w:afterAutospacing="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35" path="m,l,21600r21600,l21600,xe"/>
            <v:shape xmlns:o="urn:schemas-microsoft-com:office:office" type="#35" id="Text Box 34" style="position:absolute;width:18,75pt;height:17,85pt;z-index:15;mso-wrap-distance-left:9pt;mso-wrap-distance-top:0pt;mso-wrap-distance-right:9pt;mso-wrap-distance-bottom:0pt;margin-left:288,25pt;margin-top:740,4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pStyle w:val="P2"/>
                      <w:spacing w:before="40" w:beforeAutospacing="0" w:afterAutospacing="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16" distL="114300" distR="114300">
              <wp:simplePos x="0" y="0"/>
              <wp:positionH relativeFrom="page">
                <wp:posOffset>3660775</wp:posOffset>
              </wp:positionH>
              <wp:positionV relativeFrom="page">
                <wp:posOffset>9403080</wp:posOffset>
              </wp:positionV>
              <wp:extent cx="238125" cy="226695"/>
              <wp:wrapNone/>
              <wp:docPr id="36" name="Text 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266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spacing w:before="40" w:beforeAutospacing="0" w:afterAutospacing="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37" path="m,l,21600r21600,l21600,xe"/>
            <v:shape xmlns:o="urn:schemas-microsoft-com:office:office" type="#37" id="Text Box 36" style="position:absolute;width:18,75pt;height:17,85pt;z-index:16;mso-wrap-distance-left:9pt;mso-wrap-distance-top:0pt;mso-wrap-distance-right:9pt;mso-wrap-distance-bottom:0pt;margin-left:288,25pt;margin-top:740,4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pStyle w:val="P2"/>
                      <w:spacing w:before="40" w:beforeAutospacing="0" w:afterAutospacing="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1" distL="114300" distR="114300">
              <wp:simplePos x="0" y="0"/>
              <wp:positionH relativeFrom="page">
                <wp:posOffset>932180</wp:posOffset>
              </wp:positionH>
              <wp:positionV relativeFrom="page">
                <wp:posOffset>1510665</wp:posOffset>
              </wp:positionV>
              <wp:extent cx="1741170" cy="43307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1170" cy="4330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spacing w:lineRule="exact" w:line="648" w:before="0" w:beforeAutospacing="0" w:afterAutospacing="0"/>
                            <w:ind w:firstLine="0" w:left="20" w:right="0"/>
                            <w:jc w:val="left"/>
                            <w:rPr>
                              <w:rFonts w:ascii="Segoe UI Symbol" w:hAnsi="Segoe UI Symbol"/>
                              <w:sz w:val="49"/>
                            </w:rPr>
                          </w:pP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Содержание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37,10001pt;height:34,1pt;z-index:1;mso-wrap-distance-left:9pt;mso-wrap-distance-top:0pt;mso-wrap-distance-right:9pt;mso-wrap-distance-bottom:0pt;margin-left:73,4pt;margin-top:118,95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spacing w:lineRule="exact" w:line="648" w:before="0" w:beforeAutospacing="0" w:afterAutospacing="0"/>
                      <w:ind w:firstLine="0" w:left="20" w:right="0"/>
                      <w:jc w:val="left"/>
                      <w:rPr>
                        <w:rFonts w:ascii="Segoe UI Symbol" w:hAnsi="Segoe UI Symbol"/>
                        <w:sz w:val="49"/>
                      </w:rPr>
                    </w:pPr>
                    <w:r>
                      <w:rPr>
                        <w:rFonts w:ascii="MICROSOFT YAHEI LIGHT" w:hAnsi="MICROSOFT YAHEI LIGHT"/>
                        <w:sz w:val="49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3" distL="114300" distR="114300">
              <wp:simplePos x="0" y="0"/>
              <wp:positionH relativeFrom="page">
                <wp:posOffset>932180</wp:posOffset>
              </wp:positionH>
              <wp:positionV relativeFrom="page">
                <wp:posOffset>1510665</wp:posOffset>
              </wp:positionV>
              <wp:extent cx="2912745" cy="433070"/>
              <wp:wrapNone/>
              <wp:docPr id="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2745" cy="4330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spacing w:lineRule="exact" w:line="648" w:before="0" w:beforeAutospacing="0" w:afterAutospacing="0"/>
                            <w:ind w:firstLine="0" w:left="20" w:right="0"/>
                            <w:jc w:val="left"/>
                            <w:rPr>
                              <w:rFonts w:ascii="Segoe UI Symbol" w:hAnsi="Segoe UI Symbol"/>
                              <w:sz w:val="49"/>
                            </w:rPr>
                          </w:pP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Список</w:t>
                          </w:r>
                          <w:r>
                            <w:rPr>
                              <w:rFonts w:ascii="Segoe UI Symbol" w:hAnsi="Segoe UI Symbol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иллюстраций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6" path="m,l,21600r21600,l21600,xe"/>
            <v:shape xmlns:o="urn:schemas-microsoft-com:office:office" type="#6" id="Text Box 5" style="position:absolute;width:229,35001pt;height:34,1pt;z-index:3;mso-wrap-distance-left:9pt;mso-wrap-distance-top:0pt;mso-wrap-distance-right:9pt;mso-wrap-distance-bottom:0pt;margin-left:73,4pt;margin-top:118,95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spacing w:lineRule="exact" w:line="648" w:before="0" w:beforeAutospacing="0" w:afterAutospacing="0"/>
                      <w:ind w:firstLine="0" w:left="20" w:right="0"/>
                      <w:jc w:val="left"/>
                      <w:rPr>
                        <w:rFonts w:ascii="Segoe UI Symbol" w:hAnsi="Segoe UI Symbol"/>
                        <w:sz w:val="49"/>
                      </w:rPr>
                    </w:pPr>
                    <w:r>
                      <w:rPr>
                        <w:rFonts w:ascii="MICROSOFT YAHEI LIGHT" w:hAnsi="MICROSOFT YAHEI LIGHT"/>
                        <w:sz w:val="49"/>
                      </w:rPr>
                      <w:t>Список</w:t>
                    </w:r>
                    <w:r>
                      <w:rPr>
                        <w:rFonts w:ascii="Segoe UI Symbol" w:hAnsi="Segoe UI Symbol"/>
                        <w:sz w:val="49"/>
                      </w:rPr>
                      <w:t xml:space="preserve"> </w:t>
                    </w:r>
                    <w:r>
                      <w:rPr>
                        <w:rFonts w:ascii="MICROSOFT YAHEI LIGHT" w:hAnsi="MICROSOFT YAHEI LIGHT"/>
                        <w:sz w:val="49"/>
                      </w:rPr>
                      <w:t>иллюстраций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5" distL="114300" distR="114300">
              <wp:simplePos x="0" y="0"/>
              <wp:positionH relativeFrom="page">
                <wp:posOffset>932180</wp:posOffset>
              </wp:positionH>
              <wp:positionV relativeFrom="page">
                <wp:posOffset>1510665</wp:posOffset>
              </wp:positionV>
              <wp:extent cx="2035175" cy="433070"/>
              <wp:wrapNone/>
              <wp:docPr id="9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5175" cy="4330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spacing w:lineRule="exact" w:line="648" w:before="0" w:beforeAutospacing="0" w:afterAutospacing="0"/>
                            <w:ind w:firstLine="0" w:left="20" w:right="0"/>
                            <w:jc w:val="left"/>
                            <w:rPr>
                              <w:rFonts w:ascii="Segoe UI Symbol" w:hAnsi="Segoe UI Symbol"/>
                              <w:sz w:val="49"/>
                            </w:rPr>
                          </w:pP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Список</w:t>
                          </w:r>
                          <w:r>
                            <w:rPr>
                              <w:rFonts w:ascii="Segoe UI Symbol" w:hAnsi="Segoe UI Symbol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таблиц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10" path="m,l,21600r21600,l21600,xe"/>
            <v:shape xmlns:o="urn:schemas-microsoft-com:office:office" type="#10" id="Text Box 9" style="position:absolute;width:160,25pt;height:34,1pt;z-index:5;mso-wrap-distance-left:9pt;mso-wrap-distance-top:0pt;mso-wrap-distance-right:9pt;mso-wrap-distance-bottom:0pt;margin-left:73,4pt;margin-top:118,95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spacing w:lineRule="exact" w:line="648" w:before="0" w:beforeAutospacing="0" w:afterAutospacing="0"/>
                      <w:ind w:firstLine="0" w:left="20" w:right="0"/>
                      <w:jc w:val="left"/>
                      <w:rPr>
                        <w:rFonts w:ascii="Segoe UI Symbol" w:hAnsi="Segoe UI Symbol"/>
                        <w:sz w:val="49"/>
                      </w:rPr>
                    </w:pPr>
                    <w:r>
                      <w:rPr>
                        <w:rFonts w:ascii="MICROSOFT YAHEI LIGHT" w:hAnsi="MICROSOFT YAHEI LIGHT"/>
                        <w:sz w:val="49"/>
                      </w:rPr>
                      <w:t>Список</w:t>
                    </w:r>
                    <w:r>
                      <w:rPr>
                        <w:rFonts w:ascii="Segoe UI Symbol" w:hAnsi="Segoe UI Symbol"/>
                        <w:sz w:val="49"/>
                      </w:rPr>
                      <w:t xml:space="preserve"> </w:t>
                    </w:r>
                    <w:r>
                      <w:rPr>
                        <w:rFonts w:ascii="MICROSOFT YAHEI LIGHT" w:hAnsi="MICROSOFT YAHEI LIGHT"/>
                        <w:sz w:val="49"/>
                      </w:rPr>
                      <w:t>таблиц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7" distL="114300" distR="114300">
              <wp:simplePos x="0" y="0"/>
              <wp:positionH relativeFrom="page">
                <wp:posOffset>932180</wp:posOffset>
              </wp:positionH>
              <wp:positionV relativeFrom="page">
                <wp:posOffset>1911350</wp:posOffset>
              </wp:positionV>
              <wp:extent cx="1793240" cy="433070"/>
              <wp:wrapNone/>
              <wp:docPr id="13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3240" cy="4330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spacing w:lineRule="exact" w:line="648" w:before="0" w:beforeAutospacing="0" w:afterAutospacing="0"/>
                            <w:ind w:firstLine="0" w:left="20" w:right="0"/>
                            <w:jc w:val="left"/>
                            <w:rPr>
                              <w:rFonts w:ascii="Segoe UI Symbol" w:hAnsi="Segoe UI Symbol"/>
                              <w:sz w:val="49"/>
                            </w:rPr>
                          </w:pP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Цель</w:t>
                          </w:r>
                          <w:r>
                            <w:rPr>
                              <w:rFonts w:ascii="Segoe UI Symbol" w:hAnsi="Segoe UI Symbol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работы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14" path="m,l,21600r21600,l21600,xe"/>
            <v:shape xmlns:o="urn:schemas-microsoft-com:office:office" type="#14" id="Text Box 13" style="position:absolute;width:141,2pt;height:34,1pt;z-index:7;mso-wrap-distance-left:9pt;mso-wrap-distance-top:0pt;mso-wrap-distance-right:9pt;mso-wrap-distance-bottom:0pt;margin-left:73,4pt;margin-top:150,5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spacing w:lineRule="exact" w:line="648" w:before="0" w:beforeAutospacing="0" w:afterAutospacing="0"/>
                      <w:ind w:firstLine="0" w:left="20" w:right="0"/>
                      <w:jc w:val="left"/>
                      <w:rPr>
                        <w:rFonts w:ascii="Segoe UI Symbol" w:hAnsi="Segoe UI Symbol"/>
                        <w:sz w:val="49"/>
                      </w:rPr>
                    </w:pPr>
                    <w:r>
                      <w:rPr>
                        <w:rFonts w:ascii="MICROSOFT YAHEI LIGHT" w:hAnsi="MICROSOFT YAHEI LIGHT"/>
                        <w:sz w:val="49"/>
                      </w:rPr>
                      <w:t>Цель</w:t>
                    </w:r>
                    <w:r>
                      <w:rPr>
                        <w:rFonts w:ascii="Segoe UI Symbol" w:hAnsi="Segoe UI Symbol"/>
                        <w:sz w:val="49"/>
                      </w:rPr>
                      <w:t xml:space="preserve"> </w:t>
                    </w:r>
                    <w:r>
                      <w:rPr>
                        <w:rFonts w:ascii="MICROSOFT YAHEI LIGHT" w:hAnsi="MICROSOFT YAHEI LIGHT"/>
                        <w:sz w:val="49"/>
                      </w:rPr>
                      <w:t>работы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9" distL="114300" distR="114300">
              <wp:simplePos x="0" y="0"/>
              <wp:positionH relativeFrom="page">
                <wp:posOffset>932180</wp:posOffset>
              </wp:positionH>
              <wp:positionV relativeFrom="page">
                <wp:posOffset>1911350</wp:posOffset>
              </wp:positionV>
              <wp:extent cx="1183005" cy="433070"/>
              <wp:wrapNone/>
              <wp:docPr id="17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3005" cy="4330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spacing w:lineRule="exact" w:line="648" w:before="0" w:beforeAutospacing="0" w:afterAutospacing="0"/>
                            <w:ind w:firstLine="0" w:left="20" w:right="0"/>
                            <w:jc w:val="left"/>
                            <w:rPr>
                              <w:rFonts w:ascii="Segoe UI Symbol" w:hAnsi="Segoe UI Symbol"/>
                              <w:sz w:val="49"/>
                            </w:rPr>
                          </w:pP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Задание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18" path="m,l,21600r21600,l21600,xe"/>
            <v:shape xmlns:o="urn:schemas-microsoft-com:office:office" type="#18" id="Text Box 17" style="position:absolute;width:93,15pt;height:34,1pt;z-index:9;mso-wrap-distance-left:9pt;mso-wrap-distance-top:0pt;mso-wrap-distance-right:9pt;mso-wrap-distance-bottom:0pt;margin-left:73,4pt;margin-top:150,5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spacing w:lineRule="exact" w:line="648" w:before="0" w:beforeAutospacing="0" w:afterAutospacing="0"/>
                      <w:ind w:firstLine="0" w:left="20" w:right="0"/>
                      <w:jc w:val="left"/>
                      <w:rPr>
                        <w:rFonts w:ascii="Segoe UI Symbol" w:hAnsi="Segoe UI Symbol"/>
                        <w:sz w:val="49"/>
                      </w:rPr>
                    </w:pPr>
                    <w:r>
                      <w:rPr>
                        <w:rFonts w:ascii="MICROSOFT YAHEI LIGHT" w:hAnsi="MICROSOFT YAHEI LIGHT"/>
                        <w:sz w:val="49"/>
                      </w:rPr>
                      <w:t>Задание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11" distL="114300" distR="114300">
              <wp:simplePos x="0" y="0"/>
              <wp:positionH relativeFrom="page">
                <wp:posOffset>932180</wp:posOffset>
              </wp:positionH>
              <wp:positionV relativeFrom="page">
                <wp:posOffset>1911350</wp:posOffset>
              </wp:positionV>
              <wp:extent cx="3450590" cy="433070"/>
              <wp:wrapNone/>
              <wp:docPr id="21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0590" cy="4330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spacing w:lineRule="exact" w:line="648" w:before="0" w:beforeAutospacing="0" w:afterAutospacing="0"/>
                            <w:ind w:firstLine="0" w:left="20" w:right="0"/>
                            <w:jc w:val="left"/>
                            <w:rPr>
                              <w:rFonts w:ascii="Segoe UI Symbol" w:hAnsi="Segoe UI Symbol"/>
                              <w:sz w:val="49"/>
                            </w:rPr>
                          </w:pP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Теоретическое</w:t>
                          </w:r>
                          <w:r>
                            <w:rPr>
                              <w:rFonts w:ascii="Segoe UI Symbol" w:hAnsi="Segoe UI Symbol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введение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22" path="m,l,21600r21600,l21600,xe"/>
            <v:shape xmlns:o="urn:schemas-microsoft-com:office:office" type="#22" id="Text Box 21" style="position:absolute;width:271,70001pt;height:34,1pt;z-index:11;mso-wrap-distance-left:9pt;mso-wrap-distance-top:0pt;mso-wrap-distance-right:9pt;mso-wrap-distance-bottom:0pt;margin-left:73,4pt;margin-top:150,5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spacing w:lineRule="exact" w:line="648" w:before="0" w:beforeAutospacing="0" w:afterAutospacing="0"/>
                      <w:ind w:firstLine="0" w:left="20" w:right="0"/>
                      <w:jc w:val="left"/>
                      <w:rPr>
                        <w:rFonts w:ascii="Segoe UI Symbol" w:hAnsi="Segoe UI Symbol"/>
                        <w:sz w:val="49"/>
                      </w:rPr>
                    </w:pPr>
                    <w:r>
                      <w:rPr>
                        <w:rFonts w:ascii="MICROSOFT YAHEI LIGHT" w:hAnsi="MICROSOFT YAHEI LIGHT"/>
                        <w:sz w:val="49"/>
                      </w:rPr>
                      <w:t>Теоретическое</w:t>
                    </w:r>
                    <w:r>
                      <w:rPr>
                        <w:rFonts w:ascii="Segoe UI Symbol" w:hAnsi="Segoe UI Symbol"/>
                        <w:sz w:val="49"/>
                      </w:rPr>
                      <w:t xml:space="preserve"> </w:t>
                    </w:r>
                    <w:r>
                      <w:rPr>
                        <w:rFonts w:ascii="MICROSOFT YAHEI LIGHT" w:hAnsi="MICROSOFT YAHEI LIGHT"/>
                        <w:sz w:val="49"/>
                      </w:rPr>
                      <w:t>введение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0"/>
      </w:rPr>
    </w:pPr>
    <w:r>
      <mc:AlternateContent>
        <mc:Choice Requires="wps">
          <w:drawing>
            <wp:anchor xmlns:wp="http://schemas.openxmlformats.org/drawingml/2006/wordprocessingDrawing" simplePos="0" allowOverlap="0" behindDoc="1" layoutInCell="1" locked="0" relativeHeight="13" distL="114300" distR="114300">
              <wp:simplePos x="0" y="0"/>
              <wp:positionH relativeFrom="page">
                <wp:posOffset>932180</wp:posOffset>
              </wp:positionH>
              <wp:positionV relativeFrom="page">
                <wp:posOffset>1911350</wp:posOffset>
              </wp:positionV>
              <wp:extent cx="4895215" cy="433070"/>
              <wp:wrapNone/>
              <wp:docPr id="28" name="Text 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5215" cy="4330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spacing w:lineRule="exact" w:line="648" w:before="0" w:beforeAutospacing="0" w:afterAutospacing="0"/>
                            <w:ind w:firstLine="0" w:left="20" w:right="0"/>
                            <w:jc w:val="left"/>
                            <w:rPr>
                              <w:rFonts w:ascii="Segoe UI Symbol" w:hAnsi="Segoe UI Symbol"/>
                              <w:sz w:val="49"/>
                            </w:rPr>
                          </w:pP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Выполнение</w:t>
                          </w:r>
                          <w:r>
                            <w:rPr>
                              <w:rFonts w:ascii="Segoe UI Symbol" w:hAnsi="Segoe UI Symbol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лабораторной</w:t>
                          </w:r>
                          <w:r>
                            <w:rPr>
                              <w:rFonts w:ascii="Segoe UI Symbol" w:hAnsi="Segoe UI Symbol"/>
                              <w:sz w:val="49"/>
                            </w:rPr>
                            <w:t xml:space="preserve">  </w:t>
                          </w:r>
                          <w:r>
                            <w:rPr>
                              <w:rFonts w:ascii="MICROSOFT YAHEI LIGHT" w:hAnsi="MICROSOFT YAHEI LIGHT"/>
                              <w:sz w:val="49"/>
                            </w:rPr>
                            <w:t>работы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29" path="m,l,21600r21600,l21600,xe"/>
            <v:shape xmlns:o="urn:schemas-microsoft-com:office:office" type="#29" id="Text Box 28" style="position:absolute;width:385,45pt;height:34,1pt;z-index:13;mso-wrap-distance-left:9pt;mso-wrap-distance-top:0pt;mso-wrap-distance-right:9pt;mso-wrap-distance-bottom:0pt;margin-left:73,4pt;margin-top:150,5pt;mso-position-horizontal:absolute;mso-position-horizontal-relative:page;mso-position-vertical:absolute;mso-position-vertical-relative:page" strokeweight="0pt" stroked="f" o:allowincell="t">
              <v:textbox inset="0mm,0mm,0mm,0mm">
                <w:txbxContent>
                  <w:p>
                    <w:pPr>
                      <w:spacing w:lineRule="exact" w:line="648" w:before="0" w:beforeAutospacing="0" w:afterAutospacing="0"/>
                      <w:ind w:firstLine="0" w:left="20" w:right="0"/>
                      <w:jc w:val="left"/>
                      <w:rPr>
                        <w:rFonts w:ascii="Segoe UI Symbol" w:hAnsi="Segoe UI Symbol"/>
                        <w:sz w:val="49"/>
                      </w:rPr>
                    </w:pPr>
                    <w:r>
                      <w:rPr>
                        <w:rFonts w:ascii="MICROSOFT YAHEI LIGHT" w:hAnsi="MICROSOFT YAHEI LIGHT"/>
                        <w:sz w:val="49"/>
                      </w:rPr>
                      <w:t>Выполнение</w:t>
                    </w:r>
                    <w:r>
                      <w:rPr>
                        <w:rFonts w:ascii="Segoe UI Symbol" w:hAnsi="Segoe UI Symbol"/>
                        <w:sz w:val="49"/>
                      </w:rPr>
                      <w:t xml:space="preserve"> </w:t>
                    </w:r>
                    <w:r>
                      <w:rPr>
                        <w:rFonts w:ascii="MICROSOFT YAHEI LIGHT" w:hAnsi="MICROSOFT YAHEI LIGHT"/>
                        <w:sz w:val="49"/>
                      </w:rPr>
                      <w:t>лабораторной</w:t>
                    </w:r>
                    <w:r>
                      <w:rPr>
                        <w:rFonts w:ascii="Segoe UI Symbol" w:hAnsi="Segoe UI Symbol"/>
                        <w:sz w:val="49"/>
                      </w:rPr>
                      <w:t xml:space="preserve">  </w:t>
                    </w:r>
                    <w:r>
                      <w:rPr>
                        <w:rFonts w:ascii="MICROSOFT YAHEI LIGHT" w:hAnsi="MICROSOFT YAHEI LIGHT"/>
                        <w:sz w:val="49"/>
                      </w:rPr>
                      <w:t>работы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"/>
      </w:rPr>
    </w:pPr>
  </w:p>
</w:hdr>
</file>

<file path=word/header9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spacing w:lineRule="auto" w:line="14" w:beforeAutospacing="0" w:afterAutospacing="0"/>
      <w:rPr>
        <w:sz w:val="2"/>
      </w:rPr>
    </w:pPr>
  </w:p>
</w:hdr>
</file>

<file path=word/numbering.xml><?xml version="1.0" encoding="utf-8"?>
<w:numbering xmlns:w="http://schemas.openxmlformats.org/wordprocessingml/2006/main">
  <w:abstractNum w:abstractNumId="0">
    <w:nsid w:val="79AC2E78"/>
    <w:multiLevelType w:val="multilevel"/>
    <w:lvl w:ilvl="0">
      <w:start w:val="1"/>
      <w:numFmt w:val="decimal"/>
      <w:suff w:val="tab"/>
      <w:lvlText w:val="%1."/>
      <w:lvlJc w:val="left"/>
      <w:pPr>
        <w:ind w:hanging="314" w:left="705"/>
        <w:jc w:val="left"/>
      </w:pPr>
      <w:rPr>
        <w:rFonts w:ascii="Calibri" w:hAnsi="Calibri"/>
        <w:sz w:val="24"/>
      </w:rPr>
    </w:lvl>
    <w:lvl w:ilvl="1">
      <w:start w:val="0"/>
      <w:numFmt w:val="bullet"/>
      <w:suff w:val="tab"/>
      <w:lvlText w:val="•"/>
      <w:lvlJc w:val="left"/>
      <w:pPr>
        <w:ind w:hanging="314" w:left="1550"/>
      </w:pPr>
      <w:rPr/>
    </w:lvl>
    <w:lvl w:ilvl="2">
      <w:start w:val="0"/>
      <w:numFmt w:val="bullet"/>
      <w:suff w:val="tab"/>
      <w:lvlText w:val="•"/>
      <w:lvlJc w:val="left"/>
      <w:pPr>
        <w:ind w:hanging="314" w:left="2401"/>
      </w:pPr>
      <w:rPr/>
    </w:lvl>
    <w:lvl w:ilvl="3">
      <w:start w:val="0"/>
      <w:numFmt w:val="bullet"/>
      <w:suff w:val="tab"/>
      <w:lvlText w:val="•"/>
      <w:lvlJc w:val="left"/>
      <w:pPr>
        <w:ind w:hanging="314" w:left="3251"/>
      </w:pPr>
      <w:rPr/>
    </w:lvl>
    <w:lvl w:ilvl="4">
      <w:start w:val="0"/>
      <w:numFmt w:val="bullet"/>
      <w:suff w:val="tab"/>
      <w:lvlText w:val="•"/>
      <w:lvlJc w:val="left"/>
      <w:pPr>
        <w:ind w:hanging="314" w:left="4102"/>
      </w:pPr>
      <w:rPr/>
    </w:lvl>
    <w:lvl w:ilvl="5">
      <w:start w:val="0"/>
      <w:numFmt w:val="bullet"/>
      <w:suff w:val="tab"/>
      <w:lvlText w:val="•"/>
      <w:lvlJc w:val="left"/>
      <w:pPr>
        <w:ind w:hanging="314" w:left="4952"/>
      </w:pPr>
      <w:rPr/>
    </w:lvl>
    <w:lvl w:ilvl="6">
      <w:start w:val="0"/>
      <w:numFmt w:val="bullet"/>
      <w:suff w:val="tab"/>
      <w:lvlText w:val="•"/>
      <w:lvlJc w:val="left"/>
      <w:pPr>
        <w:ind w:hanging="314" w:left="5803"/>
      </w:pPr>
      <w:rPr/>
    </w:lvl>
    <w:lvl w:ilvl="7">
      <w:start w:val="0"/>
      <w:numFmt w:val="bullet"/>
      <w:suff w:val="tab"/>
      <w:lvlText w:val="•"/>
      <w:lvlJc w:val="left"/>
      <w:pPr>
        <w:ind w:hanging="314" w:left="6653"/>
      </w:pPr>
      <w:rPr/>
    </w:lvl>
    <w:lvl w:ilvl="8">
      <w:start w:val="0"/>
      <w:numFmt w:val="bullet"/>
      <w:suff w:val="tab"/>
      <w:lvlText w:val="•"/>
      <w:lvlJc w:val="left"/>
      <w:pPr>
        <w:ind w:hanging="314" w:left="7504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Calibri" w:hAnsi="Calibri"/>
    </w:rPr>
  </w:style>
  <w:style w:type="paragraph" w:styleId="P1">
    <w:name w:val="TOC 1"/>
    <w:basedOn w:val="P0"/>
    <w:qFormat/>
    <w:pPr>
      <w:spacing w:before="209" w:beforeAutospacing="0" w:afterAutospacing="0"/>
      <w:ind w:left="108"/>
    </w:pPr>
    <w:rPr>
      <w:rFonts w:ascii="Segoe UI Symbol" w:hAnsi="Segoe UI Symbol"/>
      <w:sz w:val="24"/>
    </w:rPr>
  </w:style>
  <w:style w:type="paragraph" w:styleId="P2">
    <w:name w:val="Body Text"/>
    <w:basedOn w:val="P0"/>
    <w:qFormat/>
    <w:pPr/>
    <w:rPr>
      <w:rFonts w:ascii="Calibri" w:hAnsi="Calibri"/>
      <w:sz w:val="24"/>
    </w:rPr>
  </w:style>
  <w:style w:type="paragraph" w:styleId="P3">
    <w:name w:val="Heading 1"/>
    <w:basedOn w:val="P0"/>
    <w:qFormat/>
    <w:pPr>
      <w:spacing w:lineRule="exact" w:line="648" w:beforeAutospacing="0" w:afterAutospacing="0"/>
      <w:ind w:left="20"/>
      <w:outlineLvl w:val="1"/>
    </w:pPr>
    <w:rPr>
      <w:rFonts w:ascii="Segoe UI Symbol" w:hAnsi="Segoe UI Symbol"/>
      <w:sz w:val="49"/>
    </w:rPr>
  </w:style>
  <w:style w:type="paragraph" w:styleId="P4">
    <w:name w:val="List Paragraph"/>
    <w:basedOn w:val="P0"/>
    <w:qFormat/>
    <w:pPr>
      <w:ind w:hanging="314" w:left="705"/>
    </w:pPr>
    <w:rPr>
      <w:rFonts w:ascii="Calibri" w:hAnsi="Calibri"/>
    </w:rPr>
  </w:style>
  <w:style w:type="paragraph" w:styleId="P5">
    <w:name w:val="Table Paragraph"/>
    <w:basedOn w:val="P0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Hdr5" Type="http://schemas.openxmlformats.org/officeDocument/2006/relationships/header" Target="header5.xml" /><Relationship Id="RelHdr6" Type="http://schemas.openxmlformats.org/officeDocument/2006/relationships/header" Target="header6.xml" /><Relationship Id="RelHdr7" Type="http://schemas.openxmlformats.org/officeDocument/2006/relationships/header" Target="header7.xml" /><Relationship Id="RelHdr8" Type="http://schemas.openxmlformats.org/officeDocument/2006/relationships/header" Target="header8.xml" /><Relationship Id="RelHdr9" Type="http://schemas.openxmlformats.org/officeDocument/2006/relationships/header" Target="header9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tr4" Type="http://schemas.openxmlformats.org/officeDocument/2006/relationships/footer" Target="footer4.xml" /><Relationship Id="RelFtr5" Type="http://schemas.openxmlformats.org/officeDocument/2006/relationships/footer" Target="footer5.xml" /><Relationship Id="RelFtr6" Type="http://schemas.openxmlformats.org/officeDocument/2006/relationships/footer" Target="footer6.xml" /><Relationship Id="RelFtr7" Type="http://schemas.openxmlformats.org/officeDocument/2006/relationships/footer" Target="footer7.xml" /><Relationship Id="RelFtr8" Type="http://schemas.openxmlformats.org/officeDocument/2006/relationships/footer" Target="footer8.xml" /><Relationship Id="RelFtr9" Type="http://schemas.openxmlformats.org/officeDocument/2006/relationships/footer" Target="footer9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