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85494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  <w:bookmarkStart w:id="1" w:name="_GoBack"/>
      <w:bookmarkEnd w:id="1"/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shape id="SubjectText" o:spid="_x0000_s1031" o:spt="202" type="#_x0000_t202" style="position:absolute;left:0pt;margin-left:-31.5pt;margin-top:104.9pt;height:173.7pt;width:514.7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045FAC98">
                  <w:pPr>
                    <w:tabs>
                      <w:tab w:val="left" w:pos="5985"/>
                    </w:tabs>
                    <w:spacing w:line="1160" w:lineRule="exact"/>
                    <w:jc w:val="center"/>
                    <w:rPr>
                      <w:rFonts w:hint="eastAsia" w:ascii="新宋体" w:hAnsi="新宋体" w:eastAsia="新宋体"/>
                      <w:b/>
                      <w:bCs/>
                      <w:color w:val="FF0000"/>
                      <w:w w:val="57"/>
                      <w:sz w:val="72"/>
                      <w:szCs w:val="72"/>
                    </w:rPr>
                  </w:pPr>
                  <w:r>
                    <w:rPr>
                      <w:rFonts w:hint="eastAsia" w:ascii="新宋体" w:hAnsi="新宋体" w:eastAsia="新宋体"/>
                      <w:b/>
                      <w:bCs/>
                      <w:color w:val="FF0000"/>
                      <w:w w:val="57"/>
                      <w:sz w:val="72"/>
                      <w:szCs w:val="72"/>
                    </w:rPr>
                    <w:t>省特检院深入开展党的群众路线教育实践活动</w:t>
                  </w:r>
                </w:p>
                <w:p w14:paraId="00F1ECB1">
                  <w:pPr>
                    <w:tabs>
                      <w:tab w:val="left" w:pos="5985"/>
                    </w:tabs>
                    <w:spacing w:line="1160" w:lineRule="exact"/>
                    <w:jc w:val="center"/>
                    <w:rPr>
                      <w:rFonts w:hint="eastAsia" w:ascii="新宋体" w:hAnsi="新宋体" w:eastAsia="新宋体"/>
                      <w:b/>
                      <w:bCs/>
                      <w:color w:val="FF0000"/>
                      <w:w w:val="57"/>
                      <w:sz w:val="72"/>
                      <w:szCs w:val="72"/>
                    </w:rPr>
                  </w:pPr>
                </w:p>
                <w:p w14:paraId="5574958A">
                  <w:pPr>
                    <w:tabs>
                      <w:tab w:val="left" w:pos="5985"/>
                    </w:tabs>
                    <w:spacing w:line="1200" w:lineRule="exact"/>
                    <w:jc w:val="center"/>
                    <w:rPr>
                      <w:rFonts w:hint="eastAsia" w:ascii="华文新魏" w:hAnsi="宋体" w:eastAsia="华文新魏"/>
                      <w:b/>
                      <w:bCs/>
                      <w:color w:val="FF0000"/>
                      <w:spacing w:val="288"/>
                      <w:w w:val="90"/>
                      <w:sz w:val="120"/>
                      <w:szCs w:val="120"/>
                    </w:rPr>
                  </w:pPr>
                  <w:r>
                    <w:rPr>
                      <w:rFonts w:hint="eastAsia" w:ascii="华文新魏" w:hAnsi="宋体" w:eastAsia="华文新魏"/>
                      <w:b/>
                      <w:bCs/>
                      <w:color w:val="FF0000"/>
                      <w:spacing w:val="288"/>
                      <w:w w:val="90"/>
                      <w:sz w:val="120"/>
                      <w:szCs w:val="120"/>
                    </w:rPr>
                    <w:t>简报</w:t>
                  </w:r>
                </w:p>
                <w:p w14:paraId="28BD9DCF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eastAsia="华文中宋"/>
                      <w:b/>
                      <w:color w:val="FF0000"/>
                      <w:spacing w:val="30"/>
                      <w:w w:val="50"/>
                      <w:sz w:val="116"/>
                    </w:rPr>
                  </w:pPr>
                </w:p>
              </w:txbxContent>
            </v:textbox>
          </v:shape>
        </w:pict>
      </w:r>
    </w:p>
    <w:p w14:paraId="4183C4A2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28280223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144C734E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7B714126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3A91DB36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3EDFCAB4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4B5E8AD5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496AD0F7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52545CEF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35143A6B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31B5E96C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6CB2527F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30369394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5481669C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50F61394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A6EBE60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10A761BB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69A5ECCE">
      <w:pPr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  <w:r>
        <w:rPr>
          <w:rFonts w:hint="eastAsia" w:ascii="仿宋_GB2312" w:hAnsi="Times New Roman" w:eastAsia="仿宋_GB2312"/>
          <w:sz w:val="32"/>
          <w:szCs w:val="24"/>
        </w:rPr>
        <w:t>第 期</w:t>
      </w:r>
    </w:p>
    <w:p w14:paraId="50400C61">
      <w:pPr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0C12F0A2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80D30DF">
      <w:pPr>
        <w:ind w:left="6080" w:hanging="6079" w:hangingChars="1974"/>
        <w:rPr>
          <w:rFonts w:hint="eastAsia" w:ascii="仿宋_GB2312" w:hAnsi="Times New Roman" w:eastAsia="仿宋_GB2312"/>
          <w:sz w:val="18"/>
          <w:szCs w:val="24"/>
        </w:rPr>
      </w:pPr>
      <w:r>
        <w:rPr>
          <w:rFonts w:hint="eastAsia" w:ascii="仿宋_GB2312" w:hAnsi="Times New Roman" w:eastAsia="仿宋_GB2312"/>
          <w:bCs/>
          <w:spacing w:val="-6"/>
          <w:sz w:val="32"/>
          <w:szCs w:val="32"/>
        </w:rPr>
        <w:t>教育实践领导小组办公室编</w:t>
      </w:r>
      <w:r>
        <w:rPr>
          <w:rFonts w:hint="eastAsia" w:ascii="仿宋_GB2312" w:hAnsi="Times New Roman" w:eastAsia="仿宋_GB2312"/>
          <w:bCs/>
          <w:sz w:val="30"/>
          <w:szCs w:val="24"/>
        </w:rPr>
        <w:t xml:space="preserve">                </w:t>
      </w:r>
      <w:r>
        <w:rPr>
          <w:rFonts w:hint="eastAsia" w:ascii="楷体_GB2312" w:hAnsi="宋体" w:eastAsia="楷体_GB2312" w:cs="宋体"/>
          <w:color w:val="000000"/>
          <w:kern w:val="0"/>
          <w:sz w:val="28"/>
          <w:szCs w:val="28"/>
        </w:rPr>
        <w:t>2013年  月  日</w:t>
      </w:r>
    </w:p>
    <w:p w14:paraId="4305CA1E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hint="eastAsia" w:ascii="仿宋_GB2312" w:hAnsi="Times New Roman" w:eastAsia="仿宋_GB2312"/>
          <w:sz w:val="18"/>
          <w:szCs w:val="24"/>
          <w:lang/>
        </w:rPr>
        <w:pict>
          <v:line id="_x0000_s1035" o:spid="_x0000_s1035" o:spt="20" style="position:absolute;left:0pt;flip:y;margin-left:-15.75pt;margin-top:9.95pt;height:0pt;width:450.75pt;z-index:251663360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</v:line>
        </w:pict>
      </w:r>
    </w:p>
    <w:p w14:paraId="261007C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C76982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9DEF42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190CCC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F672E2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239985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C5DCFD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BF77CE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11FC69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EA2A3A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7DF288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FA7429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6535D2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7C87EE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F80B0E4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ED1D93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9A34DF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D834BF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9490A9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14B1F9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682750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A30AEE4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47303C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38B009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339D244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DF77C5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A4DBC23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</w:t>
      </w:r>
    </w:p>
    <w:p w14:paraId="43D83F94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pict>
          <v:shape id="CopySendText" o:spid="_x0000_s1034" o:spt="202" type="#_x0000_t202" style="position:absolute;left:0pt;margin-left:-28.5pt;margin-top:683.9pt;height:86.85pt;width:450pt;mso-position-horizontal-relative:margin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BD59930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left="1140" w:leftChars="143" w:right="147" w:hanging="840" w:hangingChars="300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分送：</w:t>
                  </w:r>
                  <w:bookmarkStart w:id="0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0"/>
                </w:p>
                <w:p w14:paraId="4CF80F7C">
                  <w:pPr>
                    <w:spacing w:line="420" w:lineRule="exact"/>
                    <w:ind w:left="1556" w:leftChars="284" w:hanging="960" w:hangingChars="300"/>
                    <w:rPr>
                      <w:rFonts w:ascii="仿宋_GB2312" w:hAnsi="Times New Roman" w:eastAsia="仿宋_GB2312"/>
                      <w:sz w:val="32"/>
                      <w:szCs w:val="32"/>
                    </w:rPr>
                  </w:pPr>
                  <w:r>
                    <w:rPr>
                      <w:rFonts w:hint="eastAsia" w:ascii="仿宋_GB2312" w:hAnsi="Times New Roman" w:eastAsia="仿宋_GB2312"/>
                      <w:sz w:val="32"/>
                      <w:szCs w:val="32"/>
                    </w:rPr>
                    <w:t xml:space="preserve">                           </w:t>
                  </w:r>
                </w:p>
                <w:p w14:paraId="002A520E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left="1260" w:leftChars="143" w:right="147" w:hanging="960" w:hangingChars="300"/>
                    <w:rPr>
                      <w:rFonts w:ascii="Times New Roman" w:hAnsi="Times New Roman" w:eastAsia="仿宋_GB2312"/>
                      <w:sz w:val="32"/>
                      <w:szCs w:val="24"/>
                    </w:rPr>
                  </w:pPr>
                </w:p>
                <w:p w14:paraId="03F08E91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left="930" w:leftChars="143" w:right="147" w:hanging="630" w:hangingChars="300"/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SignUDLine" o:spid="_x0000_s1032" o:spt="20" style="position:absolute;left:0pt;margin-left:-2.75pt;margin-top:745.6pt;height:0pt;width:445.05pt;mso-position-horizontal-relative:margin;mso-position-vertical-relative:page;mso-wrap-distance-bottom:0pt;mso-wrap-distance-top:0pt;z-index:251660288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KeywordLine" o:spid="_x0000_s1033" o:spt="20" style="position:absolute;left:0pt;margin-left:-2.75pt;margin-top:683.9pt;height:0pt;width:445.05pt;mso-position-vertical-relative:page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sectPr>
      <w:footerReference r:id="rId6" w:type="first"/>
      <w:headerReference r:id="rId3" w:type="default"/>
      <w:footerReference r:id="rId4" w:type="default"/>
      <w:footerReference r:id="rId5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22E8C">
    <w:pPr>
      <w:pStyle w:val="2"/>
      <w:framePr w:wrap="around" w:vAnchor="text" w:hAnchor="margin" w:xAlign="in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  <w:lang/>
      </w:rPr>
      <w:t>- 2 -</w:t>
    </w:r>
    <w:r>
      <w:rPr>
        <w:rStyle w:val="6"/>
      </w:rPr>
      <w:fldChar w:fldCharType="end"/>
    </w:r>
  </w:p>
  <w:p w14:paraId="6422DA3A">
    <w:pPr>
      <w:pStyle w:val="2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931E5">
    <w:pPr>
      <w:pStyle w:val="2"/>
      <w:framePr w:wrap="around" w:vAnchor="text" w:hAnchor="margin" w:xAlign="inside" w:y="1"/>
      <w:rPr>
        <w:rStyle w:val="6"/>
        <w:rFonts w:hint="eastAsia" w:ascii="仿宋_GB2312"/>
        <w:sz w:val="32"/>
        <w:szCs w:val="32"/>
      </w:rPr>
    </w:pPr>
    <w:r>
      <w:rPr>
        <w:rStyle w:val="6"/>
        <w:rFonts w:hint="eastAsia" w:ascii="仿宋_GB2312"/>
        <w:sz w:val="32"/>
        <w:szCs w:val="32"/>
      </w:rPr>
      <w:fldChar w:fldCharType="begin"/>
    </w:r>
    <w:r>
      <w:rPr>
        <w:rStyle w:val="6"/>
        <w:rFonts w:hint="eastAsia" w:ascii="仿宋_GB2312"/>
        <w:sz w:val="32"/>
        <w:szCs w:val="32"/>
      </w:rPr>
      <w:instrText xml:space="preserve">PAGE  </w:instrText>
    </w:r>
    <w:r>
      <w:rPr>
        <w:rStyle w:val="6"/>
        <w:rFonts w:hint="eastAsia" w:ascii="仿宋_GB2312"/>
        <w:sz w:val="32"/>
        <w:szCs w:val="32"/>
      </w:rPr>
      <w:fldChar w:fldCharType="separate"/>
    </w:r>
    <w:r>
      <w:rPr>
        <w:rStyle w:val="6"/>
        <w:rFonts w:ascii="仿宋_GB2312"/>
        <w:sz w:val="32"/>
        <w:szCs w:val="32"/>
        <w:lang/>
      </w:rPr>
      <w:t>- 2 -</w:t>
    </w:r>
    <w:r>
      <w:rPr>
        <w:rStyle w:val="6"/>
        <w:rFonts w:hint="eastAsia" w:ascii="仿宋_GB2312"/>
        <w:sz w:val="32"/>
        <w:szCs w:val="32"/>
      </w:rPr>
      <w:fldChar w:fldCharType="end"/>
    </w:r>
  </w:p>
  <w:p w14:paraId="38910FBE">
    <w:pPr>
      <w:pStyle w:val="2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5277D">
    <w:pPr>
      <w:pStyle w:val="2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602A0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730F"/>
    <w:rsid w:val="000162AD"/>
    <w:rsid w:val="00023650"/>
    <w:rsid w:val="00023CFA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70E7B"/>
    <w:rsid w:val="003D3CB5"/>
    <w:rsid w:val="004444B6"/>
    <w:rsid w:val="0045416C"/>
    <w:rsid w:val="004576D1"/>
    <w:rsid w:val="00481086"/>
    <w:rsid w:val="004A40FD"/>
    <w:rsid w:val="004C1F0B"/>
    <w:rsid w:val="00523045"/>
    <w:rsid w:val="005360BB"/>
    <w:rsid w:val="005B2110"/>
    <w:rsid w:val="005B73CB"/>
    <w:rsid w:val="005E0233"/>
    <w:rsid w:val="006153C1"/>
    <w:rsid w:val="0063038B"/>
    <w:rsid w:val="0065284C"/>
    <w:rsid w:val="006A0C56"/>
    <w:rsid w:val="006F6A03"/>
    <w:rsid w:val="00712BA2"/>
    <w:rsid w:val="007218A3"/>
    <w:rsid w:val="00723060"/>
    <w:rsid w:val="00734738"/>
    <w:rsid w:val="00737349"/>
    <w:rsid w:val="00752024"/>
    <w:rsid w:val="00773335"/>
    <w:rsid w:val="007941E4"/>
    <w:rsid w:val="007C3F4F"/>
    <w:rsid w:val="007D0C75"/>
    <w:rsid w:val="007D2CD8"/>
    <w:rsid w:val="007D7461"/>
    <w:rsid w:val="00821A8B"/>
    <w:rsid w:val="008D72E3"/>
    <w:rsid w:val="008D730F"/>
    <w:rsid w:val="008E3DFA"/>
    <w:rsid w:val="009107EA"/>
    <w:rsid w:val="00951D30"/>
    <w:rsid w:val="00993DD5"/>
    <w:rsid w:val="009A4172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C297E"/>
    <w:rsid w:val="00BD5FFF"/>
    <w:rsid w:val="00BE0186"/>
    <w:rsid w:val="00BF3379"/>
    <w:rsid w:val="00C23FEA"/>
    <w:rsid w:val="00C33E50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9015B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A1670"/>
    <w:rsid w:val="00EA4326"/>
    <w:rsid w:val="00EB74D4"/>
    <w:rsid w:val="00ED7B64"/>
    <w:rsid w:val="00F07C5C"/>
    <w:rsid w:val="00F202B3"/>
    <w:rsid w:val="00F44C2C"/>
    <w:rsid w:val="5E8916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customStyle="1" w:styleId="7">
    <w:name w:val="页眉 Char"/>
    <w:link w:val="3"/>
    <w:uiPriority w:val="99"/>
    <w:rPr>
      <w:sz w:val="18"/>
      <w:szCs w:val="18"/>
    </w:rPr>
  </w:style>
  <w:style w:type="character" w:customStyle="1" w:styleId="8">
    <w:name w:val="页脚 Char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/>
    <customShpInfo spid="_x0000_s1035"/>
    <customShpInfo spid="_x0000_s1034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15</Words>
  <Characters>88</Characters>
  <Lines>1</Lines>
  <Paragraphs>1</Paragraphs>
  <TotalTime>0</TotalTime>
  <ScaleCrop>false</ScaleCrop>
  <LinksUpToDate>false</LinksUpToDate>
  <CharactersWithSpaces>102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2017-12-23T06:36:00Z</dcterms:created>
  <dc:creator>张征</dc:creator>
  <cp:lastModifiedBy>道实人非</cp:lastModifiedBy>
  <dcterms:modified xsi:type="dcterms:W3CDTF">2026-06-22T07:28:19Z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966F6CEB143F4DA99588960B74B6EB31_13</vt:lpwstr>
  </property>
</Properties>
</file>