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B5B53" w14:textId="7527B67D" w:rsidR="00CF0650" w:rsidRDefault="00427927">
      <w:r>
        <w:t xml:space="preserve">1. </w:t>
      </w:r>
      <w:r w:rsidRPr="00427927">
        <w:t>Given the provided data, what are three conclusions we can draw about Kickstarter campaigns?</w:t>
      </w:r>
    </w:p>
    <w:p w14:paraId="0C2CA595" w14:textId="561504D8" w:rsidR="00753221" w:rsidRDefault="007F3FAB">
      <w:r>
        <w:t>1)</w:t>
      </w:r>
      <w:r w:rsidR="005A194F" w:rsidRPr="007F3FAB">
        <w:t xml:space="preserve">According to </w:t>
      </w:r>
      <w:r w:rsidR="005A194F" w:rsidRPr="007F3FAB">
        <w:t>category data</w:t>
      </w:r>
      <w:r w:rsidR="005A194F" w:rsidRPr="007F3FAB">
        <w:t>(sheet2)</w:t>
      </w:r>
      <w:r w:rsidR="005A194F" w:rsidRPr="007F3FAB">
        <w:t xml:space="preserve">, </w:t>
      </w:r>
      <w:r w:rsidR="005A194F" w:rsidRPr="007F3FAB">
        <w:t>theater</w:t>
      </w:r>
      <w:r w:rsidR="005A194F" w:rsidRPr="007F3FAB">
        <w:t xml:space="preserve"> has the highest number of success and </w:t>
      </w:r>
      <w:r w:rsidR="005A194F" w:rsidRPr="007F3FAB">
        <w:t>music</w:t>
      </w:r>
      <w:r w:rsidR="005A194F" w:rsidRPr="007F3FAB">
        <w:t xml:space="preserve"> has the second most success number, but compared to failure as a percentage,</w:t>
      </w:r>
      <w:r w:rsidR="005A194F" w:rsidRPr="007F3FAB">
        <w:t xml:space="preserve"> music</w:t>
      </w:r>
      <w:r w:rsidR="005A194F" w:rsidRPr="007F3FAB">
        <w:t xml:space="preserve"> is the most successful category.</w:t>
      </w:r>
      <w:r>
        <w:t xml:space="preserve"> 2)</w:t>
      </w:r>
      <w:r w:rsidR="00306858" w:rsidRPr="007F3FAB">
        <w:t>Among subcategories</w:t>
      </w:r>
      <w:r w:rsidR="00306858" w:rsidRPr="007F3FAB">
        <w:t xml:space="preserve"> (sheet 3)</w:t>
      </w:r>
      <w:r w:rsidR="00306858" w:rsidRPr="007F3FAB">
        <w:t xml:space="preserve">, </w:t>
      </w:r>
      <w:r w:rsidR="00306858" w:rsidRPr="007F3FAB">
        <w:t xml:space="preserve">plays </w:t>
      </w:r>
      <w:r w:rsidR="00306858" w:rsidRPr="007F3FAB">
        <w:t>ha</w:t>
      </w:r>
      <w:r w:rsidR="00306858" w:rsidRPr="007F3FAB">
        <w:t>ve</w:t>
      </w:r>
      <w:r w:rsidR="00306858" w:rsidRPr="007F3FAB">
        <w:t xml:space="preserve"> the largest </w:t>
      </w:r>
      <w:r w:rsidR="00306858" w:rsidRPr="007F3FAB">
        <w:t>number of success</w:t>
      </w:r>
      <w:r w:rsidR="00306858" w:rsidRPr="007F3FAB">
        <w:t xml:space="preserve">, but if you look at the success and failure as a percentage, </w:t>
      </w:r>
      <w:r w:rsidR="00306858" w:rsidRPr="007F3FAB">
        <w:t>classical music</w:t>
      </w:r>
      <w:r w:rsidR="00306858" w:rsidRPr="007F3FAB">
        <w:t>,</w:t>
      </w:r>
      <w:r w:rsidR="00306858" w:rsidRPr="007F3FAB">
        <w:t xml:space="preserve"> documentary</w:t>
      </w:r>
      <w:r w:rsidR="00306858" w:rsidRPr="007F3FAB">
        <w:t>,</w:t>
      </w:r>
      <w:r w:rsidR="00306858" w:rsidRPr="007F3FAB">
        <w:t xml:space="preserve"> electronic music, hardware, metal, nonfiction, pop and radio and podcasts </w:t>
      </w:r>
      <w:r w:rsidR="00306858" w:rsidRPr="007F3FAB">
        <w:t>ha</w:t>
      </w:r>
      <w:r w:rsidR="00306858" w:rsidRPr="007F3FAB">
        <w:t>ve</w:t>
      </w:r>
      <w:r w:rsidR="00306858" w:rsidRPr="007F3FAB">
        <w:t xml:space="preserve"> a 100 percent success rate. Among </w:t>
      </w:r>
      <w:r w:rsidRPr="007F3FAB">
        <w:t>100% success rate projects</w:t>
      </w:r>
      <w:r w:rsidR="00306858" w:rsidRPr="007F3FAB">
        <w:t xml:space="preserve">, </w:t>
      </w:r>
      <w:r w:rsidR="00306858" w:rsidRPr="007F3FAB">
        <w:t xml:space="preserve">rock </w:t>
      </w:r>
      <w:r w:rsidR="00306858" w:rsidRPr="007F3FAB">
        <w:t>has the largest number of projects.</w:t>
      </w:r>
      <w:r>
        <w:t xml:space="preserve"> 3)</w:t>
      </w:r>
      <w:r w:rsidR="00306858" w:rsidRPr="007F3FAB">
        <w:t>According to the monthly data</w:t>
      </w:r>
      <w:r w:rsidR="00753221" w:rsidRPr="007F3FAB">
        <w:t xml:space="preserve"> (sheet 4)</w:t>
      </w:r>
      <w:r w:rsidR="00306858" w:rsidRPr="007F3FAB">
        <w:t>, the number of successes is the highest in May and the lowest in December. Even in December, the number of failures is higher than the number of successes.</w:t>
      </w:r>
      <w:r>
        <w:t xml:space="preserve"> 4 (sheet 5)</w:t>
      </w:r>
      <w:r w:rsidR="00753221" w:rsidRPr="00753221">
        <w:t xml:space="preserve">The smaller the </w:t>
      </w:r>
      <w:r w:rsidR="00753221">
        <w:t>goal</w:t>
      </w:r>
      <w:r w:rsidR="00753221" w:rsidRPr="00753221">
        <w:t xml:space="preserve"> amount, the higher the </w:t>
      </w:r>
      <w:r w:rsidR="00753221">
        <w:t>percentage</w:t>
      </w:r>
      <w:r w:rsidR="00753221" w:rsidRPr="00753221">
        <w:t xml:space="preserve"> of success.</w:t>
      </w:r>
    </w:p>
    <w:p w14:paraId="76929D44" w14:textId="77777777" w:rsidR="00397CA8" w:rsidRDefault="00397CA8">
      <w:pPr>
        <w:rPr>
          <w:rFonts w:ascii="AppleSystemUIFont" w:hAnsi="AppleSystemUIFont" w:cs="AppleSystemUIFont"/>
        </w:rPr>
      </w:pPr>
    </w:p>
    <w:p w14:paraId="2415236A" w14:textId="07161E3C" w:rsidR="00427927" w:rsidRDefault="0042792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2. What are some limitations of this dataset?</w:t>
      </w:r>
    </w:p>
    <w:p w14:paraId="59D7183D" w14:textId="44D76929" w:rsidR="00397CA8" w:rsidRDefault="00753221">
      <w:pPr>
        <w:rPr>
          <w:rFonts w:ascii="AppleSystemUIFont" w:hAnsi="AppleSystemUIFont" w:cs="AppleSystemUIFont"/>
        </w:rPr>
      </w:pPr>
      <w:r w:rsidRPr="00753221">
        <w:rPr>
          <w:rFonts w:ascii="AppleSystemUIFont" w:hAnsi="AppleSystemUIFont" w:cs="AppleSystemUIFont"/>
        </w:rPr>
        <w:t>There is a limit to comparison because not all projects are in one currency.</w:t>
      </w:r>
      <w:r w:rsidRPr="00753221">
        <w:t xml:space="preserve"> </w:t>
      </w:r>
      <w:r w:rsidRPr="00753221">
        <w:rPr>
          <w:rFonts w:ascii="AppleSystemUIFont" w:hAnsi="AppleSystemUIFont" w:cs="AppleSystemUIFont"/>
        </w:rPr>
        <w:t>And because each project has a different duration, there seems to be a limit to comparison.</w:t>
      </w:r>
    </w:p>
    <w:p w14:paraId="16EA333F" w14:textId="77777777" w:rsidR="00753221" w:rsidRDefault="00753221">
      <w:pPr>
        <w:rPr>
          <w:rFonts w:ascii="AppleSystemUIFont" w:hAnsi="AppleSystemUIFont" w:cs="AppleSystemUIFont"/>
        </w:rPr>
      </w:pPr>
    </w:p>
    <w:p w14:paraId="2CDF0E24" w14:textId="71A81FC1" w:rsidR="00427927" w:rsidRDefault="0042792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 What are some other possible tables and/or graphs that we could create?</w:t>
      </w:r>
    </w:p>
    <w:p w14:paraId="78A55BF5" w14:textId="1529ED45" w:rsidR="00374652" w:rsidRDefault="00374652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Percent funded graph would be helpful</w:t>
      </w:r>
      <w:r w:rsidR="007F3FAB">
        <w:rPr>
          <w:rFonts w:ascii="AppleSystemUIFont" w:hAnsi="AppleSystemUIFont" w:cs="AppleSystemUIFont"/>
        </w:rPr>
        <w:t xml:space="preserve"> to analyze the data. Pie chart can also help compare </w:t>
      </w:r>
      <w:r w:rsidR="007F3FAB" w:rsidRPr="007F3FAB">
        <w:rPr>
          <w:rFonts w:ascii="AppleSystemUIFont" w:hAnsi="AppleSystemUIFont" w:cs="AppleSystemUIFont"/>
        </w:rPr>
        <w:t xml:space="preserve">failure rate and success rate </w:t>
      </w:r>
      <w:r w:rsidR="007F3FAB">
        <w:rPr>
          <w:rFonts w:ascii="AppleSystemUIFont" w:hAnsi="AppleSystemUIFont" w:cs="AppleSystemUIFont"/>
        </w:rPr>
        <w:t>at a glance.</w:t>
      </w:r>
    </w:p>
    <w:p w14:paraId="315C4181" w14:textId="3B49CBC7" w:rsidR="00D602BE" w:rsidRDefault="00D602BE">
      <w:pPr>
        <w:rPr>
          <w:rFonts w:ascii="AppleSystemUIFont" w:hAnsi="AppleSystemUIFont" w:cs="AppleSystemUIFont"/>
        </w:rPr>
      </w:pPr>
    </w:p>
    <w:p w14:paraId="285DC9B2" w14:textId="31BCBA33" w:rsidR="00D602BE" w:rsidRDefault="00D602BE"/>
    <w:sectPr w:rsidR="00D602BE" w:rsidSect="00D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27"/>
    <w:rsid w:val="00037096"/>
    <w:rsid w:val="00306858"/>
    <w:rsid w:val="00374652"/>
    <w:rsid w:val="00397CA8"/>
    <w:rsid w:val="00427927"/>
    <w:rsid w:val="005A194F"/>
    <w:rsid w:val="00753221"/>
    <w:rsid w:val="007F3FAB"/>
    <w:rsid w:val="00CF0650"/>
    <w:rsid w:val="00D02068"/>
    <w:rsid w:val="00D602BE"/>
    <w:rsid w:val="00F5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B0CA4"/>
  <w15:chartTrackingRefBased/>
  <w15:docId w15:val="{C21114B3-F748-8F47-8939-C3DF93EF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Heesung Shim</dc:creator>
  <cp:keywords/>
  <dc:description/>
  <cp:lastModifiedBy>Heesung Shim</cp:lastModifiedBy>
  <cp:revision>3</cp:revision>
  <dcterms:created xsi:type="dcterms:W3CDTF">2020-04-08T22:00:00Z</dcterms:created>
  <dcterms:modified xsi:type="dcterms:W3CDTF">2020-04-12T04:14:00Z</dcterms:modified>
</cp:coreProperties>
</file>