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C5A65" w:rsidRPr="00EC5A65" w:rsidRDefault="00EC5A65" w:rsidP="00EC5A65">
      <w:pPr>
        <w:spacing w:before="100" w:beforeAutospacing="1" w:after="100" w:afterAutospacing="1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Т.В. ГЕРАСИМОВА</w:t>
      </w:r>
    </w:p>
    <w:p w:rsidR="00EC5A65" w:rsidRPr="00EC5A65" w:rsidRDefault="00EC5A65" w:rsidP="00EC5A65">
      <w:pPr>
        <w:spacing w:before="100" w:beforeAutospacing="1" w:after="100" w:afterAutospacing="1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Arial" w:eastAsia="Times New Roman" w:hAnsi="Arial" w:cs="Arial"/>
          <w:sz w:val="36"/>
          <w:szCs w:val="36"/>
          <w:lang w:eastAsia="ru-RU"/>
        </w:rPr>
        <w:t xml:space="preserve">Программирование на языке JAVA </w:t>
      </w:r>
    </w:p>
    <w:p w:rsidR="00EC5A65" w:rsidRPr="00EC5A65" w:rsidRDefault="00EC5A65" w:rsidP="00EC5A65">
      <w:pPr>
        <w:spacing w:before="100" w:beforeAutospacing="1" w:after="100" w:afterAutospacing="1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5A65" w:rsidRPr="00EC5A65" w:rsidRDefault="00EC5A65" w:rsidP="00EC5A65">
      <w:pPr>
        <w:spacing w:before="100" w:beforeAutospacing="1" w:after="100" w:afterAutospacing="1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sz w:val="36"/>
          <w:szCs w:val="36"/>
          <w:lang w:eastAsia="ru-RU"/>
        </w:rPr>
        <w:t>Лабораторный практикум.</w:t>
      </w:r>
    </w:p>
    <w:p w:rsidR="00EC5A65" w:rsidRPr="00EC5A65" w:rsidRDefault="00EC5A65" w:rsidP="00EC5A65">
      <w:pPr>
        <w:spacing w:before="0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5A65" w:rsidRPr="00EC5A65" w:rsidRDefault="00EC5A65" w:rsidP="00EC5A65">
      <w:pPr>
        <w:spacing w:before="100" w:beforeAutospacing="1" w:after="100" w:afterAutospacing="1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sz w:val="36"/>
          <w:szCs w:val="36"/>
          <w:lang w:eastAsia="ru-RU"/>
        </w:rPr>
        <w:t>Санкт-Петербург</w:t>
      </w:r>
    </w:p>
    <w:p w:rsidR="00EC5A65" w:rsidRPr="00EC5A65" w:rsidRDefault="00EC5A65" w:rsidP="00EC5A65">
      <w:pPr>
        <w:spacing w:before="100" w:beforeAutospacing="1" w:after="100" w:afterAutospacing="1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sz w:val="36"/>
          <w:szCs w:val="36"/>
          <w:lang w:eastAsia="ru-RU"/>
        </w:rPr>
        <w:t>2014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5A65" w:rsidRPr="00EC5A65" w:rsidRDefault="00EC5A65" w:rsidP="00EC5A65">
      <w:pPr>
        <w:spacing w:before="0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5A65" w:rsidRPr="00EC5A65" w:rsidRDefault="00EC5A65" w:rsidP="00EC5A65">
      <w:pPr>
        <w:spacing w:before="0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Содержит основные сведение, приемы и упражнения по программированию на объектно-ориентированном языке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Практикум ориентирован на использование при проведении практических занятий, лабораторных работ по дисциплине “Программирование на языке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:rsidR="00EC5A65" w:rsidRPr="00EC5A65" w:rsidRDefault="00EC5A65" w:rsidP="00EC5A65">
      <w:pPr>
        <w:spacing w:before="0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5A65" w:rsidRPr="00EC5A65" w:rsidRDefault="00EC5A65" w:rsidP="00EC5A65">
      <w:pPr>
        <w:spacing w:before="0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Введение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Практикум по программированию представляет собой учебно-методические материалы по курсу “Программирование на языке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”, который ориентирован на использование при проведении практических занятий, лабораторных работ.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практикуме приведены методы и рекомендации по решению типовых задач, необходимые сведения 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средствах языка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примеры, формулировки заданий для лабораторных работ.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Предполагается, что типовые задачи сначала обсуждаются на практических занятиях: рассматривается постановка задачи, общая схема решения, особенности применяемых типов и языковых конструкций, особенности реализации при программировании на конкретных примерах. Затем выдается индивидуальное задание, которое необходимо выполнить с учетом требований и рекомендаций. Задание должно быть выполнено 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компьютере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принятой на занятиях технологии, программа отлажена, результаты продемонстрированы преподавателю в удобной для анализа форме.</w:t>
      </w:r>
    </w:p>
    <w:p w:rsidR="00EC5A65" w:rsidRPr="00EC5A65" w:rsidRDefault="00EC5A65" w:rsidP="00EC5A65">
      <w:pPr>
        <w:spacing w:before="100" w:beforeAutospacing="1" w:after="240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Язык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это объектно-ориентированный язык программирования, ведущий свою историю от известного языка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++. Но в отличие от последнего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языком интерпретируемым, программы, написанные на нем, способны работать в разных местах сети и не зависят от платформы, на которой выполняются написанные на нем приложения. 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Изучая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вы будете приятно удивлены тем, что его синтаксис близок к синтаксису языка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++. Унаследовав самое лучшее от языка программирования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++, язык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этом избавился от некоторых недостатков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++, в результате чего на нем стало проще программировать. В этом языке нет, например, указателей, которые сложны в использовании и потенциально могут послужить причиной доступа программы к не принадлежащей ей области памяти. Нет множественного наследования и шаблонов, хотя функциональные возможности языка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этого не пострадали. Если вы умеете программировать на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++, для вас не составит особого труда изучить язык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Огромное преимущество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заключается в том, что на этом языке можно создавать приложения, способные работать на различных платформах. К сети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Internet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подключены компьютеры самых разных типов -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Pentium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PC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Macintosh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рабочие станции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Sun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так далее. Даже в рамках компьютеров, созданных на базе процессоров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Intel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существует несколько платформ, например,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2000,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NT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OS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/2,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Solaris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различные разновидности операционной системы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UNIX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графической оболочкой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oftHyphen/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Windows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Приложения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предназначены для работы на различных платформах и не зависят от конкретного типа процессора и операционной системы.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Программы, составленные на языке программирования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можно разделить по своему назначению на две большие группы.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первой группе относятся приложения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предназначенные для автономной работы под управлением специальной интерпретирующей машины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Реализации этой машины созданы для всех основных компьютерных платформ.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Вторая группа - это так 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называемые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апплеты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applets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Апплеты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представляют собой разновидность приложений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которые интерпретируются виртуальной машиной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встроенной практически во все современные браузеры. 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Приложения, относящиеся к первой группе (мы будем называть их просто приложениями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- это обычные автономные программы. 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как они не содержат машинного кода и работают под управлением специального интерпретатора, их производительность заметно ниже, чем у обычных программ, составленных, например, на языке программирования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++. Однако не следует забывать, что программы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без перетрансляции способны работать на любой платформе, что само по себе имеет большое значение в плане разработок для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Internet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повышения производительности приложений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современных браузерах используется компиляция "на лету"-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Just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compilation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JIT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При первой загрузке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апплета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его код транслируется в обычную исполнимую программу, которая сохраняется на диске и запускается. В результате общая скорость выполнения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апплета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увеличивается в несколько раз.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Язык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объектно-ориентированным и поставляется с достаточно объемной библиотекой классов. Так же как и библиотеки классов систем разработки приложений на языке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++, библиотеки классов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значительно упрощают разработку приложений, 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представляя в распоряжение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программиста мощные средства решения распространенных задач. Поэтому программист может больше внимания уделить решению прикладных задач, а не таких, как, например, организация динамических массивов, взаимодействие с операционной системой или реализация элементов пользовательского интерфейса. 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 жизненным циклом мы будем понимать процесс, необходимый для создания работающего приложения. Для программ на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он отличается от жизненного цикла программ на других языках программирования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ис.1 ). 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 рисунка видно, что исходная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-программа должна быть в файле с расширением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Программа транслируется в байт-код компилятором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javac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exe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Оттранслированная в байт-код программа имеет расширение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class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Для запуска программы нужно вызвать интерпретатор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exe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указав в параметрах вызова, какую программу ему следует выполнять. Кроме того, ему нужно указать, какие библиотеки нужно использовать при выполнении программы. Библиотеки размещены в файлах с расширением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jar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C5A65" w:rsidRPr="00EC5A65" w:rsidRDefault="00EC5A65" w:rsidP="00EC5A65">
      <w:pPr>
        <w:spacing w:before="0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55260" cy="1376680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Рис. 1. Жизненный цикл программ на языке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уже было отмечено,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объектно-ориентированный язык. Это дало возможность зафиксировать достаточно компактное ядро языка, ограничив его сравнительно небольшим числом различных синтаксических конструкций, а большую часть возможностей языка вводить с помощью классов. Так, нити включены в язык с помощью классов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Thread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ThreadGroup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 виде классов реализованы и такие базовые языковые понятия, как функции обработки строк и обработка исключений. Развитие языка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тоже ведется путем включения в него новых классов и пакетов (пакеты заменяют в системе программирования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файлы-заголовки окружения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++, однако, в отличие от файлов-заголовков, пакеты содержат как спецификацию классов, так и их реализацию; подробнее о пакетах см. [14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]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Такой способ расширения языка удобен тем, что старые компиляторы остаются пригодными и для расширенного языка. Многие новые свойства языка, введенные в него через новые классы и пакеты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Что же было исключено из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 при разработке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Прежде всего, были исключены указатели. Указатели или адреса в памяти - наиболее мощное средство написания высокоэффективных программ в окружении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++, но это и наиболее опасное средство этих языков. И дело даже не в том, что, как отмечают авторы языка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при недостаточно аккуратном обращении с указателями могут возникать трудно устранимые ошибки в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++-программе. Более существенные трудности в работе с указателями выявляются при разработке распределенных программ, когда требуется осуществить удаленный вызов функции (метода), среди параметров которой есть указатели. 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 xml:space="preserve">1. JAVA - объектно-ориентированный язык </w:t>
      </w:r>
      <w:r w:rsidRPr="00EC5A65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br/>
        <w:t xml:space="preserve">программирования </w:t>
      </w:r>
    </w:p>
    <w:p w:rsidR="00EC5A65" w:rsidRPr="00EC5A65" w:rsidRDefault="00EC5A65" w:rsidP="00EC5A65">
      <w:pPr>
        <w:spacing w:before="0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объектно-ориентированным языком программирования.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 сравнивать в этом смысле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++, то между ними есть существенные различия. В ней нет средств, позволяющих писать не объектно-ориентированные программы. Из этого сразу следует один вывод. Нельзя научиться программировать на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не овладев основами объектно-ориентированного подхода. Отметим 5 принципов ООР -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● Все является объектом. Все данные программы хранятся в объектах. Каждый объект создается (есть средства для создания объектов), существует какое-то время, потом уничтожается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● Программа есть группа объектов, общающихся друг с другом. Кроме того, что объект хранит какие-то данные, он умеет выполнять различные операции над своими данными и возвращать результаты этих операций. Теоретически эти операции выполняются как реакция на получение некоторого сообщения данным объектом. Практически это происходит при вызове метода данного объекта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● Каждый объект имеет свою память, состоящую из других объектов и/или элементарных данных. Объект хранит некоторые данные. Эти данные - это другие объекты, входящие в состав данного объекта и/или данные элементарных типов, такие как целое, вещественное, символ, и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.п</w:t>
      </w:r>
      <w:proofErr w:type="spellEnd"/>
      <w:proofErr w:type="gramEnd"/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● Каждый объект имеет свой тип (класс). Т.е. в объектно-ориентированном подходе не рассматривается возможность создания произвольного объекта, состоящего из того, например, что мы укажем в момент его создания. Все объекты строго типизированы. Мы должны сначала описать (создать) тип (класс) объекта, указав в этом описании из каких элементов (полей) будут состоять объекты данного типа. После этого мы можем создавать объекты этого типа. Все они будут состоять из одних и тех же элементов (полей). 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● Все объекты одного и того же типа могут получать одни и те же сообщения. Кроме описания структуры данных, входящих в объекты данного типа, описание типа содержит описание всех сообщений, которые могут получать объекты данного типа (всех методов данного класса). Более того, в описании типа мы должны задать не только перечень и сигнатуру сообщений данного типа, но и алгоритмы их обработки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1.1. Базовые типы данных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языке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определено восемь базовых типов данных. Для каждого базового типа данных отводится конкретный размер памяти. Этот размер, не зависит от платформы, на которой выполняется приложение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tbl>
      <w:tblPr>
        <w:tblW w:w="5055" w:type="dxa"/>
        <w:jc w:val="center"/>
        <w:tblCellSpacing w:w="2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2"/>
        <w:gridCol w:w="2076"/>
        <w:gridCol w:w="1697"/>
      </w:tblGrid>
      <w:tr w:rsidR="00EC5A65" w:rsidRPr="00EC5A65" w:rsidTr="00EC5A65">
        <w:trPr>
          <w:tblCellSpacing w:w="22" w:type="dxa"/>
          <w:jc w:val="center"/>
        </w:trPr>
        <w:tc>
          <w:tcPr>
            <w:tcW w:w="1185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980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Размер занимаемой области памяти</w:t>
            </w:r>
          </w:p>
        </w:tc>
        <w:tc>
          <w:tcPr>
            <w:tcW w:w="1590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по умолчанию</w:t>
            </w:r>
          </w:p>
        </w:tc>
      </w:tr>
      <w:tr w:rsidR="00EC5A65" w:rsidRPr="00EC5A65" w:rsidTr="00EC5A65">
        <w:trPr>
          <w:tblCellSpacing w:w="22" w:type="dxa"/>
          <w:jc w:val="center"/>
        </w:trPr>
        <w:tc>
          <w:tcPr>
            <w:tcW w:w="1185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boolean</w:t>
            </w:r>
            <w:proofErr w:type="spellEnd"/>
          </w:p>
        </w:tc>
        <w:tc>
          <w:tcPr>
            <w:tcW w:w="1980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90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false</w:t>
            </w:r>
            <w:proofErr w:type="spellEnd"/>
          </w:p>
        </w:tc>
      </w:tr>
      <w:tr w:rsidR="00EC5A65" w:rsidRPr="00EC5A65" w:rsidTr="00EC5A65">
        <w:trPr>
          <w:tblCellSpacing w:w="22" w:type="dxa"/>
          <w:jc w:val="center"/>
        </w:trPr>
        <w:tc>
          <w:tcPr>
            <w:tcW w:w="1185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byte</w:t>
            </w:r>
            <w:proofErr w:type="spellEnd"/>
          </w:p>
        </w:tc>
        <w:tc>
          <w:tcPr>
            <w:tcW w:w="1980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90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EC5A65" w:rsidRPr="00EC5A65" w:rsidTr="00EC5A65">
        <w:trPr>
          <w:tblCellSpacing w:w="22" w:type="dxa"/>
          <w:jc w:val="center"/>
        </w:trPr>
        <w:tc>
          <w:tcPr>
            <w:tcW w:w="1185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char</w:t>
            </w:r>
            <w:proofErr w:type="spellEnd"/>
          </w:p>
        </w:tc>
        <w:tc>
          <w:tcPr>
            <w:tcW w:w="1980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90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'x0'</w:t>
            </w:r>
          </w:p>
        </w:tc>
      </w:tr>
      <w:tr w:rsidR="00EC5A65" w:rsidRPr="00EC5A65" w:rsidTr="00EC5A65">
        <w:trPr>
          <w:tblCellSpacing w:w="22" w:type="dxa"/>
          <w:jc w:val="center"/>
        </w:trPr>
        <w:tc>
          <w:tcPr>
            <w:tcW w:w="1185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short</w:t>
            </w:r>
            <w:proofErr w:type="spellEnd"/>
          </w:p>
        </w:tc>
        <w:tc>
          <w:tcPr>
            <w:tcW w:w="1980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90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EC5A65" w:rsidRPr="00EC5A65" w:rsidTr="00EC5A65">
        <w:trPr>
          <w:tblCellSpacing w:w="22" w:type="dxa"/>
          <w:jc w:val="center"/>
        </w:trPr>
        <w:tc>
          <w:tcPr>
            <w:tcW w:w="1185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  <w:proofErr w:type="spellEnd"/>
          </w:p>
        </w:tc>
        <w:tc>
          <w:tcPr>
            <w:tcW w:w="1980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590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EC5A65" w:rsidRPr="00EC5A65" w:rsidTr="00EC5A65">
        <w:trPr>
          <w:tblCellSpacing w:w="22" w:type="dxa"/>
          <w:jc w:val="center"/>
        </w:trPr>
        <w:tc>
          <w:tcPr>
            <w:tcW w:w="1185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long</w:t>
            </w:r>
            <w:proofErr w:type="spellEnd"/>
          </w:p>
        </w:tc>
        <w:tc>
          <w:tcPr>
            <w:tcW w:w="1980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590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EC5A65" w:rsidRPr="00EC5A65" w:rsidTr="00EC5A65">
        <w:trPr>
          <w:tblCellSpacing w:w="22" w:type="dxa"/>
          <w:jc w:val="center"/>
        </w:trPr>
        <w:tc>
          <w:tcPr>
            <w:tcW w:w="1185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float</w:t>
            </w:r>
            <w:proofErr w:type="spellEnd"/>
          </w:p>
        </w:tc>
        <w:tc>
          <w:tcPr>
            <w:tcW w:w="1980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590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0.0F</w:t>
            </w:r>
          </w:p>
        </w:tc>
      </w:tr>
      <w:tr w:rsidR="00EC5A65" w:rsidRPr="00EC5A65" w:rsidTr="00EC5A65">
        <w:trPr>
          <w:tblCellSpacing w:w="22" w:type="dxa"/>
          <w:jc w:val="center"/>
        </w:trPr>
        <w:tc>
          <w:tcPr>
            <w:tcW w:w="1185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double</w:t>
            </w:r>
            <w:proofErr w:type="spellEnd"/>
          </w:p>
        </w:tc>
        <w:tc>
          <w:tcPr>
            <w:tcW w:w="1980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590" w:type="dxa"/>
            <w:vAlign w:val="center"/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0.0D</w:t>
            </w:r>
          </w:p>
        </w:tc>
      </w:tr>
    </w:tbl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базовые типы данных по умолчанию инициализируются, поэтому программисту не нужно об этом беспокоиться. Вы можете также инициализировать переменные базовых типов в программе или при их определении.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1.2. Операции (</w:t>
      </w:r>
      <w:proofErr w:type="spellStart"/>
      <w:r w:rsidRPr="00EC5A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operators</w:t>
      </w:r>
      <w:proofErr w:type="spellEnd"/>
      <w:r w:rsidRPr="00EC5A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) в языке </w:t>
      </w:r>
      <w:proofErr w:type="spellStart"/>
      <w:r w:rsidRPr="00EC5A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Java</w:t>
      </w:r>
      <w:proofErr w:type="spellEnd"/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Большинство операций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просты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интуитивно понятны. Это такие операции, как +, -, *, /, &lt;,&gt; и др. Операции имеют свой порядок выполнения и приоритеты. В выражении сначала выполняется умножение, а потом сложение, поскольку приоритет у операции умножения выше, чем у операции сложения. Но операции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имеют и свои особенности. Не вдаваясь в детальное описание простейших операций, остановимся на особенностях. 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Начнем с присваивания. В отличи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ряда других языков программирования в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присваивание - это не оператор, а операция. Операция присваивания обозначается символом '='. Она вычисляет значение своего правого операнда и присваивает его левому операнду, а также выдает в качестве результата присвоенное значение. Это значение может быть использовано другими операциями. Последовательность из нескольких операций присваивания выполняется справа налево.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простейшем случае все выглядит как обычно. 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Здесь происходит именно то, что мы интуитивно подразумеваем, - вычисляется сумма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результат заносится в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Но вот два других примера. 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1;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первом сначала 1 заносится в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результатом операции является 1, потом этот результат заносится в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Во втором примере вычисляется сумма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результат теряется. Это бессмысленно, но синтаксически допустимо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1.2.1. Операции сравнения 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операции &gt;, &lt;, &gt;=, &lt;=,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!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 и ==. Следует обратить внимание, что сравнение на равенство обозначается двумя знаками '='. Операндами этих операций могут быть арифметические данные, результат - типа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boolean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Операции отношений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!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и == работают для всех объектов, но их смысл может быть не сразу очевиден. Вот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Public class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Op{</w:t>
      </w:r>
      <w:proofErr w:type="gramEnd"/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……………………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Integer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n1 = 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new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Integer(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47); 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Integer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n2 = 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new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Integer(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47);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System.out.print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(n1 ==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n2);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System.out.print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n1 !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n2);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Выражение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==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 выведет результат булевского сравнения, содержащегося в скобках. Конечно, результат должен быть истина (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а во втором случае –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так как оба целых имеют одинаковые значения. Но в то время, как содержимое объектов одинаковое, ссылки на них разные а операторы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!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 и == сравнивают именно ссылки. Поэтому результат первого выражения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false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второго –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true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Как же действительно сравнить содержимое объектов? Вы должны использовать метод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equals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(), существующий для всех объектов.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1.2.2. Операции инкремента, декремента 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операции ++ и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-- 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 (инкремент) является сокращенной записью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+1, аналогично и с операцией декремента (--). Но с этими операциями есть одна тонкость. Они существуют в двух формах - 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префиксной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(++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постфиксной (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++). Действие этих операций одно и то же - они увеличивают (операции декремента - уменьшают) свой операнд на 1, а вот результат у них разный. Префиксная форма в качестве результата выдает уже измененное на 1 значение операнда, а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постфиксна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значение операнда до изменения.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1.3. Литералы (константы)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Существуют арифметические (для указания типа константы применяются суффиксы: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(или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-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(или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-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float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(или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–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double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логические (это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true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(истина) и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false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(ложь)), строковые (записываются в двойных кавычках), символьные (записываются в апострофах, например '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', '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')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1.4. Операторы</w:t>
      </w:r>
    </w:p>
    <w:tbl>
      <w:tblPr>
        <w:tblW w:w="8760" w:type="dxa"/>
        <w:tblCellSpacing w:w="0" w:type="dxa"/>
        <w:tblBorders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3605"/>
        <w:gridCol w:w="5155"/>
      </w:tblGrid>
      <w:tr w:rsidR="00EC5A65" w:rsidRPr="00EC5A65" w:rsidTr="00EC5A65">
        <w:trPr>
          <w:tblCellSpacing w:w="0" w:type="dxa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</w:t>
            </w:r>
          </w:p>
        </w:tc>
        <w:tc>
          <w:tcPr>
            <w:tcW w:w="4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Синтаксис</w:t>
            </w:r>
          </w:p>
        </w:tc>
      </w:tr>
      <w:tr w:rsidR="00EC5A65" w:rsidRPr="00EC5A65" w:rsidTr="00EC5A65">
        <w:trPr>
          <w:tblCellSpacing w:w="0" w:type="dxa"/>
        </w:trPr>
        <w:tc>
          <w:tcPr>
            <w:tcW w:w="3420" w:type="dxa"/>
            <w:tcBorders>
              <w:left w:val="single" w:sz="4" w:space="0" w:color="auto"/>
            </w:tcBorders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Выражение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&lt;выражение&gt;</w:t>
            </w:r>
          </w:p>
        </w:tc>
      </w:tr>
      <w:tr w:rsidR="00EC5A65" w:rsidRPr="00EC5A65" w:rsidTr="00EC5A65">
        <w:trPr>
          <w:tblCellSpacing w:w="0" w:type="dxa"/>
        </w:trPr>
        <w:tc>
          <w:tcPr>
            <w:tcW w:w="3420" w:type="dxa"/>
            <w:tcBorders>
              <w:left w:val="single" w:sz="4" w:space="0" w:color="auto"/>
            </w:tcBorders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Условный оператор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hideMark/>
          </w:tcPr>
          <w:p w:rsidR="00EC5A65" w:rsidRPr="00EC5A65" w:rsidRDefault="00EC5A65" w:rsidP="00EC5A65">
            <w:pP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if</w:t>
            </w:r>
            <w:proofErr w:type="spell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&lt;условие&gt; )</w:t>
            </w:r>
          </w:p>
          <w:p w:rsidR="00EC5A65" w:rsidRPr="00EC5A65" w:rsidRDefault="00EC5A65" w:rsidP="00EC5A65">
            <w:pP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&lt;оператор</w:t>
            </w:r>
            <w:proofErr w:type="gramStart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  <w:p w:rsidR="00EC5A65" w:rsidRPr="00EC5A65" w:rsidRDefault="00EC5A65" w:rsidP="00EC5A65">
            <w:pP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else</w:t>
            </w:r>
            <w:proofErr w:type="spellEnd"/>
            <w:proofErr w:type="gramEnd"/>
          </w:p>
          <w:p w:rsidR="00EC5A65" w:rsidRPr="00EC5A65" w:rsidRDefault="00EC5A65" w:rsidP="00EC5A65">
            <w:pP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&lt;оператор</w:t>
            </w:r>
            <w:proofErr w:type="gramStart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proofErr w:type="gram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&gt;]</w:t>
            </w:r>
          </w:p>
        </w:tc>
      </w:tr>
      <w:tr w:rsidR="00EC5A65" w:rsidRPr="00EC5A65" w:rsidTr="00EC5A65">
        <w:trPr>
          <w:tblCellSpacing w:w="0" w:type="dxa"/>
        </w:trPr>
        <w:tc>
          <w:tcPr>
            <w:tcW w:w="3420" w:type="dxa"/>
            <w:tcBorders>
              <w:left w:val="single" w:sz="4" w:space="0" w:color="auto"/>
            </w:tcBorders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цикла по предусловию (</w:t>
            </w:r>
            <w:proofErr w:type="spellStart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while</w:t>
            </w:r>
            <w:proofErr w:type="spell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hideMark/>
          </w:tcPr>
          <w:p w:rsidR="00EC5A65" w:rsidRPr="00EC5A65" w:rsidRDefault="00EC5A65" w:rsidP="00EC5A65">
            <w:pP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while</w:t>
            </w:r>
            <w:proofErr w:type="spell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&lt;условие&gt; )</w:t>
            </w:r>
          </w:p>
          <w:p w:rsidR="00EC5A65" w:rsidRPr="00EC5A65" w:rsidRDefault="00EC5A65" w:rsidP="00EC5A65">
            <w:pP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&lt;оператор&gt;</w:t>
            </w:r>
          </w:p>
        </w:tc>
      </w:tr>
      <w:tr w:rsidR="00EC5A65" w:rsidRPr="00EC5A65" w:rsidTr="00EC5A65">
        <w:trPr>
          <w:tblCellSpacing w:w="0" w:type="dxa"/>
        </w:trPr>
        <w:tc>
          <w:tcPr>
            <w:tcW w:w="3420" w:type="dxa"/>
            <w:tcBorders>
              <w:left w:val="single" w:sz="4" w:space="0" w:color="auto"/>
            </w:tcBorders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цикла по постусловию (</w:t>
            </w:r>
            <w:proofErr w:type="spellStart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</w:t>
            </w:r>
            <w:proofErr w:type="spellEnd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while</w:t>
            </w:r>
            <w:proofErr w:type="spell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hideMark/>
          </w:tcPr>
          <w:p w:rsidR="00EC5A65" w:rsidRPr="00EC5A65" w:rsidRDefault="00EC5A65" w:rsidP="00EC5A65">
            <w:pP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do</w:t>
            </w:r>
            <w:proofErr w:type="spellEnd"/>
          </w:p>
          <w:p w:rsidR="00EC5A65" w:rsidRPr="00EC5A65" w:rsidRDefault="00EC5A65" w:rsidP="00EC5A65">
            <w:pP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&lt;оператор&gt;</w:t>
            </w:r>
          </w:p>
          <w:p w:rsidR="00EC5A65" w:rsidRPr="00EC5A65" w:rsidRDefault="00EC5A65" w:rsidP="00EC5A65">
            <w:pP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while</w:t>
            </w:r>
            <w:proofErr w:type="spellEnd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 </w:t>
            </w:r>
            <w:proofErr w:type="gram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&lt;условие&gt; );</w:t>
            </w:r>
          </w:p>
        </w:tc>
      </w:tr>
      <w:tr w:rsidR="00EC5A65" w:rsidRPr="00EC5A65" w:rsidTr="00EC5A65">
        <w:trPr>
          <w:tblCellSpacing w:w="0" w:type="dxa"/>
        </w:trPr>
        <w:tc>
          <w:tcPr>
            <w:tcW w:w="3420" w:type="dxa"/>
            <w:tcBorders>
              <w:left w:val="single" w:sz="4" w:space="0" w:color="auto"/>
            </w:tcBorders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цикла "со счетчиком" (</w:t>
            </w:r>
            <w:proofErr w:type="spellStart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for</w:t>
            </w:r>
            <w:proofErr w:type="spell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890" w:type="dxa"/>
            <w:tcBorders>
              <w:right w:val="single" w:sz="4" w:space="0" w:color="auto"/>
            </w:tcBorders>
            <w:hideMark/>
          </w:tcPr>
          <w:p w:rsidR="00EC5A65" w:rsidRPr="00EC5A65" w:rsidRDefault="00EC5A65" w:rsidP="00EC5A65">
            <w:pP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for</w:t>
            </w:r>
            <w:proofErr w:type="spell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(&lt;инициализация&gt;; &lt;условие&gt;; &lt;инкремент&gt;</w:t>
            </w:r>
            <w:proofErr w:type="gramStart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)</w:t>
            </w:r>
            <w:proofErr w:type="gramEnd"/>
          </w:p>
          <w:p w:rsidR="00EC5A65" w:rsidRPr="00EC5A65" w:rsidRDefault="00EC5A65" w:rsidP="00EC5A65">
            <w:pP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&lt;оператор&gt;</w:t>
            </w:r>
          </w:p>
        </w:tc>
      </w:tr>
      <w:tr w:rsidR="00EC5A65" w:rsidRPr="00EC5A65" w:rsidTr="00EC5A65">
        <w:trPr>
          <w:tblCellSpacing w:w="0" w:type="dxa"/>
        </w:trPr>
        <w:tc>
          <w:tcPr>
            <w:tcW w:w="3420" w:type="dxa"/>
            <w:tcBorders>
              <w:left w:val="single" w:sz="4" w:space="0" w:color="auto"/>
            </w:tcBorders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Операторы </w:t>
            </w:r>
            <w:proofErr w:type="spellStart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break</w:t>
            </w:r>
            <w:proofErr w:type="spell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continu</w:t>
            </w: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  <w:proofErr w:type="spellEnd"/>
          </w:p>
        </w:tc>
        <w:tc>
          <w:tcPr>
            <w:tcW w:w="4890" w:type="dxa"/>
            <w:tcBorders>
              <w:right w:val="single" w:sz="4" w:space="0" w:color="auto"/>
            </w:tcBorders>
            <w:hideMark/>
          </w:tcPr>
          <w:p w:rsidR="00EC5A65" w:rsidRPr="00EC5A65" w:rsidRDefault="00EC5A65" w:rsidP="00EC5A65">
            <w:pP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Операторы </w:t>
            </w:r>
            <w:proofErr w:type="spellStart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break</w:t>
            </w:r>
            <w:proofErr w:type="spell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continue</w:t>
            </w:r>
            <w:proofErr w:type="spell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являются структурированными аналогами </w:t>
            </w:r>
            <w:proofErr w:type="spellStart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goto</w:t>
            </w:r>
            <w:proofErr w:type="spell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:rsidR="00EC5A65" w:rsidRPr="00EC5A65" w:rsidRDefault="00EC5A65" w:rsidP="00EC5A65">
            <w:pP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Они могут применяться в циклах, а </w:t>
            </w:r>
            <w:proofErr w:type="spellStart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break</w:t>
            </w:r>
            <w:proofErr w:type="spell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еще и в операторе выбора (</w:t>
            </w:r>
            <w:proofErr w:type="spellStart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switch</w:t>
            </w:r>
            <w:proofErr w:type="spell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). Выполнение оператора </w:t>
            </w:r>
            <w:proofErr w:type="spellStart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break</w:t>
            </w:r>
            <w:proofErr w:type="spell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приводит к немедленному завершению цикла. Оператор </w:t>
            </w:r>
            <w:proofErr w:type="spellStart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continue</w:t>
            </w:r>
            <w:proofErr w:type="spell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вызывает окончание текущего витка цикла и начало нового</w:t>
            </w:r>
          </w:p>
        </w:tc>
      </w:tr>
      <w:tr w:rsidR="00EC5A65" w:rsidRPr="00EC5A65" w:rsidTr="00EC5A65">
        <w:trPr>
          <w:tblCellSpacing w:w="0" w:type="dxa"/>
        </w:trPr>
        <w:tc>
          <w:tcPr>
            <w:tcW w:w="34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A65" w:rsidRPr="00EC5A65" w:rsidRDefault="00EC5A65" w:rsidP="00EC5A65">
            <w:p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выбора (</w:t>
            </w:r>
            <w:proofErr w:type="spellStart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switch</w:t>
            </w:r>
            <w:proofErr w:type="spell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5A65" w:rsidRPr="00EC5A65" w:rsidRDefault="00EC5A65" w:rsidP="00EC5A65">
            <w:pP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switch</w:t>
            </w:r>
            <w:proofErr w:type="spell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 &lt;выражение&gt; ) {</w:t>
            </w:r>
            <w:proofErr w:type="gramEnd"/>
          </w:p>
          <w:p w:rsidR="00EC5A65" w:rsidRPr="00EC5A65" w:rsidRDefault="00EC5A65" w:rsidP="00EC5A65">
            <w:pP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case</w:t>
            </w:r>
            <w:proofErr w:type="spell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&lt;константа</w:t>
            </w:r>
            <w:proofErr w:type="gramStart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&gt;:</w:t>
            </w:r>
          </w:p>
          <w:p w:rsidR="00EC5A65" w:rsidRPr="00EC5A65" w:rsidRDefault="00EC5A65" w:rsidP="00EC5A65">
            <w:pP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&lt;операторы</w:t>
            </w:r>
            <w:proofErr w:type="gramStart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proofErr w:type="gram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  <w:p w:rsidR="00EC5A65" w:rsidRPr="00EC5A65" w:rsidRDefault="00EC5A65" w:rsidP="00EC5A65">
            <w:pP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case</w:t>
            </w:r>
            <w:proofErr w:type="spell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&lt;константа</w:t>
            </w:r>
            <w:proofErr w:type="gramStart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proofErr w:type="gram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&gt;:</w:t>
            </w:r>
          </w:p>
          <w:p w:rsidR="00EC5A65" w:rsidRPr="00EC5A65" w:rsidRDefault="00EC5A65" w:rsidP="00EC5A65">
            <w:pP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&lt;операторы</w:t>
            </w:r>
            <w:proofErr w:type="gramStart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proofErr w:type="gram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  <w:p w:rsidR="00EC5A65" w:rsidRPr="00EC5A65" w:rsidRDefault="00EC5A65" w:rsidP="00EC5A65">
            <w:pP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. .</w:t>
            </w:r>
          </w:p>
          <w:p w:rsidR="00EC5A65" w:rsidRPr="00EC5A65" w:rsidRDefault="00EC5A65" w:rsidP="00EC5A65">
            <w:pP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EC5A6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default</w:t>
            </w:r>
            <w:proofErr w:type="spell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  <w:proofErr w:type="gramEnd"/>
          </w:p>
          <w:p w:rsidR="00EC5A65" w:rsidRPr="00EC5A65" w:rsidRDefault="00EC5A65" w:rsidP="00EC5A65">
            <w:pPr>
              <w:spacing w:before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</w:t>
            </w:r>
            <w:proofErr w:type="spellStart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операторы_D</w:t>
            </w:r>
            <w:proofErr w:type="spellEnd"/>
            <w:r w:rsidRPr="00EC5A6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&gt;]}</w:t>
            </w:r>
            <w:proofErr w:type="gramEnd"/>
          </w:p>
        </w:tc>
      </w:tr>
    </w:tbl>
    <w:p w:rsidR="00EC5A65" w:rsidRPr="00EC5A65" w:rsidRDefault="00EC5A65" w:rsidP="00EC5A65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1.5. Массивы в </w:t>
      </w:r>
      <w:proofErr w:type="spellStart"/>
      <w:r w:rsidRPr="00EC5A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Java</w:t>
      </w:r>
      <w:proofErr w:type="spellEnd"/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есть как одномерные, так и многомерные массивы. Но реализация массивов в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 свои особенности. 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Во-первых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массив в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это объект. Этот объект состоит из размера массива (поле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length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и собственно массива.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Рассмотрим сначала простейшие одномерные массивы базовых типов -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intAry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[]; или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[]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intAry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;. Это описание переменной (или поля)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intAry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ссылки на массив. Соответственно, в этом описании размер массива не указывается и сам массив не создается. Как и любой другой 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объект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массив должен быть создан операцией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intAry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[10];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массивов допустима инициализация списком значений.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intAry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[] = {1, 2, 3, 4}; Здесь описан массив из 4-х элементов и сразу определены их начальные значения. Элементы массивов в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нумеруются с 0. При обращении к элементу массивы его индексы задаются в квадратных скобках. 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жестко контролирует выход за пределы массива.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попытке обратиться к несуществующему элементу массива возникает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IndexOutOfBoundException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двумерных массивов ставится не одна пара скобок, а две, для трехмерных - три и т.д. Например.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sAr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][0];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tAr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][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][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 = 10; Двумерный массив - это массив ссылок на объекты-массивы. Трехмерный массив - это массив ссылок на массивы, которые, в свою очередь, являются массивами ссылок на массивы. Как уже указывалось, массив является объектом, который, в частности, хранит поле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length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размер массива. Это позволяет задавать обработку массивов произвольно. Они строятся по принципу "массив массивов". Возможные способы инициализации массивов: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явное создание 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ary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[][] =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new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[3][3]; 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2. использование списка инициализации 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ary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[][] =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new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[][] {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{1, 1, 1},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{2, 2, 2},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{1, 2, 3},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}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массивы в языке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являются объектами некоторого встроенного класса, для этого класса существует возможность определить размер массива, обратившись к элементу данных класса с именем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length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например: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nAnotherNumbers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nAnotherNumbers</w:t>
      </w:r>
      <w:proofErr w:type="spellEnd"/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new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[15];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for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int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nAnotherNumbers.length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++)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nAnotherNumbers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spellStart"/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 =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nInitialValue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1.6. Комментарии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языке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используются однострочные и блочные комментарии // и /* */, аналогичные комментариям, применяемым в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++ . Введен также новый вид комментария /** */, который может содержать дескрипторы вида: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@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author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задает сведения об авторе;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@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exception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задает имя класса исключения;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@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param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описывает параметры, передаваемые методу;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@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return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описывает тип, возвращаемый методом;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@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throws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описывает исключение, генерируемое методом.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Из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-файла, содержащего такие комментарии, соответствующая утилита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javadoc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exe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извлекать информацию для документирования классов и сохранения ее в виде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-документа.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1.7. Первая программа на языке </w:t>
      </w:r>
      <w:r w:rsidRPr="00EC5A65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Java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Элементарные строительные блоки в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называются классами (как и в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++). Класс состоит из данных и кода для работы с ними. В средствах для разработки на языке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все стандартные классы, доступные программисту, объединены для удобства в упаковки — еще одни элементарные блоки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-программ.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Вот простейшая программа, приводимая во многих учебниках по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class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JavaTest</w:t>
      </w:r>
      <w:proofErr w:type="spellEnd"/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public</w:t>
      </w:r>
      <w:proofErr w:type="gramEnd"/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static void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main(String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args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[])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out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println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Hello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World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!");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}}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Откомпилируем программу. Если Вы набрали те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кст пр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авильно, то в результате компиляции на экран будет выведено одно слово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Hello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Если же нет, то на экран будут выданы сообщения об ошибках.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Данный пример примитивен, но, тем не менее, на этом примере можно познакомиться с очень важными понятиями. 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Рассмотрим, что он демонстрирует: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● весь программный код в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заключен внутри классов. Не может быть никакого программного текста (за исключением нескольких специальных директив) вне класса (или интерфейса).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● Каждый файл с именем 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Name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должен содержать класс с именем 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Name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(причем, учитывается регистр). Каждый 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public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-класс с именем 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Name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должен быть в своем файле 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Name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● Внутри указанного файла могут быть и другие классы, но их имена должны отличаться от 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Name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они не должны быть 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public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● Внутри класса может быть конструкция 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public</w:t>
      </w:r>
      <w:proofErr w:type="gramEnd"/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static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void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main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String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[]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args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{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. .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 метод класса. Здесь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main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имя метода, 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public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static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void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это описатели, Для описания ограничений доступа используются ключевые слова 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public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private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r w:rsidRPr="00EC5A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protected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Они являются опциональными описателями и дают нам три варианта ограничений доступа плюс четвертый вариант, если не указан не один из этих описателей. 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.● Указанный метод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main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специальным случаем. При запуске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-программы мы указываем имя класса, и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-машина ищет этот класс среди всех доступных ей файлов *.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class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и в этом классе запускает на выполнение метод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main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● Описание метода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main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должно быть в точности таким, как приведено в примере (можно разве что изменить имя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args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какое-то другое).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● В скобках после имени метода указываются параметры метода. Для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main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-метода параметры должны быть такими как указано. Это - массив строк. При вызове программы на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можно задать параметры вызова. 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-машина обработает их и сформирует массив строк, который будет передан в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main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-метод в качестве параметра.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1.8. Цель, требования и рекомендации к выполнению задания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Цель выполнения задания: ознакомление с основными конструкциями языка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операциями, литералами, различными типами операторов.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и рекомендации к выполнению задания:</w:t>
      </w:r>
    </w:p>
    <w:p w:rsidR="00EC5A65" w:rsidRPr="00EC5A65" w:rsidRDefault="00EC5A65" w:rsidP="00EC5A6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проанализировать полученное задание, выделить информационные объекты и действия;</w:t>
      </w:r>
    </w:p>
    <w:p w:rsidR="00EC5A65" w:rsidRPr="00EC5A65" w:rsidRDefault="00EC5A65" w:rsidP="00EC5A6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с использованием требуемых типов и операторов.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1.9. Задания </w:t>
      </w:r>
    </w:p>
    <w:p w:rsidR="00EC5A65" w:rsidRPr="00EC5A65" w:rsidRDefault="00EC5A65" w:rsidP="00EC5A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с консоли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целых чисел и поместить их в массив. На консоль вывести четные и нечетные числа.</w:t>
      </w:r>
    </w:p>
    <w:p w:rsidR="00EC5A65" w:rsidRPr="00EC5A65" w:rsidRDefault="00EC5A65" w:rsidP="00EC5A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с консоли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целых чисел и поместить их в массив. На консоль вывести числа, которые делятся на 3 или на 9.</w:t>
      </w:r>
    </w:p>
    <w:p w:rsidR="00EC5A65" w:rsidRPr="00EC5A65" w:rsidRDefault="00EC5A65" w:rsidP="00EC5A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с консоли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целых чисел и поместить их в массив. На консоль вывести числа, которые делятся на 5 или на 10.</w:t>
      </w:r>
    </w:p>
    <w:p w:rsidR="00EC5A65" w:rsidRPr="00EC5A65" w:rsidRDefault="00EC5A65" w:rsidP="00EC5A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с консоли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целых чисел и поместить их в массив. На консоль вывести наибольший общий делитель и наименьшее общее кратное этих чисел.</w:t>
      </w:r>
    </w:p>
    <w:p w:rsidR="00EC5A65" w:rsidRPr="00EC5A65" w:rsidRDefault="00EC5A65" w:rsidP="00EC5A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с консоли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целых чисел и поместить их в массив. На консоль вывести простые числа.</w:t>
      </w:r>
    </w:p>
    <w:p w:rsidR="00EC5A65" w:rsidRPr="00EC5A65" w:rsidRDefault="00EC5A65" w:rsidP="00EC5A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с консоли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целых чисел и поместить их в массив. На консоль вывести "счастливые" числа. </w:t>
      </w:r>
    </w:p>
    <w:p w:rsidR="00EC5A65" w:rsidRPr="00EC5A65" w:rsidRDefault="00EC5A65" w:rsidP="00EC5A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произвольной цифры от 0 до 9 вывести на консоль ее значение прописью. Например, для цифры 9 на консоли должна быть напечатана строка «Девять».</w:t>
      </w:r>
    </w:p>
    <w:p w:rsidR="00EC5A65" w:rsidRPr="00EC5A65" w:rsidRDefault="00EC5A65" w:rsidP="00EC5A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приложение, которое покажет, что для выражения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a</w:t>
      </w:r>
      <w:r w:rsidRPr="00EC5A65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ru-RU"/>
        </w:rPr>
        <w:t>n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+b</w:t>
      </w:r>
      <w:r w:rsidRPr="00EC5A65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ru-RU"/>
        </w:rPr>
        <w:t>n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=c</w:t>
      </w:r>
      <w:r w:rsidRPr="00EC5A65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ru-RU"/>
        </w:rPr>
        <w:t>n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(теорема Ферма) нет натуральных решений от 1 до 100 и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&gt;2. Убедитесь, что есть решения для n=2, и выведите их в консоль.</w:t>
      </w:r>
    </w:p>
    <w:p w:rsidR="00EC5A65" w:rsidRPr="00EC5A65" w:rsidRDefault="00EC5A65" w:rsidP="00EC5A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Вычислить выражение 1- 1/2 +1/3 -1/4 + +1/ 9999-1/10000 , используя оператор условия.</w:t>
      </w:r>
    </w:p>
    <w:p w:rsidR="00EC5A65" w:rsidRPr="00EC5A65" w:rsidRDefault="00EC5A65" w:rsidP="00EC5A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с консоли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целых чисел и поместить их в массив. На консоль вывести числа Фибоначчи: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=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 = 1,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=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-1) +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f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-2).</w:t>
      </w:r>
    </w:p>
    <w:p w:rsidR="00EC5A65" w:rsidRPr="00EC5A65" w:rsidRDefault="00EC5A65" w:rsidP="00EC5A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с консоли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целых чисел и поместить их в массив. На консоль вывести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числа-полиндромы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</w:t>
      </w:r>
      <w:proofErr w:type="gram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которых в прямом и обратном порядке совпадают.</w:t>
      </w:r>
    </w:p>
    <w:p w:rsidR="00EC5A65" w:rsidRPr="00EC5A65" w:rsidRDefault="00EC5A65" w:rsidP="00EC5A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с консоли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целых чисел и поместить их в массив. На консоль вывести период десятичной дроби </w:t>
      </w:r>
      <w:proofErr w:type="spellStart"/>
      <w:proofErr w:type="gram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первых двух целых положительных чисел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расположенных подряд.</w:t>
      </w:r>
    </w:p>
    <w:p w:rsidR="00EC5A65" w:rsidRPr="00EC5A65" w:rsidRDefault="00EC5A65" w:rsidP="00EC5A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с консоли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целых чисел и поместить их в массив. Построить треугольник Паскаля для первого положительно го числа.</w:t>
      </w:r>
    </w:p>
    <w:p w:rsidR="00EC5A65" w:rsidRPr="00EC5A65" w:rsidRDefault="00EC5A65" w:rsidP="00EC5A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Создайте приложение, которое осуществит перевод чисел из десятичной системы счисления в </w:t>
      </w:r>
      <w:proofErr w:type="gram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двоичную</w:t>
      </w:r>
      <w:proofErr w:type="gram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шестнадцатеричную.</w:t>
      </w:r>
    </w:p>
    <w:p w:rsidR="00EC5A65" w:rsidRPr="00EC5A65" w:rsidRDefault="00EC5A65" w:rsidP="00EC5A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приложение, выводящее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 с переходом и без перехода на новую строку.</w:t>
      </w:r>
    </w:p>
    <w:p w:rsidR="00EC5A65" w:rsidRPr="00EC5A65" w:rsidRDefault="00EC5A65" w:rsidP="00EC5A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приложение для ввода пароля из командной строки и сравнения его со строкой-образцом.</w:t>
      </w:r>
    </w:p>
    <w:p w:rsidR="00EC5A65" w:rsidRPr="00EC5A65" w:rsidRDefault="00EC5A65" w:rsidP="00EC5A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программу ввода целых чисел как аргументов командной строки, подсчета их суммы (произведения) и вывода результата на консоль.</w:t>
      </w:r>
    </w:p>
    <w:p w:rsidR="00EC5A65" w:rsidRPr="00EC5A65" w:rsidRDefault="00EC5A65" w:rsidP="00EC5A6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приложение, выводящее фамилию разработчика, дату и время получения задания, а также дату и время сдачи задания. Для получения последней даты и времени использовать класс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пакета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util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(Объявление объекта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d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();) или статический метод класса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System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currentTimeMillis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().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 xml:space="preserve">2. </w:t>
      </w:r>
      <w:hyperlink r:id="rId6" w:history="1">
        <w:r w:rsidRPr="00EC5A65">
          <w:rPr>
            <w:rFonts w:ascii="Times New Roman" w:eastAsia="Times New Roman" w:hAnsi="Times New Roman" w:cs="Times New Roman"/>
            <w:b/>
            <w:bCs/>
            <w:color w:val="000000"/>
            <w:kern w:val="36"/>
            <w:sz w:val="40"/>
            <w:szCs w:val="48"/>
            <w:u w:val="single"/>
            <w:lang w:eastAsia="ru-RU"/>
          </w:rPr>
          <w:t xml:space="preserve">Структуры данных. Коллекции </w:t>
        </w:r>
        <w:proofErr w:type="spellStart"/>
        <w:r w:rsidRPr="00EC5A65">
          <w:rPr>
            <w:rFonts w:ascii="Times New Roman" w:eastAsia="Times New Roman" w:hAnsi="Times New Roman" w:cs="Times New Roman"/>
            <w:b/>
            <w:bCs/>
            <w:color w:val="000000"/>
            <w:kern w:val="36"/>
            <w:sz w:val="40"/>
            <w:szCs w:val="48"/>
            <w:u w:val="single"/>
            <w:lang w:eastAsia="ru-RU"/>
          </w:rPr>
          <w:t>Java</w:t>
        </w:r>
        <w:proofErr w:type="spellEnd"/>
      </w:hyperlink>
    </w:p>
    <w:p w:rsidR="00EC5A65" w:rsidRPr="00EC5A65" w:rsidRDefault="00EC5A65" w:rsidP="00EC5A65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2.1. Цель работы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программировании на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операций над группой однотипных объектов важно выбирать наиболее эффективную структуру данных (класс) для хранения этих объектов. В языке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определены специальные классы для хранения однотипных объектов, которые называются коллекциями, определяющими такие структуры как список, множество, очередь. В лабораторной работе рассматриваются способы использования коллекций при разработке java-приложений. 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2.2. Указания к работе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Выбор определенного класса для работы с коллекциями определяет набор методов, которые будут доступны для объекта этого класса. Например, если используется список (который определяет интерфейс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то существуют богатый выбор для его реализации: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ArrayList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LinkedList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Vector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Stack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Конкретный выбор реализации списка сказывается на эффективности манипуляций с объектами списка. Так,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ArrayList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хранит элементы в виде массива, а значит, доступ и замена будет выполняться относительно быстро. В то же время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LinkedList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хранит элементы в виде связного списка, что влечет за собой относительно медленный поиск элементов и быструю операцию добавления/удаления. Рекомендуется ознакомиться с описаниями следующих коллекций по JSDK -документации: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util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Collection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;</w:t>
      </w:r>
      <w:proofErr w:type="gramEnd"/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–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java.util.ArrayList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–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java.util.HashMap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util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HashSet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Важно также знание основных классов для работы с коллекциями. Особое внимание при изучении коллекций заслуживают классы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Comporator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Collections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Iterator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Ниже приведен краткий разбор наиболее важных классов при работе с коллекциями, а также решения одного из индивидуальных заданий.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Интерфейс </w:t>
      </w:r>
      <w:proofErr w:type="spellStart"/>
      <w:r w:rsidRPr="00EC5A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Collection</w:t>
      </w:r>
      <w:proofErr w:type="spellEnd"/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Интерфейс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Collection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содержит набор общих методов, которые используются в большинстве коллекций. 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Рассмотрим основные из них:</w:t>
      </w:r>
      <w:proofErr w:type="gramEnd"/>
    </w:p>
    <w:p w:rsidR="00EC5A65" w:rsidRPr="00EC5A65" w:rsidRDefault="00EC5A65" w:rsidP="00EC5A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Object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item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– добавляет в коллекцию новый элемент, если элементы коллекции каким-то образом упорядочены, новый элемент добавляется в конец коллекции;</w:t>
      </w:r>
    </w:p>
    <w:p w:rsidR="00EC5A65" w:rsidRPr="00EC5A65" w:rsidRDefault="00EC5A65" w:rsidP="00EC5A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clear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– удаляет все элементы коллекции;</w:t>
      </w:r>
    </w:p>
    <w:p w:rsidR="00EC5A65" w:rsidRPr="00EC5A65" w:rsidRDefault="00EC5A65" w:rsidP="00EC5A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contains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Object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– возвращает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true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если объект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содержится в коллекции и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false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если нет;</w:t>
      </w:r>
    </w:p>
    <w:p w:rsidR="00EC5A65" w:rsidRPr="00EC5A65" w:rsidRDefault="00EC5A65" w:rsidP="00EC5A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isEmpty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– проверяет, пуста ли коллекция;</w:t>
      </w:r>
    </w:p>
    <w:p w:rsidR="00EC5A65" w:rsidRPr="00EC5A65" w:rsidRDefault="00EC5A65" w:rsidP="00EC5A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remove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Object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– удаляет из коллекции элемент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возвращает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false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если такого элемента в коллекции не нашлось;</w:t>
      </w:r>
    </w:p>
    <w:p w:rsidR="00EC5A65" w:rsidRPr="00EC5A65" w:rsidRDefault="00EC5A65" w:rsidP="00EC5A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size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– возвращает количество элементов коллекции.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Интерфейс </w:t>
      </w:r>
      <w:proofErr w:type="spellStart"/>
      <w:r w:rsidRPr="00EC5A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List</w:t>
      </w:r>
      <w:proofErr w:type="spellEnd"/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Интерфейс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описывает упорядоченный список. Элементы списка пронумерованы, начиная с нуля и к конкретному элементу можно обратиться по целочисленному индексу. Интерфейс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наследником интерфейса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Collection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поэтому содержит все его методы и добавляет к ним несколько своих:</w:t>
      </w:r>
    </w:p>
    <w:p w:rsidR="00EC5A65" w:rsidRPr="00EC5A65" w:rsidRDefault="00EC5A65" w:rsidP="00EC5A6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index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Object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item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– вставляет элемент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item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позицию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index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при этом список раздвигается (все элементы, начиная с позиции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index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увеличивают свой индекс на 1);</w:t>
      </w:r>
    </w:p>
    <w:p w:rsidR="00EC5A65" w:rsidRPr="00EC5A65" w:rsidRDefault="00EC5A65" w:rsidP="00EC5A6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index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– возвращает объект, находящийся в позиции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index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C5A65" w:rsidRPr="00EC5A65" w:rsidRDefault="00EC5A65" w:rsidP="00EC5A6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indexOf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Object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– возвращает индекс первого появления элемента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списке;</w:t>
      </w:r>
    </w:p>
    <w:p w:rsidR="00EC5A65" w:rsidRPr="00EC5A65" w:rsidRDefault="00EC5A65" w:rsidP="00EC5A6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lastIndexOf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Object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– возвращает индекс последнего появления элемента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списке;</w:t>
      </w:r>
    </w:p>
    <w:p w:rsidR="00EC5A65" w:rsidRPr="00EC5A65" w:rsidRDefault="00EC5A65" w:rsidP="00EC5A6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index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Object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item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– заменяет элемент, находящийся в позиции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index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объектом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item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C5A65" w:rsidRPr="00EC5A65" w:rsidRDefault="00EC5A65" w:rsidP="00EC5A6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subList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from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to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– возвращает новый список, представляющий собой часть 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данного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(начиная с позиции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from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позиции to-1 включительно).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Интерфейс </w:t>
      </w:r>
      <w:proofErr w:type="spellStart"/>
      <w:r w:rsidRPr="00EC5A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Set</w:t>
      </w:r>
      <w:proofErr w:type="spellEnd"/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Интерфейс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описывает множество. Элементы множества не упорядочены, множество не может содержать двух одинаковых элементов. Интерфейс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унаследован от интерфейса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Collection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но никаких новых методов не добавляет. Изменяется только смысл метода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add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Object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item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– он не добавляет объект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item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если он уже присутствует во множестве.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Интерфейс </w:t>
      </w:r>
      <w:proofErr w:type="spellStart"/>
      <w:r w:rsidRPr="00EC5A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Queue</w:t>
      </w:r>
      <w:proofErr w:type="spellEnd"/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Интерфейс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Queue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описывает очередь. Элементы могут добавляться в очередь только с одного конца, а извлекаться с другого (аналогично очереди в магазине). Интерфейс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Queue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 же унаследован от интерфейса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Collection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Специфические для очереди методы:</w:t>
      </w:r>
    </w:p>
    <w:p w:rsidR="00EC5A65" w:rsidRPr="00EC5A65" w:rsidRDefault="00EC5A65" w:rsidP="00EC5A6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poll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() – возвращает первый элемент и удаляет его из очереди.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интерфейса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Queue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EC5A65" w:rsidRPr="00EC5A65" w:rsidRDefault="00EC5A65" w:rsidP="00EC5A6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peek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() – возвращает первый элемент очереди, не удаляя его.</w:t>
      </w:r>
    </w:p>
    <w:p w:rsidR="00EC5A65" w:rsidRPr="00EC5A65" w:rsidRDefault="00EC5A65" w:rsidP="00EC5A6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offer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obj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добавляет в конец очереди новый элемент и возвращает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вставка удалась.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Класс </w:t>
      </w:r>
      <w:proofErr w:type="spellStart"/>
      <w:r w:rsidRPr="00EC5A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Vector</w:t>
      </w:r>
      <w:proofErr w:type="spellEnd"/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Vector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(вектор) – набор упорядоченных элементов, к каждому из которых можно обратиться по индексу. По 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сути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эта коллекция представляет собой обычный список.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Класс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Vector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реализует интерфейс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основные методы которого названы выше. К этим методам добавляется еще несколько. Например, метод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firstElement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позволяет обратиться к первому элементу вектора, метод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lastElement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– к его последнему элементу. Метод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removeElementAt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pos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удаляет элемент в заданной позиции, а метод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removeRange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begin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end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удаляет несколько подряд идущих элементов. Все эти операции можно было бы осуществить комбинацией базовых методов интерфейса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так что функциональность принципиально не меняется.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Класс </w:t>
      </w:r>
      <w:proofErr w:type="spellStart"/>
      <w:r w:rsidRPr="00EC5A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ArrayList</w:t>
      </w:r>
      <w:proofErr w:type="spellEnd"/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Класс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ArrayList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аналог класса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Vector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Он представляет собой список и может использоваться в тех же ситуациях. Основное отличие в том, что он не синхронизирован и одновременная работа нескольких параллельных процессов с объектом этого класса не рекомендуется. В обычных же ситуациях он работает быстрее. 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Класс </w:t>
      </w:r>
      <w:proofErr w:type="spellStart"/>
      <w:r w:rsidRPr="00EC5A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Stack</w:t>
      </w:r>
      <w:proofErr w:type="spellEnd"/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Stack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коллекция, объединяющая элементы в стек. Стек работает по принципу LIFO (последним пришел – первым ушел). Элементы кладутся в стек «друг на друга», причем взять можно только «верхний» элемент, т.е. тот, который был положен в стек последним. Для стека характерны операции, реализованные в следующих методах класса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Stack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EC5A65" w:rsidRPr="00EC5A65" w:rsidRDefault="00EC5A65" w:rsidP="00EC5A6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item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помещает элемент на вершину стека;</w:t>
      </w:r>
    </w:p>
    <w:p w:rsidR="00EC5A65" w:rsidRPr="00EC5A65" w:rsidRDefault="00EC5A65" w:rsidP="00EC5A6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pop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() – извлекает из стека верхний элемент;</w:t>
      </w:r>
    </w:p>
    <w:p w:rsidR="00EC5A65" w:rsidRPr="00EC5A65" w:rsidRDefault="00EC5A65" w:rsidP="00EC5A6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peek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() – возвращает верхний элемент, не извлекая его из стека;</w:t>
      </w:r>
    </w:p>
    <w:p w:rsidR="00EC5A65" w:rsidRPr="00EC5A65" w:rsidRDefault="00EC5A65" w:rsidP="00EC5A6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empty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() – проверяет, не пуст ли стек;</w:t>
      </w:r>
    </w:p>
    <w:p w:rsidR="00EC5A65" w:rsidRPr="00EC5A65" w:rsidRDefault="00EC5A65" w:rsidP="00EC5A6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search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item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ищет «глубину» объекта в стеке. Верхний элемент имеет позицию 1, находящийся под ним – 2 и т.д. Если объекта в стеке нет, возвращает –1.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Класс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Stack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наследником класса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Vector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поэтому имеет все его методы (и, разумеется, реализует интерфейс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Однако если в программе нужно моделировать именно стек, рекомендуется использовать только пять вышеперечисленных методов.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Интерфейс </w:t>
      </w:r>
      <w:proofErr w:type="spellStart"/>
      <w:r w:rsidRPr="00EC5A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Iterator</w:t>
      </w:r>
      <w:proofErr w:type="spellEnd"/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Преимущество использования массивов и коллекций заключается не только в том, что можно поместить в них произвольное количество объектов и извлекать их при необходимости, но и в том, что все эти объекты можно комплексно обрабатывать. Например, вывести на экран все шашки, содержащиеся в списке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checkers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случае массива мы пользуемся циклом: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1;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&lt;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array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length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++){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// обрабатываем элемент 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array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Имея дело со списком, мы можем поступить аналогичным образом, только вместо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array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 писать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array.get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Но мы не можем поступить так с коллекциями, элементы которых не индексируются (например, очередью или множеством). А в случае индексированной коллекции надо хорошо знать особенности ее работы: как определить количество элементов, как обратиться к элементу по индексу, может ли коллекция быть разреженной (т.е. могут ли существовать индексы, с которыми не связано никаких элементов) и т.д.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навигации по коллекциям в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предусмотрено специальное 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архитектурное решение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получившее свою реализацию в интерфейсе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Iterator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Идея заключается в том, что к коллекции «привязывается» объект, единственное назначение которого — выдать все элементы этой коллекции в некотором порядке, не раскрывая ее внутреннюю структуру.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Интерфейс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Iterator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имеет всего три метода:</w:t>
      </w:r>
    </w:p>
    <w:p w:rsidR="00EC5A65" w:rsidRPr="00EC5A65" w:rsidRDefault="00EC5A65" w:rsidP="00EC5A6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() – возвращает очередной элемент коллекции, к которой «привязан» итератор (и делает его текущим). Порядок перебора определяет сам итератор.</w:t>
      </w:r>
    </w:p>
    <w:p w:rsidR="00EC5A65" w:rsidRPr="00EC5A65" w:rsidRDefault="00EC5A65" w:rsidP="00EC5A6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hasNext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– возвращает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перебор элементов еще не закончен</w:t>
      </w:r>
    </w:p>
    <w:p w:rsidR="00EC5A65" w:rsidRPr="00EC5A65" w:rsidRDefault="00EC5A65" w:rsidP="00EC5A6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remove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() – удаляет текущий элемент.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Интерфейс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Collection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помимо рассмотренных ранее методов, имеет метод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iterator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(), который возвращает итератор для данной коллекции, готовый к ее обходу. С помощью такого итератора можно обработать все элементы любой коллекции следующим простым способом: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Iterator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iter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coll.iterator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); //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coll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коллекция</w:t>
      </w:r>
      <w:proofErr w:type="spellEnd"/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while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iter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hasNext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()) {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// обрабатываем объект, возвращаемый методом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iter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next</w:t>
      </w: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коллекций, элементы которых проиндексированы, определен более функциональный итератор, позволяющий двигаться как в прямом, так и в обратном направлении, а также добавлять в коллекцию элементы. Такой итератор имеет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интрефейс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ListIterator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унаследованный от интерфейса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Iterator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дополняющий его следующими методами:</w:t>
      </w:r>
    </w:p>
    <w:p w:rsidR="00EC5A65" w:rsidRPr="00EC5A65" w:rsidRDefault="00EC5A65" w:rsidP="00EC5A6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previous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() – возвращает предыдущий элемент (и делает его текущим);</w:t>
      </w:r>
    </w:p>
    <w:p w:rsidR="00EC5A65" w:rsidRPr="00EC5A65" w:rsidRDefault="00EC5A65" w:rsidP="00EC5A6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hasPrevious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– возвращает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предыдущий элемент существует (т.е. текущий элемент не является первым элементом для данного итератора);</w:t>
      </w:r>
    </w:p>
    <w:p w:rsidR="00EC5A65" w:rsidRPr="00EC5A65" w:rsidRDefault="00EC5A65" w:rsidP="00EC5A6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add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item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добавляет новый элемент перед текущим элементом;</w:t>
      </w:r>
    </w:p>
    <w:p w:rsidR="00EC5A65" w:rsidRPr="00EC5A65" w:rsidRDefault="00EC5A65" w:rsidP="00EC5A6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item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заменяет текущий элемент;</w:t>
      </w:r>
    </w:p>
    <w:p w:rsidR="00EC5A65" w:rsidRPr="00EC5A65" w:rsidRDefault="00EC5A65" w:rsidP="00EC5A6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nextIndex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и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previousIndex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() – служат для получения индексов следующего и предыдущего элементов соответственно.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интерфейсе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определен метод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listIterator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(), возвращающий итератор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ListIterator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обхода данного списка.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Интерфейс </w:t>
      </w:r>
      <w:proofErr w:type="spellStart"/>
      <w:r w:rsidRPr="00EC5A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Map</w:t>
      </w:r>
      <w:proofErr w:type="spellEnd"/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Интерфейс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Map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пакета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java.util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описывает коллекцию, состоящую из пар «ключ – значение», которые широко используются для хранения настроек в файлах конфигурации (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., например, </w:t>
      </w:r>
      <w:hyperlink r:id="rId7" w:history="1">
        <w:r w:rsidRPr="00EC5A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EC5A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etc</w:t>
        </w:r>
        <w:proofErr w:type="spellEnd"/>
        <w:r w:rsidRPr="00EC5A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/</w:t>
        </w:r>
        <w:proofErr w:type="spellStart"/>
        <w:r w:rsidRPr="00EC5A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services</w:t>
        </w:r>
        <w:proofErr w:type="spellEnd"/>
      </w:hyperlink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У каждого ключа только одно значение, что соответствует математическому понятию однозначной функции или отображения (</w:t>
      </w:r>
      <w:proofErr w:type="spellStart"/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Интерфейс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Map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содержит следующие методы, работающие с ключами и значениями: </w:t>
      </w:r>
    </w:p>
    <w:p w:rsidR="00EC5A65" w:rsidRPr="00EC5A65" w:rsidRDefault="00EC5A65" w:rsidP="00EC5A6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boolean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containsKey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(Object key) —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</w:t>
      </w:r>
      <w:r w:rsidRPr="00EC5A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</w:t>
      </w:r>
      <w:r w:rsidRPr="00EC5A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ключа</w:t>
      </w:r>
      <w:r w:rsidRPr="00EC5A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key; </w:t>
      </w:r>
    </w:p>
    <w:p w:rsidR="00EC5A65" w:rsidRPr="00EC5A65" w:rsidRDefault="00EC5A65" w:rsidP="00EC5A6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boolean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containsValue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(Object value) —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</w:t>
      </w:r>
      <w:r w:rsidRPr="00EC5A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</w:t>
      </w:r>
      <w:r w:rsidRPr="00EC5A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</w:t>
      </w:r>
      <w:r w:rsidRPr="00EC5A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value; </w:t>
      </w:r>
    </w:p>
    <w:p w:rsidR="00EC5A65" w:rsidRPr="00EC5A65" w:rsidRDefault="00EC5A65" w:rsidP="00EC5A6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entry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Set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– представляет коллекцию в виде множества, каждый элемент которого – пара из данного отображения, с которой можно работать методами вложенного интерфейса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Map.Entry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EC5A65" w:rsidRPr="00EC5A65" w:rsidRDefault="00EC5A65" w:rsidP="00EC5A6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bject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возвращает значение, отвечающее ключу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S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et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et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– представляет ключи коллекции в виде множества; </w:t>
      </w:r>
    </w:p>
    <w:p w:rsidR="00EC5A65" w:rsidRPr="00EC5A65" w:rsidRDefault="00EC5A65" w:rsidP="00EC5A6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put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proofErr w:type="gram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добавляет пару «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», если такой пары не было, и заменяет значение ключа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такой ключ уже есть в коллекции; </w:t>
      </w:r>
    </w:p>
    <w:p w:rsidR="00EC5A65" w:rsidRPr="00EC5A65" w:rsidRDefault="00EC5A65" w:rsidP="00EC5A6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putAll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добавляет к коллекции все пары из отображения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m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C5A65" w:rsidRPr="00EC5A65" w:rsidRDefault="00EC5A65" w:rsidP="00EC5A6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collection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>values</w:t>
      </w:r>
      <w:proofErr w:type="spellEnd"/>
      <w:r w:rsidRPr="00EC5A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() – представляет все значения в виде коллекции. 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интерфейс </w:t>
      </w:r>
      <w:proofErr w:type="spellStart"/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вложен интерфейс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Map.Entry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содержащий методы работы с отдельной парой. 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Вложенный интерфейс </w:t>
      </w:r>
      <w:proofErr w:type="spellStart"/>
      <w:r w:rsidRPr="00EC5A6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Map.Entry</w:t>
      </w:r>
      <w:proofErr w:type="spellEnd"/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Этот интерфейс описывает методы работы с парами, полученными методом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entrySet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из объекта типа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Map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Методы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getKey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и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getValue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 позволяют получить ключ и значение пары, метод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setValue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bject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value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меняет значение в данной паре.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2.3. Задания к лабораторной работе</w:t>
      </w:r>
    </w:p>
    <w:p w:rsidR="00EC5A65" w:rsidRPr="00EC5A65" w:rsidRDefault="00EC5A65" w:rsidP="00EC5A6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Ввести строки из файла, записать их в стек. Вывести строки в файл в обратном порядке.</w:t>
      </w:r>
    </w:p>
    <w:p w:rsidR="00EC5A65" w:rsidRPr="00EC5A65" w:rsidRDefault="00EC5A65" w:rsidP="00EC5A6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Ввести число, занести его цифры в стек. Вывести в число, у которого цифры идут в обратном порядке.</w:t>
      </w:r>
    </w:p>
    <w:p w:rsidR="00EC5A65" w:rsidRPr="00EC5A65" w:rsidRDefault="00EC5A65" w:rsidP="00EC5A6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Сложить два многочлена заданной степени, если коэффициенты многочленов хранятся в объекте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HashMap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C5A65" w:rsidRPr="00EC5A65" w:rsidRDefault="00EC5A65" w:rsidP="00EC5A6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стек из элементов каталога.</w:t>
      </w:r>
    </w:p>
    <w:p w:rsidR="00EC5A65" w:rsidRPr="00EC5A65" w:rsidRDefault="00EC5A65" w:rsidP="00EC5A6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используя вспомогательных объектов, переставить отрицательные элементы данного списка в конец, а положительные - в начало этого списка.</w:t>
      </w:r>
    </w:p>
    <w:p w:rsidR="00EC5A65" w:rsidRPr="00EC5A65" w:rsidRDefault="00EC5A65" w:rsidP="00EC5A6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Организовать вычисления в виде стека.</w:t>
      </w:r>
    </w:p>
    <w:p w:rsidR="00EC5A65" w:rsidRPr="00EC5A65" w:rsidRDefault="00EC5A65" w:rsidP="00EC5A6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Выполнить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попарное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суммирование произвольного конечного ряда чисел следующим образом: на первом этапе суммируются попарно рядом стоящие числа, на втором этапе суммируются результаты первого этапа и т.д. до тех пор, пока не останется одно число.</w:t>
      </w:r>
    </w:p>
    <w:p w:rsidR="00EC5A65" w:rsidRPr="00EC5A65" w:rsidRDefault="00EC5A65" w:rsidP="00EC5A6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Задать два стека, поменять информацию местами.</w:t>
      </w:r>
    </w:p>
    <w:p w:rsidR="00EC5A65" w:rsidRPr="00EC5A65" w:rsidRDefault="00EC5A65" w:rsidP="00EC5A6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Определить класс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Stack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Объявить объект класса. Ввести последовательность символов и вывести ее в обратном порядке.</w:t>
      </w:r>
    </w:p>
    <w:p w:rsidR="00EC5A65" w:rsidRPr="00EC5A65" w:rsidRDefault="00EC5A65" w:rsidP="00EC5A6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Умножить два многочлена заданной степени, если коэффициенты многочленов хранятся в списках.</w:t>
      </w:r>
    </w:p>
    <w:p w:rsidR="00EC5A65" w:rsidRPr="00EC5A65" w:rsidRDefault="00EC5A65" w:rsidP="00EC5A6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Определить класс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основе множества целых чисел,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размер. Создать методы для определения пересечения и объединения множеств.</w:t>
      </w:r>
    </w:p>
    <w:p w:rsidR="00EC5A65" w:rsidRPr="00EC5A65" w:rsidRDefault="00EC5A65" w:rsidP="00EC5A6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Программа получает N параметров вызова (аргументы командной строки). Эти параметры – элементы вектора. Строится массив типа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double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 на базе этого массива – объект класса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DoubleVector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Далее программа выводит в консоль значения элементов вектора в виде: Вектор: 2.3 5.0 7.3. </w:t>
      </w:r>
    </w:p>
    <w:p w:rsidR="00EC5A65" w:rsidRPr="00EC5A65" w:rsidRDefault="00EC5A65" w:rsidP="00EC5A6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Списки (стеки) I(1..N) и U(1..N) содержат результаты N измерений тока и напряжения на неизвестном сопротивлении R. Найти приближённое число R методом наименьших квадратов.</w:t>
      </w:r>
    </w:p>
    <w:p w:rsidR="00EC5A65" w:rsidRPr="00EC5A65" w:rsidRDefault="00EC5A65" w:rsidP="00EC5A65">
      <w:pPr>
        <w:spacing w:before="100" w:beforeAutospacing="1" w:after="100" w:afterAutospacing="1"/>
        <w:ind w:left="0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</w:pPr>
      <w:r w:rsidRPr="00EC5A65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  <w:t>Пример выполнения задания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сколько раз каждая буква встречается в тексте.</w:t>
      </w:r>
    </w:p>
    <w:p w:rsidR="00EC5A65" w:rsidRPr="00EC5A65" w:rsidRDefault="00EC5A65" w:rsidP="00EC5A65">
      <w:pPr>
        <w:spacing w:before="100" w:beforeAutospacing="1" w:after="100" w:afterAutospacing="1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Решение: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import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java.util.HashMap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import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java.util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.*;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public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class Main {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public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static void main(String[]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args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{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String txt = 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"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</w:t>
      </w:r>
      <w:proofErr w:type="spellEnd"/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" ;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HashMap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&lt;Character, Integer&gt; map = new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HashMap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&lt;Character, Integer</w:t>
      </w: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&gt;(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40);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txt.length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 ++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 {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char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 =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txt.charAt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//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проверяем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является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символ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буквой</w:t>
      </w:r>
      <w:proofErr w:type="spellEnd"/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Character.isLetter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(c)) {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map.containsKey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(c)) {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map.put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(c,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map.get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(c) + 1);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 else {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map.put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(c, 1);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//вывод на экран букв с частотой их появления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(Entry&lt;Character, Integer&gt; entry :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map.entrySet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 {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System.out.println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буква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"+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entry.getKey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()+"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"+</w:t>
      </w:r>
      <w:proofErr w:type="spellStart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entry.getValue</w:t>
      </w:r>
      <w:proofErr w:type="spellEnd"/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());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EC5A65" w:rsidRPr="00EC5A65" w:rsidRDefault="00EC5A65" w:rsidP="00EC5A6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5A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3A0E18" w:rsidRDefault="003A0E18" w:rsidP="00EC5A65">
      <w:pPr>
        <w:ind w:left="0"/>
      </w:pPr>
    </w:p>
    <w:sectPr w:rsidR="003A0E18" w:rsidSect="00354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E4006"/>
    <w:multiLevelType w:val="multilevel"/>
    <w:tmpl w:val="E900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774D72"/>
    <w:multiLevelType w:val="multilevel"/>
    <w:tmpl w:val="B162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4E78D4"/>
    <w:multiLevelType w:val="multilevel"/>
    <w:tmpl w:val="68F0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E67AA5"/>
    <w:multiLevelType w:val="multilevel"/>
    <w:tmpl w:val="B3DED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8623D4"/>
    <w:multiLevelType w:val="multilevel"/>
    <w:tmpl w:val="5468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3A4941"/>
    <w:multiLevelType w:val="multilevel"/>
    <w:tmpl w:val="19A8A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20212A"/>
    <w:multiLevelType w:val="multilevel"/>
    <w:tmpl w:val="E7EC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4227F8"/>
    <w:multiLevelType w:val="multilevel"/>
    <w:tmpl w:val="714E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D37B49"/>
    <w:multiLevelType w:val="multilevel"/>
    <w:tmpl w:val="D75E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3A2FCF"/>
    <w:multiLevelType w:val="multilevel"/>
    <w:tmpl w:val="9C1A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3D4A2E"/>
    <w:multiLevelType w:val="multilevel"/>
    <w:tmpl w:val="0492A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EC5A65"/>
    <w:rsid w:val="00000E69"/>
    <w:rsid w:val="0000100F"/>
    <w:rsid w:val="00001F23"/>
    <w:rsid w:val="00007AC1"/>
    <w:rsid w:val="00010544"/>
    <w:rsid w:val="00010E88"/>
    <w:rsid w:val="00010EE4"/>
    <w:rsid w:val="00013069"/>
    <w:rsid w:val="000147A5"/>
    <w:rsid w:val="00016660"/>
    <w:rsid w:val="0001746C"/>
    <w:rsid w:val="00017D10"/>
    <w:rsid w:val="00020F12"/>
    <w:rsid w:val="0002452A"/>
    <w:rsid w:val="00024EA7"/>
    <w:rsid w:val="00025226"/>
    <w:rsid w:val="00030146"/>
    <w:rsid w:val="0003052D"/>
    <w:rsid w:val="00030CD1"/>
    <w:rsid w:val="0003104F"/>
    <w:rsid w:val="00034288"/>
    <w:rsid w:val="000348ED"/>
    <w:rsid w:val="00034E71"/>
    <w:rsid w:val="00035292"/>
    <w:rsid w:val="0003614F"/>
    <w:rsid w:val="00041794"/>
    <w:rsid w:val="0004203B"/>
    <w:rsid w:val="00042F33"/>
    <w:rsid w:val="0004409D"/>
    <w:rsid w:val="000443FB"/>
    <w:rsid w:val="00045595"/>
    <w:rsid w:val="00050DA2"/>
    <w:rsid w:val="00051E1F"/>
    <w:rsid w:val="000522B7"/>
    <w:rsid w:val="000525B7"/>
    <w:rsid w:val="0005460C"/>
    <w:rsid w:val="0005631B"/>
    <w:rsid w:val="00064AD0"/>
    <w:rsid w:val="00065938"/>
    <w:rsid w:val="0006611E"/>
    <w:rsid w:val="00072F5A"/>
    <w:rsid w:val="000736ED"/>
    <w:rsid w:val="00073A88"/>
    <w:rsid w:val="00073CC5"/>
    <w:rsid w:val="00074C53"/>
    <w:rsid w:val="00074DE2"/>
    <w:rsid w:val="000753A1"/>
    <w:rsid w:val="000801CE"/>
    <w:rsid w:val="000807F7"/>
    <w:rsid w:val="00081344"/>
    <w:rsid w:val="000835B1"/>
    <w:rsid w:val="000867B5"/>
    <w:rsid w:val="000906E7"/>
    <w:rsid w:val="00091F11"/>
    <w:rsid w:val="000953D2"/>
    <w:rsid w:val="00096FF9"/>
    <w:rsid w:val="000971B6"/>
    <w:rsid w:val="000A1B7E"/>
    <w:rsid w:val="000A1D84"/>
    <w:rsid w:val="000A3F54"/>
    <w:rsid w:val="000A4E21"/>
    <w:rsid w:val="000A5FD5"/>
    <w:rsid w:val="000A7127"/>
    <w:rsid w:val="000A7B9F"/>
    <w:rsid w:val="000B121C"/>
    <w:rsid w:val="000B2B69"/>
    <w:rsid w:val="000B501B"/>
    <w:rsid w:val="000B7435"/>
    <w:rsid w:val="000C08D9"/>
    <w:rsid w:val="000C11BD"/>
    <w:rsid w:val="000C121A"/>
    <w:rsid w:val="000C13FE"/>
    <w:rsid w:val="000C5A8B"/>
    <w:rsid w:val="000D16DC"/>
    <w:rsid w:val="000D2490"/>
    <w:rsid w:val="000D2995"/>
    <w:rsid w:val="000D3EEB"/>
    <w:rsid w:val="000E1C24"/>
    <w:rsid w:val="000E2067"/>
    <w:rsid w:val="000E3452"/>
    <w:rsid w:val="000E4830"/>
    <w:rsid w:val="000E5235"/>
    <w:rsid w:val="000F338A"/>
    <w:rsid w:val="000F380E"/>
    <w:rsid w:val="000F7880"/>
    <w:rsid w:val="0010407B"/>
    <w:rsid w:val="001068EC"/>
    <w:rsid w:val="00112212"/>
    <w:rsid w:val="00114293"/>
    <w:rsid w:val="001147C2"/>
    <w:rsid w:val="001208C1"/>
    <w:rsid w:val="00120F9B"/>
    <w:rsid w:val="00123A37"/>
    <w:rsid w:val="0012554F"/>
    <w:rsid w:val="0012666A"/>
    <w:rsid w:val="0012766E"/>
    <w:rsid w:val="00130255"/>
    <w:rsid w:val="00132874"/>
    <w:rsid w:val="00134254"/>
    <w:rsid w:val="00134AF1"/>
    <w:rsid w:val="00137BCD"/>
    <w:rsid w:val="0014013A"/>
    <w:rsid w:val="001415E3"/>
    <w:rsid w:val="001416F8"/>
    <w:rsid w:val="00141FBC"/>
    <w:rsid w:val="001425E1"/>
    <w:rsid w:val="00143509"/>
    <w:rsid w:val="0014519B"/>
    <w:rsid w:val="0014696A"/>
    <w:rsid w:val="00146E82"/>
    <w:rsid w:val="001539A4"/>
    <w:rsid w:val="00153CBB"/>
    <w:rsid w:val="0015685D"/>
    <w:rsid w:val="00160216"/>
    <w:rsid w:val="00160F4E"/>
    <w:rsid w:val="00162253"/>
    <w:rsid w:val="0016226D"/>
    <w:rsid w:val="00163F10"/>
    <w:rsid w:val="00166BBD"/>
    <w:rsid w:val="001678C9"/>
    <w:rsid w:val="00174DF3"/>
    <w:rsid w:val="00175D76"/>
    <w:rsid w:val="001811C7"/>
    <w:rsid w:val="00182650"/>
    <w:rsid w:val="00182B37"/>
    <w:rsid w:val="00183164"/>
    <w:rsid w:val="001871F8"/>
    <w:rsid w:val="00194568"/>
    <w:rsid w:val="001976AD"/>
    <w:rsid w:val="001A27B0"/>
    <w:rsid w:val="001A27CC"/>
    <w:rsid w:val="001A2E68"/>
    <w:rsid w:val="001A307A"/>
    <w:rsid w:val="001A5578"/>
    <w:rsid w:val="001A6BF9"/>
    <w:rsid w:val="001A7FB4"/>
    <w:rsid w:val="001B11F2"/>
    <w:rsid w:val="001B1383"/>
    <w:rsid w:val="001B25D8"/>
    <w:rsid w:val="001B3325"/>
    <w:rsid w:val="001B5A4A"/>
    <w:rsid w:val="001B5B3C"/>
    <w:rsid w:val="001C14C7"/>
    <w:rsid w:val="001C4597"/>
    <w:rsid w:val="001C4B44"/>
    <w:rsid w:val="001C532A"/>
    <w:rsid w:val="001C6A67"/>
    <w:rsid w:val="001D010A"/>
    <w:rsid w:val="001D1A35"/>
    <w:rsid w:val="001D40F0"/>
    <w:rsid w:val="001D5800"/>
    <w:rsid w:val="001D6286"/>
    <w:rsid w:val="001D6C56"/>
    <w:rsid w:val="001E100F"/>
    <w:rsid w:val="001E1BB4"/>
    <w:rsid w:val="001E1E52"/>
    <w:rsid w:val="001E3428"/>
    <w:rsid w:val="001E4695"/>
    <w:rsid w:val="001E51B0"/>
    <w:rsid w:val="001E5CA8"/>
    <w:rsid w:val="001E7D93"/>
    <w:rsid w:val="001F0C47"/>
    <w:rsid w:val="001F448A"/>
    <w:rsid w:val="001F5082"/>
    <w:rsid w:val="001F587A"/>
    <w:rsid w:val="001F6037"/>
    <w:rsid w:val="00200767"/>
    <w:rsid w:val="00200EF9"/>
    <w:rsid w:val="00201718"/>
    <w:rsid w:val="00203DB7"/>
    <w:rsid w:val="002056D8"/>
    <w:rsid w:val="002059D5"/>
    <w:rsid w:val="00206BE4"/>
    <w:rsid w:val="00207400"/>
    <w:rsid w:val="002078D1"/>
    <w:rsid w:val="0021036C"/>
    <w:rsid w:val="002108F6"/>
    <w:rsid w:val="00211921"/>
    <w:rsid w:val="002130CE"/>
    <w:rsid w:val="002213F8"/>
    <w:rsid w:val="00221F8C"/>
    <w:rsid w:val="002243E8"/>
    <w:rsid w:val="00225300"/>
    <w:rsid w:val="00226112"/>
    <w:rsid w:val="00226652"/>
    <w:rsid w:val="00226FBC"/>
    <w:rsid w:val="0023147E"/>
    <w:rsid w:val="002339A5"/>
    <w:rsid w:val="0024408A"/>
    <w:rsid w:val="0024521C"/>
    <w:rsid w:val="002467DC"/>
    <w:rsid w:val="00246DB8"/>
    <w:rsid w:val="00252103"/>
    <w:rsid w:val="00252281"/>
    <w:rsid w:val="0025577A"/>
    <w:rsid w:val="002559E2"/>
    <w:rsid w:val="002561CF"/>
    <w:rsid w:val="00256A6A"/>
    <w:rsid w:val="00260B81"/>
    <w:rsid w:val="0026286B"/>
    <w:rsid w:val="00265021"/>
    <w:rsid w:val="00265791"/>
    <w:rsid w:val="00265E4A"/>
    <w:rsid w:val="0026604B"/>
    <w:rsid w:val="002703CD"/>
    <w:rsid w:val="00272E92"/>
    <w:rsid w:val="00272F2C"/>
    <w:rsid w:val="002735C4"/>
    <w:rsid w:val="00274CFC"/>
    <w:rsid w:val="002753E5"/>
    <w:rsid w:val="002755DF"/>
    <w:rsid w:val="002762FF"/>
    <w:rsid w:val="00281B7B"/>
    <w:rsid w:val="00285487"/>
    <w:rsid w:val="002861CB"/>
    <w:rsid w:val="0028733B"/>
    <w:rsid w:val="00287A66"/>
    <w:rsid w:val="00291B83"/>
    <w:rsid w:val="002942F6"/>
    <w:rsid w:val="002A084B"/>
    <w:rsid w:val="002A1EAE"/>
    <w:rsid w:val="002A4532"/>
    <w:rsid w:val="002A56C0"/>
    <w:rsid w:val="002A7413"/>
    <w:rsid w:val="002A797D"/>
    <w:rsid w:val="002B3F54"/>
    <w:rsid w:val="002B5688"/>
    <w:rsid w:val="002B6A0A"/>
    <w:rsid w:val="002B6AB2"/>
    <w:rsid w:val="002B73F5"/>
    <w:rsid w:val="002C0556"/>
    <w:rsid w:val="002C289E"/>
    <w:rsid w:val="002C3DE2"/>
    <w:rsid w:val="002D00DC"/>
    <w:rsid w:val="002D037A"/>
    <w:rsid w:val="002D0743"/>
    <w:rsid w:val="002D22B0"/>
    <w:rsid w:val="002D2638"/>
    <w:rsid w:val="002D2F59"/>
    <w:rsid w:val="002D3AAD"/>
    <w:rsid w:val="002D4CA0"/>
    <w:rsid w:val="002D5E28"/>
    <w:rsid w:val="002D7F25"/>
    <w:rsid w:val="002E2621"/>
    <w:rsid w:val="002E3409"/>
    <w:rsid w:val="002E3A16"/>
    <w:rsid w:val="002E6249"/>
    <w:rsid w:val="002F30F5"/>
    <w:rsid w:val="002F326B"/>
    <w:rsid w:val="002F3831"/>
    <w:rsid w:val="002F5E0C"/>
    <w:rsid w:val="003018BB"/>
    <w:rsid w:val="00301E72"/>
    <w:rsid w:val="00303220"/>
    <w:rsid w:val="00303B3F"/>
    <w:rsid w:val="00304059"/>
    <w:rsid w:val="0030473E"/>
    <w:rsid w:val="00304BD0"/>
    <w:rsid w:val="003067F3"/>
    <w:rsid w:val="00307DB3"/>
    <w:rsid w:val="00312AE3"/>
    <w:rsid w:val="0032261D"/>
    <w:rsid w:val="00322CB0"/>
    <w:rsid w:val="003247A9"/>
    <w:rsid w:val="00325C5A"/>
    <w:rsid w:val="00326EB0"/>
    <w:rsid w:val="00327D4F"/>
    <w:rsid w:val="00331F12"/>
    <w:rsid w:val="0033231E"/>
    <w:rsid w:val="00337F8F"/>
    <w:rsid w:val="0034298E"/>
    <w:rsid w:val="00346F68"/>
    <w:rsid w:val="00352C47"/>
    <w:rsid w:val="00353D72"/>
    <w:rsid w:val="0035498A"/>
    <w:rsid w:val="00356B40"/>
    <w:rsid w:val="00357E99"/>
    <w:rsid w:val="00360A01"/>
    <w:rsid w:val="00360ABB"/>
    <w:rsid w:val="00361B15"/>
    <w:rsid w:val="00362B04"/>
    <w:rsid w:val="00366809"/>
    <w:rsid w:val="00366820"/>
    <w:rsid w:val="00370A42"/>
    <w:rsid w:val="00370CE1"/>
    <w:rsid w:val="00372114"/>
    <w:rsid w:val="00373959"/>
    <w:rsid w:val="00375CE3"/>
    <w:rsid w:val="00375F58"/>
    <w:rsid w:val="003778AF"/>
    <w:rsid w:val="00377C60"/>
    <w:rsid w:val="00382723"/>
    <w:rsid w:val="00382ED3"/>
    <w:rsid w:val="00383358"/>
    <w:rsid w:val="00383398"/>
    <w:rsid w:val="0038364C"/>
    <w:rsid w:val="00385AFD"/>
    <w:rsid w:val="0038702E"/>
    <w:rsid w:val="00390BE9"/>
    <w:rsid w:val="00392B40"/>
    <w:rsid w:val="003937A5"/>
    <w:rsid w:val="00394375"/>
    <w:rsid w:val="0039494B"/>
    <w:rsid w:val="00394B2E"/>
    <w:rsid w:val="003961B6"/>
    <w:rsid w:val="00396583"/>
    <w:rsid w:val="003A0E18"/>
    <w:rsid w:val="003A2DFA"/>
    <w:rsid w:val="003A31CA"/>
    <w:rsid w:val="003A3A29"/>
    <w:rsid w:val="003A3C18"/>
    <w:rsid w:val="003A520C"/>
    <w:rsid w:val="003A61B6"/>
    <w:rsid w:val="003B086A"/>
    <w:rsid w:val="003B24C1"/>
    <w:rsid w:val="003B2D74"/>
    <w:rsid w:val="003B4031"/>
    <w:rsid w:val="003B4F96"/>
    <w:rsid w:val="003B61C5"/>
    <w:rsid w:val="003B6F5A"/>
    <w:rsid w:val="003B73DE"/>
    <w:rsid w:val="003C0755"/>
    <w:rsid w:val="003C388A"/>
    <w:rsid w:val="003C5C39"/>
    <w:rsid w:val="003C6EEA"/>
    <w:rsid w:val="003D1BED"/>
    <w:rsid w:val="003D5FF1"/>
    <w:rsid w:val="003D6440"/>
    <w:rsid w:val="003E0EB5"/>
    <w:rsid w:val="003E6AD8"/>
    <w:rsid w:val="003E6D10"/>
    <w:rsid w:val="003F047D"/>
    <w:rsid w:val="003F096C"/>
    <w:rsid w:val="003F0CAC"/>
    <w:rsid w:val="003F782A"/>
    <w:rsid w:val="00401564"/>
    <w:rsid w:val="00402E7A"/>
    <w:rsid w:val="004030C1"/>
    <w:rsid w:val="00403D0E"/>
    <w:rsid w:val="00405C6A"/>
    <w:rsid w:val="00405FF7"/>
    <w:rsid w:val="004103A5"/>
    <w:rsid w:val="0041378B"/>
    <w:rsid w:val="004141BD"/>
    <w:rsid w:val="0041512A"/>
    <w:rsid w:val="004161CB"/>
    <w:rsid w:val="0041653B"/>
    <w:rsid w:val="0041678C"/>
    <w:rsid w:val="00417EB7"/>
    <w:rsid w:val="004220F6"/>
    <w:rsid w:val="00423DAC"/>
    <w:rsid w:val="0042443A"/>
    <w:rsid w:val="00430347"/>
    <w:rsid w:val="00430A78"/>
    <w:rsid w:val="004344D0"/>
    <w:rsid w:val="004353E3"/>
    <w:rsid w:val="00437AC2"/>
    <w:rsid w:val="00440249"/>
    <w:rsid w:val="00441845"/>
    <w:rsid w:val="0044279B"/>
    <w:rsid w:val="00444D84"/>
    <w:rsid w:val="00444E78"/>
    <w:rsid w:val="00445DFA"/>
    <w:rsid w:val="00450925"/>
    <w:rsid w:val="00452203"/>
    <w:rsid w:val="004523A0"/>
    <w:rsid w:val="00452FA1"/>
    <w:rsid w:val="00453221"/>
    <w:rsid w:val="00453222"/>
    <w:rsid w:val="00456243"/>
    <w:rsid w:val="004564DA"/>
    <w:rsid w:val="004566EC"/>
    <w:rsid w:val="00456F37"/>
    <w:rsid w:val="00460812"/>
    <w:rsid w:val="00461026"/>
    <w:rsid w:val="0046266E"/>
    <w:rsid w:val="00463085"/>
    <w:rsid w:val="00465F6E"/>
    <w:rsid w:val="0046663A"/>
    <w:rsid w:val="00470215"/>
    <w:rsid w:val="00470685"/>
    <w:rsid w:val="00470B13"/>
    <w:rsid w:val="00472853"/>
    <w:rsid w:val="004732E3"/>
    <w:rsid w:val="0047350A"/>
    <w:rsid w:val="0047393F"/>
    <w:rsid w:val="00474407"/>
    <w:rsid w:val="004757A9"/>
    <w:rsid w:val="004766FA"/>
    <w:rsid w:val="00476EAB"/>
    <w:rsid w:val="00481FAE"/>
    <w:rsid w:val="004852F9"/>
    <w:rsid w:val="0048579C"/>
    <w:rsid w:val="00486A08"/>
    <w:rsid w:val="00487DB1"/>
    <w:rsid w:val="004908CC"/>
    <w:rsid w:val="004935A1"/>
    <w:rsid w:val="00494071"/>
    <w:rsid w:val="004943F3"/>
    <w:rsid w:val="00494567"/>
    <w:rsid w:val="00495B35"/>
    <w:rsid w:val="00496192"/>
    <w:rsid w:val="00497B41"/>
    <w:rsid w:val="004A26A0"/>
    <w:rsid w:val="004A2958"/>
    <w:rsid w:val="004A3460"/>
    <w:rsid w:val="004A37BB"/>
    <w:rsid w:val="004A62B6"/>
    <w:rsid w:val="004A6C47"/>
    <w:rsid w:val="004A7B27"/>
    <w:rsid w:val="004B0D40"/>
    <w:rsid w:val="004B1CCD"/>
    <w:rsid w:val="004B2805"/>
    <w:rsid w:val="004B40C7"/>
    <w:rsid w:val="004B6EE4"/>
    <w:rsid w:val="004C11E5"/>
    <w:rsid w:val="004C1FFF"/>
    <w:rsid w:val="004C327C"/>
    <w:rsid w:val="004C3448"/>
    <w:rsid w:val="004C6556"/>
    <w:rsid w:val="004C6AB7"/>
    <w:rsid w:val="004D0F91"/>
    <w:rsid w:val="004D5861"/>
    <w:rsid w:val="004D6009"/>
    <w:rsid w:val="004E1A2C"/>
    <w:rsid w:val="004E27DA"/>
    <w:rsid w:val="004E42D3"/>
    <w:rsid w:val="004E52EF"/>
    <w:rsid w:val="004E5DD3"/>
    <w:rsid w:val="004F019C"/>
    <w:rsid w:val="004F21D7"/>
    <w:rsid w:val="004F47D9"/>
    <w:rsid w:val="004F62FF"/>
    <w:rsid w:val="004F753A"/>
    <w:rsid w:val="00500D4E"/>
    <w:rsid w:val="00500DE1"/>
    <w:rsid w:val="00502B8C"/>
    <w:rsid w:val="005048EA"/>
    <w:rsid w:val="00514A1B"/>
    <w:rsid w:val="00520C78"/>
    <w:rsid w:val="00521E23"/>
    <w:rsid w:val="00522CAA"/>
    <w:rsid w:val="00523F67"/>
    <w:rsid w:val="00526A43"/>
    <w:rsid w:val="00526E85"/>
    <w:rsid w:val="00527009"/>
    <w:rsid w:val="00530B03"/>
    <w:rsid w:val="0053539E"/>
    <w:rsid w:val="00537686"/>
    <w:rsid w:val="00544BCA"/>
    <w:rsid w:val="0054507F"/>
    <w:rsid w:val="00553069"/>
    <w:rsid w:val="0055465E"/>
    <w:rsid w:val="00556E3B"/>
    <w:rsid w:val="00557A13"/>
    <w:rsid w:val="005601E6"/>
    <w:rsid w:val="00560CD6"/>
    <w:rsid w:val="0056120F"/>
    <w:rsid w:val="005612C5"/>
    <w:rsid w:val="00561396"/>
    <w:rsid w:val="005627A8"/>
    <w:rsid w:val="00563AB5"/>
    <w:rsid w:val="00572076"/>
    <w:rsid w:val="00572EC1"/>
    <w:rsid w:val="00572EFF"/>
    <w:rsid w:val="005751ED"/>
    <w:rsid w:val="00576072"/>
    <w:rsid w:val="00576CF8"/>
    <w:rsid w:val="00577B76"/>
    <w:rsid w:val="00577F99"/>
    <w:rsid w:val="0058092B"/>
    <w:rsid w:val="00582168"/>
    <w:rsid w:val="0058360B"/>
    <w:rsid w:val="00585CA1"/>
    <w:rsid w:val="005863E1"/>
    <w:rsid w:val="00586DCE"/>
    <w:rsid w:val="00597761"/>
    <w:rsid w:val="005A025D"/>
    <w:rsid w:val="005A13F9"/>
    <w:rsid w:val="005A3D6A"/>
    <w:rsid w:val="005A4229"/>
    <w:rsid w:val="005A7EC4"/>
    <w:rsid w:val="005B2F6F"/>
    <w:rsid w:val="005B315A"/>
    <w:rsid w:val="005B3BA7"/>
    <w:rsid w:val="005B3E30"/>
    <w:rsid w:val="005B56BD"/>
    <w:rsid w:val="005B7660"/>
    <w:rsid w:val="005C1E8D"/>
    <w:rsid w:val="005D18E0"/>
    <w:rsid w:val="005D2626"/>
    <w:rsid w:val="005D78B3"/>
    <w:rsid w:val="005E06F7"/>
    <w:rsid w:val="005E2077"/>
    <w:rsid w:val="005E32DF"/>
    <w:rsid w:val="005E40B3"/>
    <w:rsid w:val="005E6A94"/>
    <w:rsid w:val="005E7C9F"/>
    <w:rsid w:val="005F2A0B"/>
    <w:rsid w:val="005F311F"/>
    <w:rsid w:val="005F3AEB"/>
    <w:rsid w:val="005F5DA5"/>
    <w:rsid w:val="005F78B6"/>
    <w:rsid w:val="006003F6"/>
    <w:rsid w:val="006017D1"/>
    <w:rsid w:val="00601BDB"/>
    <w:rsid w:val="00604F50"/>
    <w:rsid w:val="0060637B"/>
    <w:rsid w:val="00607443"/>
    <w:rsid w:val="0060791D"/>
    <w:rsid w:val="00611749"/>
    <w:rsid w:val="00611D5B"/>
    <w:rsid w:val="00613038"/>
    <w:rsid w:val="00613FF9"/>
    <w:rsid w:val="00614201"/>
    <w:rsid w:val="006171BA"/>
    <w:rsid w:val="00621997"/>
    <w:rsid w:val="00622C38"/>
    <w:rsid w:val="00630038"/>
    <w:rsid w:val="00634B82"/>
    <w:rsid w:val="006368CE"/>
    <w:rsid w:val="00637DBC"/>
    <w:rsid w:val="006403FB"/>
    <w:rsid w:val="00641043"/>
    <w:rsid w:val="006410E0"/>
    <w:rsid w:val="00641AB3"/>
    <w:rsid w:val="00642A57"/>
    <w:rsid w:val="00642CD2"/>
    <w:rsid w:val="006448C5"/>
    <w:rsid w:val="006452A4"/>
    <w:rsid w:val="0065101F"/>
    <w:rsid w:val="00651BFA"/>
    <w:rsid w:val="00651EBE"/>
    <w:rsid w:val="00654F22"/>
    <w:rsid w:val="00654F28"/>
    <w:rsid w:val="006553DA"/>
    <w:rsid w:val="0065607F"/>
    <w:rsid w:val="00661FCB"/>
    <w:rsid w:val="00664CC7"/>
    <w:rsid w:val="0066624F"/>
    <w:rsid w:val="00667F02"/>
    <w:rsid w:val="00671145"/>
    <w:rsid w:val="006735F0"/>
    <w:rsid w:val="00673CFF"/>
    <w:rsid w:val="00677CAD"/>
    <w:rsid w:val="006833D0"/>
    <w:rsid w:val="00685249"/>
    <w:rsid w:val="00685BFE"/>
    <w:rsid w:val="0068748D"/>
    <w:rsid w:val="00692A17"/>
    <w:rsid w:val="006A0A09"/>
    <w:rsid w:val="006A0B5D"/>
    <w:rsid w:val="006A0C40"/>
    <w:rsid w:val="006A30DF"/>
    <w:rsid w:val="006A35B7"/>
    <w:rsid w:val="006A4180"/>
    <w:rsid w:val="006A74D3"/>
    <w:rsid w:val="006B02E1"/>
    <w:rsid w:val="006B0A56"/>
    <w:rsid w:val="006B124D"/>
    <w:rsid w:val="006B43EB"/>
    <w:rsid w:val="006B7177"/>
    <w:rsid w:val="006B7BE9"/>
    <w:rsid w:val="006C3779"/>
    <w:rsid w:val="006C394C"/>
    <w:rsid w:val="006C3BC6"/>
    <w:rsid w:val="006C3EEC"/>
    <w:rsid w:val="006C7A76"/>
    <w:rsid w:val="006D01F8"/>
    <w:rsid w:val="006D21ED"/>
    <w:rsid w:val="006D404D"/>
    <w:rsid w:val="006D5284"/>
    <w:rsid w:val="006D5909"/>
    <w:rsid w:val="006D5CE3"/>
    <w:rsid w:val="006D6A44"/>
    <w:rsid w:val="006D6AC8"/>
    <w:rsid w:val="006D7FC6"/>
    <w:rsid w:val="006E664A"/>
    <w:rsid w:val="006E6993"/>
    <w:rsid w:val="006E79B0"/>
    <w:rsid w:val="006F2835"/>
    <w:rsid w:val="006F2F7F"/>
    <w:rsid w:val="006F4D11"/>
    <w:rsid w:val="006F4FD1"/>
    <w:rsid w:val="006F6819"/>
    <w:rsid w:val="00704351"/>
    <w:rsid w:val="0071283F"/>
    <w:rsid w:val="00714B03"/>
    <w:rsid w:val="00715EA3"/>
    <w:rsid w:val="00716AA2"/>
    <w:rsid w:val="00717D9F"/>
    <w:rsid w:val="00724C62"/>
    <w:rsid w:val="00726A96"/>
    <w:rsid w:val="007301B5"/>
    <w:rsid w:val="007317AF"/>
    <w:rsid w:val="0073184D"/>
    <w:rsid w:val="007320DE"/>
    <w:rsid w:val="00736B21"/>
    <w:rsid w:val="0073755D"/>
    <w:rsid w:val="00737958"/>
    <w:rsid w:val="007409AB"/>
    <w:rsid w:val="00740D1D"/>
    <w:rsid w:val="0074222D"/>
    <w:rsid w:val="007468CF"/>
    <w:rsid w:val="0074793B"/>
    <w:rsid w:val="00753EDB"/>
    <w:rsid w:val="00754E79"/>
    <w:rsid w:val="007558E4"/>
    <w:rsid w:val="007569A1"/>
    <w:rsid w:val="00756EBF"/>
    <w:rsid w:val="00756F40"/>
    <w:rsid w:val="00757509"/>
    <w:rsid w:val="00761D93"/>
    <w:rsid w:val="00761FF6"/>
    <w:rsid w:val="0076395A"/>
    <w:rsid w:val="00763AFA"/>
    <w:rsid w:val="00767EE0"/>
    <w:rsid w:val="007705BF"/>
    <w:rsid w:val="00771562"/>
    <w:rsid w:val="007729D8"/>
    <w:rsid w:val="00774EDF"/>
    <w:rsid w:val="007751B2"/>
    <w:rsid w:val="007756BD"/>
    <w:rsid w:val="00775A45"/>
    <w:rsid w:val="00780755"/>
    <w:rsid w:val="00781F23"/>
    <w:rsid w:val="00782320"/>
    <w:rsid w:val="00782526"/>
    <w:rsid w:val="007831D6"/>
    <w:rsid w:val="00785430"/>
    <w:rsid w:val="00787BEE"/>
    <w:rsid w:val="007910B1"/>
    <w:rsid w:val="00791F71"/>
    <w:rsid w:val="00792A05"/>
    <w:rsid w:val="00793B12"/>
    <w:rsid w:val="00794F21"/>
    <w:rsid w:val="007957B8"/>
    <w:rsid w:val="00795C14"/>
    <w:rsid w:val="00795ECC"/>
    <w:rsid w:val="00796571"/>
    <w:rsid w:val="007A0D9D"/>
    <w:rsid w:val="007A117D"/>
    <w:rsid w:val="007A18AD"/>
    <w:rsid w:val="007A3E9A"/>
    <w:rsid w:val="007A4D15"/>
    <w:rsid w:val="007A5E22"/>
    <w:rsid w:val="007A76DC"/>
    <w:rsid w:val="007A7A7D"/>
    <w:rsid w:val="007B1739"/>
    <w:rsid w:val="007B20A4"/>
    <w:rsid w:val="007B7CDD"/>
    <w:rsid w:val="007C12DA"/>
    <w:rsid w:val="007C27DD"/>
    <w:rsid w:val="007C316A"/>
    <w:rsid w:val="007C606D"/>
    <w:rsid w:val="007C6161"/>
    <w:rsid w:val="007C6B5E"/>
    <w:rsid w:val="007C6E4B"/>
    <w:rsid w:val="007D1675"/>
    <w:rsid w:val="007D224C"/>
    <w:rsid w:val="007D2AC2"/>
    <w:rsid w:val="007D33B2"/>
    <w:rsid w:val="007D5AE2"/>
    <w:rsid w:val="007D5E00"/>
    <w:rsid w:val="007E1160"/>
    <w:rsid w:val="007E27B6"/>
    <w:rsid w:val="007E3DC9"/>
    <w:rsid w:val="007E43D1"/>
    <w:rsid w:val="007E7EEA"/>
    <w:rsid w:val="007F116B"/>
    <w:rsid w:val="007F1955"/>
    <w:rsid w:val="007F4274"/>
    <w:rsid w:val="007F557B"/>
    <w:rsid w:val="007F6CDF"/>
    <w:rsid w:val="007F70BC"/>
    <w:rsid w:val="00803A93"/>
    <w:rsid w:val="00803DD1"/>
    <w:rsid w:val="00807CBD"/>
    <w:rsid w:val="00813526"/>
    <w:rsid w:val="00813B18"/>
    <w:rsid w:val="00813FB3"/>
    <w:rsid w:val="00815209"/>
    <w:rsid w:val="00816D33"/>
    <w:rsid w:val="008212B0"/>
    <w:rsid w:val="00823B90"/>
    <w:rsid w:val="0082603E"/>
    <w:rsid w:val="00826E70"/>
    <w:rsid w:val="008271CD"/>
    <w:rsid w:val="00827CAF"/>
    <w:rsid w:val="00832680"/>
    <w:rsid w:val="008418F3"/>
    <w:rsid w:val="00842447"/>
    <w:rsid w:val="00842BDD"/>
    <w:rsid w:val="00842F51"/>
    <w:rsid w:val="00845FCC"/>
    <w:rsid w:val="008505F7"/>
    <w:rsid w:val="00851591"/>
    <w:rsid w:val="00851A63"/>
    <w:rsid w:val="00852814"/>
    <w:rsid w:val="00853FEF"/>
    <w:rsid w:val="008548A3"/>
    <w:rsid w:val="00854F25"/>
    <w:rsid w:val="008550F8"/>
    <w:rsid w:val="008563BB"/>
    <w:rsid w:val="0085646C"/>
    <w:rsid w:val="00856A59"/>
    <w:rsid w:val="00857D5D"/>
    <w:rsid w:val="00860590"/>
    <w:rsid w:val="00863214"/>
    <w:rsid w:val="0086327E"/>
    <w:rsid w:val="00864981"/>
    <w:rsid w:val="00865227"/>
    <w:rsid w:val="008671DB"/>
    <w:rsid w:val="0087082B"/>
    <w:rsid w:val="00872259"/>
    <w:rsid w:val="008729FF"/>
    <w:rsid w:val="00873EB6"/>
    <w:rsid w:val="0087674F"/>
    <w:rsid w:val="00877583"/>
    <w:rsid w:val="00882D9C"/>
    <w:rsid w:val="0088479F"/>
    <w:rsid w:val="008854D1"/>
    <w:rsid w:val="00885B72"/>
    <w:rsid w:val="008908C6"/>
    <w:rsid w:val="00892502"/>
    <w:rsid w:val="008960EE"/>
    <w:rsid w:val="00896B6F"/>
    <w:rsid w:val="00897BE9"/>
    <w:rsid w:val="008A1956"/>
    <w:rsid w:val="008A2116"/>
    <w:rsid w:val="008A34BE"/>
    <w:rsid w:val="008A3519"/>
    <w:rsid w:val="008A43A9"/>
    <w:rsid w:val="008A5CF6"/>
    <w:rsid w:val="008A658A"/>
    <w:rsid w:val="008B31D2"/>
    <w:rsid w:val="008B32EC"/>
    <w:rsid w:val="008B441D"/>
    <w:rsid w:val="008B5905"/>
    <w:rsid w:val="008C101F"/>
    <w:rsid w:val="008C239C"/>
    <w:rsid w:val="008C3346"/>
    <w:rsid w:val="008C3826"/>
    <w:rsid w:val="008C5422"/>
    <w:rsid w:val="008C7E14"/>
    <w:rsid w:val="008D2373"/>
    <w:rsid w:val="008D34D9"/>
    <w:rsid w:val="008D658D"/>
    <w:rsid w:val="008D72DB"/>
    <w:rsid w:val="008E2792"/>
    <w:rsid w:val="008E2AE6"/>
    <w:rsid w:val="008E2FE2"/>
    <w:rsid w:val="008E4DB8"/>
    <w:rsid w:val="008E4E7F"/>
    <w:rsid w:val="008E6389"/>
    <w:rsid w:val="008F3BBE"/>
    <w:rsid w:val="008F44E3"/>
    <w:rsid w:val="008F45AC"/>
    <w:rsid w:val="008F4F8E"/>
    <w:rsid w:val="008F5DE5"/>
    <w:rsid w:val="008F5E96"/>
    <w:rsid w:val="008F6583"/>
    <w:rsid w:val="008F6932"/>
    <w:rsid w:val="00903609"/>
    <w:rsid w:val="00903A82"/>
    <w:rsid w:val="00904706"/>
    <w:rsid w:val="009047D0"/>
    <w:rsid w:val="00905458"/>
    <w:rsid w:val="00915946"/>
    <w:rsid w:val="00915A4D"/>
    <w:rsid w:val="00917994"/>
    <w:rsid w:val="00917C18"/>
    <w:rsid w:val="00920C81"/>
    <w:rsid w:val="00921DC6"/>
    <w:rsid w:val="00924903"/>
    <w:rsid w:val="009249B9"/>
    <w:rsid w:val="009257F0"/>
    <w:rsid w:val="00925EF0"/>
    <w:rsid w:val="0092782D"/>
    <w:rsid w:val="009304B0"/>
    <w:rsid w:val="009314CD"/>
    <w:rsid w:val="009316D0"/>
    <w:rsid w:val="00931E04"/>
    <w:rsid w:val="0093367F"/>
    <w:rsid w:val="00934EFF"/>
    <w:rsid w:val="00935FEB"/>
    <w:rsid w:val="00940334"/>
    <w:rsid w:val="00940A8E"/>
    <w:rsid w:val="00942D06"/>
    <w:rsid w:val="0094646A"/>
    <w:rsid w:val="0094667B"/>
    <w:rsid w:val="00947F81"/>
    <w:rsid w:val="00951B58"/>
    <w:rsid w:val="00954928"/>
    <w:rsid w:val="0095629F"/>
    <w:rsid w:val="00956D2A"/>
    <w:rsid w:val="00956F84"/>
    <w:rsid w:val="00960E60"/>
    <w:rsid w:val="00960E8F"/>
    <w:rsid w:val="0096156F"/>
    <w:rsid w:val="00962A1A"/>
    <w:rsid w:val="00963499"/>
    <w:rsid w:val="00963607"/>
    <w:rsid w:val="00963705"/>
    <w:rsid w:val="009651DB"/>
    <w:rsid w:val="0097128D"/>
    <w:rsid w:val="0097230A"/>
    <w:rsid w:val="00972986"/>
    <w:rsid w:val="00972BCD"/>
    <w:rsid w:val="00972CBC"/>
    <w:rsid w:val="00974569"/>
    <w:rsid w:val="00974596"/>
    <w:rsid w:val="00974CBC"/>
    <w:rsid w:val="00980B8E"/>
    <w:rsid w:val="00984E9C"/>
    <w:rsid w:val="009855E5"/>
    <w:rsid w:val="00985F0C"/>
    <w:rsid w:val="00987FFC"/>
    <w:rsid w:val="009911CD"/>
    <w:rsid w:val="00995DAA"/>
    <w:rsid w:val="0099696F"/>
    <w:rsid w:val="009A4AB9"/>
    <w:rsid w:val="009A5E74"/>
    <w:rsid w:val="009A6869"/>
    <w:rsid w:val="009A724F"/>
    <w:rsid w:val="009B1E1C"/>
    <w:rsid w:val="009B4050"/>
    <w:rsid w:val="009B7B3B"/>
    <w:rsid w:val="009C1008"/>
    <w:rsid w:val="009C141A"/>
    <w:rsid w:val="009C1D43"/>
    <w:rsid w:val="009C468B"/>
    <w:rsid w:val="009C5281"/>
    <w:rsid w:val="009D1567"/>
    <w:rsid w:val="009D3CBA"/>
    <w:rsid w:val="009D59A3"/>
    <w:rsid w:val="009E139D"/>
    <w:rsid w:val="009E2958"/>
    <w:rsid w:val="009E338C"/>
    <w:rsid w:val="009E6A2B"/>
    <w:rsid w:val="009F066B"/>
    <w:rsid w:val="009F5B9C"/>
    <w:rsid w:val="009F67D2"/>
    <w:rsid w:val="009F6E86"/>
    <w:rsid w:val="00A06315"/>
    <w:rsid w:val="00A068CF"/>
    <w:rsid w:val="00A079B6"/>
    <w:rsid w:val="00A07DEE"/>
    <w:rsid w:val="00A104DC"/>
    <w:rsid w:val="00A10F92"/>
    <w:rsid w:val="00A123E2"/>
    <w:rsid w:val="00A14EB8"/>
    <w:rsid w:val="00A1759A"/>
    <w:rsid w:val="00A229EB"/>
    <w:rsid w:val="00A22DB6"/>
    <w:rsid w:val="00A26D72"/>
    <w:rsid w:val="00A3344C"/>
    <w:rsid w:val="00A33D73"/>
    <w:rsid w:val="00A34191"/>
    <w:rsid w:val="00A34385"/>
    <w:rsid w:val="00A348C7"/>
    <w:rsid w:val="00A37177"/>
    <w:rsid w:val="00A42508"/>
    <w:rsid w:val="00A50820"/>
    <w:rsid w:val="00A50A00"/>
    <w:rsid w:val="00A51DFF"/>
    <w:rsid w:val="00A52D4E"/>
    <w:rsid w:val="00A53DC8"/>
    <w:rsid w:val="00A54F6B"/>
    <w:rsid w:val="00A550B1"/>
    <w:rsid w:val="00A55606"/>
    <w:rsid w:val="00A5580C"/>
    <w:rsid w:val="00A565E6"/>
    <w:rsid w:val="00A56BE0"/>
    <w:rsid w:val="00A6165E"/>
    <w:rsid w:val="00A65D91"/>
    <w:rsid w:val="00A66797"/>
    <w:rsid w:val="00A70126"/>
    <w:rsid w:val="00A70571"/>
    <w:rsid w:val="00A70946"/>
    <w:rsid w:val="00A71B19"/>
    <w:rsid w:val="00A73757"/>
    <w:rsid w:val="00A77333"/>
    <w:rsid w:val="00A81403"/>
    <w:rsid w:val="00A8159B"/>
    <w:rsid w:val="00A82043"/>
    <w:rsid w:val="00A82948"/>
    <w:rsid w:val="00A8303F"/>
    <w:rsid w:val="00A8586F"/>
    <w:rsid w:val="00A85F68"/>
    <w:rsid w:val="00A90836"/>
    <w:rsid w:val="00A97AC2"/>
    <w:rsid w:val="00AA094F"/>
    <w:rsid w:val="00AA26A6"/>
    <w:rsid w:val="00AA2902"/>
    <w:rsid w:val="00AA2AF9"/>
    <w:rsid w:val="00AA34E3"/>
    <w:rsid w:val="00AA452E"/>
    <w:rsid w:val="00AA62FC"/>
    <w:rsid w:val="00AA7D40"/>
    <w:rsid w:val="00AB067D"/>
    <w:rsid w:val="00AB158B"/>
    <w:rsid w:val="00AB5174"/>
    <w:rsid w:val="00AB55AC"/>
    <w:rsid w:val="00AB5CAC"/>
    <w:rsid w:val="00AB65FB"/>
    <w:rsid w:val="00AB6D51"/>
    <w:rsid w:val="00AC0522"/>
    <w:rsid w:val="00AC2131"/>
    <w:rsid w:val="00AC30BF"/>
    <w:rsid w:val="00AC3721"/>
    <w:rsid w:val="00AD0AA2"/>
    <w:rsid w:val="00AD3E72"/>
    <w:rsid w:val="00AD406E"/>
    <w:rsid w:val="00AD4959"/>
    <w:rsid w:val="00AD4E9F"/>
    <w:rsid w:val="00AD558E"/>
    <w:rsid w:val="00AD5FF4"/>
    <w:rsid w:val="00AD7904"/>
    <w:rsid w:val="00AD7E53"/>
    <w:rsid w:val="00AE0967"/>
    <w:rsid w:val="00AE43C4"/>
    <w:rsid w:val="00AE6357"/>
    <w:rsid w:val="00AF00BE"/>
    <w:rsid w:val="00AF1AAE"/>
    <w:rsid w:val="00AF2EB0"/>
    <w:rsid w:val="00AF455E"/>
    <w:rsid w:val="00AF656F"/>
    <w:rsid w:val="00AF6B44"/>
    <w:rsid w:val="00AF6C27"/>
    <w:rsid w:val="00B00790"/>
    <w:rsid w:val="00B01B1F"/>
    <w:rsid w:val="00B06662"/>
    <w:rsid w:val="00B11BAA"/>
    <w:rsid w:val="00B11D64"/>
    <w:rsid w:val="00B11FC7"/>
    <w:rsid w:val="00B13939"/>
    <w:rsid w:val="00B1493D"/>
    <w:rsid w:val="00B16155"/>
    <w:rsid w:val="00B21219"/>
    <w:rsid w:val="00B2135A"/>
    <w:rsid w:val="00B22776"/>
    <w:rsid w:val="00B2353D"/>
    <w:rsid w:val="00B237CB"/>
    <w:rsid w:val="00B24795"/>
    <w:rsid w:val="00B26AA8"/>
    <w:rsid w:val="00B324A2"/>
    <w:rsid w:val="00B3580C"/>
    <w:rsid w:val="00B37F2B"/>
    <w:rsid w:val="00B455A5"/>
    <w:rsid w:val="00B46DBB"/>
    <w:rsid w:val="00B50F78"/>
    <w:rsid w:val="00B51C11"/>
    <w:rsid w:val="00B536AD"/>
    <w:rsid w:val="00B53B5C"/>
    <w:rsid w:val="00B569B8"/>
    <w:rsid w:val="00B577A7"/>
    <w:rsid w:val="00B60117"/>
    <w:rsid w:val="00B60888"/>
    <w:rsid w:val="00B62E8D"/>
    <w:rsid w:val="00B634FD"/>
    <w:rsid w:val="00B655E9"/>
    <w:rsid w:val="00B66F92"/>
    <w:rsid w:val="00B67313"/>
    <w:rsid w:val="00B73A75"/>
    <w:rsid w:val="00B77470"/>
    <w:rsid w:val="00B80B7C"/>
    <w:rsid w:val="00B82333"/>
    <w:rsid w:val="00B865C5"/>
    <w:rsid w:val="00B86EC6"/>
    <w:rsid w:val="00B87D8D"/>
    <w:rsid w:val="00B930E5"/>
    <w:rsid w:val="00B93E28"/>
    <w:rsid w:val="00B941E8"/>
    <w:rsid w:val="00B95014"/>
    <w:rsid w:val="00BA37D4"/>
    <w:rsid w:val="00BA48D3"/>
    <w:rsid w:val="00BA4D02"/>
    <w:rsid w:val="00BB2E1B"/>
    <w:rsid w:val="00BB3A53"/>
    <w:rsid w:val="00BB65CE"/>
    <w:rsid w:val="00BB7D79"/>
    <w:rsid w:val="00BC0410"/>
    <w:rsid w:val="00BC1569"/>
    <w:rsid w:val="00BC1590"/>
    <w:rsid w:val="00BC2083"/>
    <w:rsid w:val="00BC458A"/>
    <w:rsid w:val="00BC6EC4"/>
    <w:rsid w:val="00BD07F4"/>
    <w:rsid w:val="00BD1B46"/>
    <w:rsid w:val="00BD6652"/>
    <w:rsid w:val="00BD683A"/>
    <w:rsid w:val="00BD7788"/>
    <w:rsid w:val="00BE038A"/>
    <w:rsid w:val="00BE3186"/>
    <w:rsid w:val="00BE45E0"/>
    <w:rsid w:val="00BE6D8C"/>
    <w:rsid w:val="00BE7DD5"/>
    <w:rsid w:val="00BF218D"/>
    <w:rsid w:val="00BF4A94"/>
    <w:rsid w:val="00C00043"/>
    <w:rsid w:val="00C0656C"/>
    <w:rsid w:val="00C066F3"/>
    <w:rsid w:val="00C07A72"/>
    <w:rsid w:val="00C07A73"/>
    <w:rsid w:val="00C11402"/>
    <w:rsid w:val="00C146AC"/>
    <w:rsid w:val="00C15C78"/>
    <w:rsid w:val="00C16111"/>
    <w:rsid w:val="00C16E79"/>
    <w:rsid w:val="00C170D0"/>
    <w:rsid w:val="00C218E2"/>
    <w:rsid w:val="00C22368"/>
    <w:rsid w:val="00C22646"/>
    <w:rsid w:val="00C234EC"/>
    <w:rsid w:val="00C27560"/>
    <w:rsid w:val="00C30D25"/>
    <w:rsid w:val="00C30E5E"/>
    <w:rsid w:val="00C31021"/>
    <w:rsid w:val="00C31D06"/>
    <w:rsid w:val="00C33DD7"/>
    <w:rsid w:val="00C36D5D"/>
    <w:rsid w:val="00C37E29"/>
    <w:rsid w:val="00C4098A"/>
    <w:rsid w:val="00C42A2B"/>
    <w:rsid w:val="00C4320D"/>
    <w:rsid w:val="00C463DE"/>
    <w:rsid w:val="00C47F0D"/>
    <w:rsid w:val="00C50A42"/>
    <w:rsid w:val="00C51C3D"/>
    <w:rsid w:val="00C51CC8"/>
    <w:rsid w:val="00C63DFB"/>
    <w:rsid w:val="00C64960"/>
    <w:rsid w:val="00C6613E"/>
    <w:rsid w:val="00C66452"/>
    <w:rsid w:val="00C675E6"/>
    <w:rsid w:val="00C67A9C"/>
    <w:rsid w:val="00C706C9"/>
    <w:rsid w:val="00C70C50"/>
    <w:rsid w:val="00C731F7"/>
    <w:rsid w:val="00C7445A"/>
    <w:rsid w:val="00C75213"/>
    <w:rsid w:val="00C76782"/>
    <w:rsid w:val="00C85161"/>
    <w:rsid w:val="00C8563C"/>
    <w:rsid w:val="00C85CCF"/>
    <w:rsid w:val="00C86378"/>
    <w:rsid w:val="00C86EDE"/>
    <w:rsid w:val="00C90998"/>
    <w:rsid w:val="00C91AC8"/>
    <w:rsid w:val="00C93196"/>
    <w:rsid w:val="00C948E1"/>
    <w:rsid w:val="00CA1525"/>
    <w:rsid w:val="00CA3A2D"/>
    <w:rsid w:val="00CA61CD"/>
    <w:rsid w:val="00CA6FED"/>
    <w:rsid w:val="00CB0A51"/>
    <w:rsid w:val="00CB0E3D"/>
    <w:rsid w:val="00CB2732"/>
    <w:rsid w:val="00CB2C2A"/>
    <w:rsid w:val="00CB3950"/>
    <w:rsid w:val="00CB3F3F"/>
    <w:rsid w:val="00CB500A"/>
    <w:rsid w:val="00CB5013"/>
    <w:rsid w:val="00CB573F"/>
    <w:rsid w:val="00CC140D"/>
    <w:rsid w:val="00CC515B"/>
    <w:rsid w:val="00CC5953"/>
    <w:rsid w:val="00CC5EC4"/>
    <w:rsid w:val="00CC7EE4"/>
    <w:rsid w:val="00CD0563"/>
    <w:rsid w:val="00CD1C73"/>
    <w:rsid w:val="00CD1C97"/>
    <w:rsid w:val="00CD54BF"/>
    <w:rsid w:val="00CD5738"/>
    <w:rsid w:val="00CE03AF"/>
    <w:rsid w:val="00CE2A06"/>
    <w:rsid w:val="00CE2AA0"/>
    <w:rsid w:val="00CE3EB2"/>
    <w:rsid w:val="00CE4616"/>
    <w:rsid w:val="00CF1DB3"/>
    <w:rsid w:val="00CF3D4D"/>
    <w:rsid w:val="00CF6F36"/>
    <w:rsid w:val="00D00786"/>
    <w:rsid w:val="00D00EF3"/>
    <w:rsid w:val="00D03CC6"/>
    <w:rsid w:val="00D03CFD"/>
    <w:rsid w:val="00D076A2"/>
    <w:rsid w:val="00D115FF"/>
    <w:rsid w:val="00D11B71"/>
    <w:rsid w:val="00D14B87"/>
    <w:rsid w:val="00D20265"/>
    <w:rsid w:val="00D202DE"/>
    <w:rsid w:val="00D21783"/>
    <w:rsid w:val="00D22733"/>
    <w:rsid w:val="00D23B64"/>
    <w:rsid w:val="00D250C3"/>
    <w:rsid w:val="00D25AF5"/>
    <w:rsid w:val="00D30103"/>
    <w:rsid w:val="00D3181F"/>
    <w:rsid w:val="00D34119"/>
    <w:rsid w:val="00D3531F"/>
    <w:rsid w:val="00D36D76"/>
    <w:rsid w:val="00D37E78"/>
    <w:rsid w:val="00D40663"/>
    <w:rsid w:val="00D42980"/>
    <w:rsid w:val="00D42A92"/>
    <w:rsid w:val="00D43BF1"/>
    <w:rsid w:val="00D44245"/>
    <w:rsid w:val="00D44D73"/>
    <w:rsid w:val="00D46E33"/>
    <w:rsid w:val="00D47DDC"/>
    <w:rsid w:val="00D47FC1"/>
    <w:rsid w:val="00D50092"/>
    <w:rsid w:val="00D506D9"/>
    <w:rsid w:val="00D5287D"/>
    <w:rsid w:val="00D55CB4"/>
    <w:rsid w:val="00D56F20"/>
    <w:rsid w:val="00D62073"/>
    <w:rsid w:val="00D6220B"/>
    <w:rsid w:val="00D64270"/>
    <w:rsid w:val="00D64EC2"/>
    <w:rsid w:val="00D64F5D"/>
    <w:rsid w:val="00D65DBF"/>
    <w:rsid w:val="00D66BC5"/>
    <w:rsid w:val="00D67614"/>
    <w:rsid w:val="00D71EE7"/>
    <w:rsid w:val="00D802B8"/>
    <w:rsid w:val="00D80782"/>
    <w:rsid w:val="00D83D90"/>
    <w:rsid w:val="00D84206"/>
    <w:rsid w:val="00D84F97"/>
    <w:rsid w:val="00D9014A"/>
    <w:rsid w:val="00D92B5A"/>
    <w:rsid w:val="00D95F92"/>
    <w:rsid w:val="00D963A3"/>
    <w:rsid w:val="00D978E3"/>
    <w:rsid w:val="00DA13B5"/>
    <w:rsid w:val="00DA4572"/>
    <w:rsid w:val="00DA7964"/>
    <w:rsid w:val="00DB2CEB"/>
    <w:rsid w:val="00DB693A"/>
    <w:rsid w:val="00DB6D2D"/>
    <w:rsid w:val="00DB726B"/>
    <w:rsid w:val="00DB79FF"/>
    <w:rsid w:val="00DC1E47"/>
    <w:rsid w:val="00DC3958"/>
    <w:rsid w:val="00DC3B1A"/>
    <w:rsid w:val="00DC47FF"/>
    <w:rsid w:val="00DC4946"/>
    <w:rsid w:val="00DC78E2"/>
    <w:rsid w:val="00DD2070"/>
    <w:rsid w:val="00DD5CAA"/>
    <w:rsid w:val="00DE4B18"/>
    <w:rsid w:val="00DE54F4"/>
    <w:rsid w:val="00DF1D73"/>
    <w:rsid w:val="00DF24DF"/>
    <w:rsid w:val="00DF2685"/>
    <w:rsid w:val="00DF2C74"/>
    <w:rsid w:val="00DF563B"/>
    <w:rsid w:val="00DF6711"/>
    <w:rsid w:val="00DF6D9D"/>
    <w:rsid w:val="00DF73B4"/>
    <w:rsid w:val="00E01516"/>
    <w:rsid w:val="00E03308"/>
    <w:rsid w:val="00E035A0"/>
    <w:rsid w:val="00E03EAF"/>
    <w:rsid w:val="00E0469B"/>
    <w:rsid w:val="00E05D48"/>
    <w:rsid w:val="00E070E5"/>
    <w:rsid w:val="00E0711E"/>
    <w:rsid w:val="00E07D1E"/>
    <w:rsid w:val="00E07FC1"/>
    <w:rsid w:val="00E10605"/>
    <w:rsid w:val="00E122A9"/>
    <w:rsid w:val="00E141A4"/>
    <w:rsid w:val="00E144DA"/>
    <w:rsid w:val="00E1458A"/>
    <w:rsid w:val="00E167B2"/>
    <w:rsid w:val="00E20690"/>
    <w:rsid w:val="00E21ACC"/>
    <w:rsid w:val="00E22378"/>
    <w:rsid w:val="00E239FB"/>
    <w:rsid w:val="00E253F8"/>
    <w:rsid w:val="00E25A02"/>
    <w:rsid w:val="00E30A89"/>
    <w:rsid w:val="00E31DCE"/>
    <w:rsid w:val="00E326A8"/>
    <w:rsid w:val="00E326E8"/>
    <w:rsid w:val="00E33851"/>
    <w:rsid w:val="00E33925"/>
    <w:rsid w:val="00E34734"/>
    <w:rsid w:val="00E37A17"/>
    <w:rsid w:val="00E45E2F"/>
    <w:rsid w:val="00E469E7"/>
    <w:rsid w:val="00E472F4"/>
    <w:rsid w:val="00E50BE6"/>
    <w:rsid w:val="00E5174D"/>
    <w:rsid w:val="00E51EB4"/>
    <w:rsid w:val="00E51F93"/>
    <w:rsid w:val="00E52F09"/>
    <w:rsid w:val="00E563A9"/>
    <w:rsid w:val="00E571C6"/>
    <w:rsid w:val="00E60319"/>
    <w:rsid w:val="00E616DB"/>
    <w:rsid w:val="00E61DDC"/>
    <w:rsid w:val="00E624A3"/>
    <w:rsid w:val="00E63B65"/>
    <w:rsid w:val="00E65478"/>
    <w:rsid w:val="00E66507"/>
    <w:rsid w:val="00E66950"/>
    <w:rsid w:val="00E6699B"/>
    <w:rsid w:val="00E675B1"/>
    <w:rsid w:val="00E70465"/>
    <w:rsid w:val="00E70F22"/>
    <w:rsid w:val="00E7152E"/>
    <w:rsid w:val="00E73D5A"/>
    <w:rsid w:val="00E81FF0"/>
    <w:rsid w:val="00E82373"/>
    <w:rsid w:val="00E8369E"/>
    <w:rsid w:val="00E8393C"/>
    <w:rsid w:val="00E84107"/>
    <w:rsid w:val="00E85A99"/>
    <w:rsid w:val="00E905DE"/>
    <w:rsid w:val="00E919A3"/>
    <w:rsid w:val="00E9479C"/>
    <w:rsid w:val="00E94A14"/>
    <w:rsid w:val="00E972DE"/>
    <w:rsid w:val="00EA01DD"/>
    <w:rsid w:val="00EA0568"/>
    <w:rsid w:val="00EA1FA1"/>
    <w:rsid w:val="00EA2256"/>
    <w:rsid w:val="00EA3815"/>
    <w:rsid w:val="00EB2D63"/>
    <w:rsid w:val="00EB339F"/>
    <w:rsid w:val="00EB3747"/>
    <w:rsid w:val="00EB379E"/>
    <w:rsid w:val="00EB458C"/>
    <w:rsid w:val="00EB4A70"/>
    <w:rsid w:val="00EB74AD"/>
    <w:rsid w:val="00EC04BB"/>
    <w:rsid w:val="00EC1D29"/>
    <w:rsid w:val="00EC3AC5"/>
    <w:rsid w:val="00EC453C"/>
    <w:rsid w:val="00EC545D"/>
    <w:rsid w:val="00EC5A65"/>
    <w:rsid w:val="00EC5A81"/>
    <w:rsid w:val="00EC7250"/>
    <w:rsid w:val="00EC7E9A"/>
    <w:rsid w:val="00ED1102"/>
    <w:rsid w:val="00ED6CF9"/>
    <w:rsid w:val="00EE026B"/>
    <w:rsid w:val="00EE1CE6"/>
    <w:rsid w:val="00EE58C5"/>
    <w:rsid w:val="00EF1C32"/>
    <w:rsid w:val="00EF57F7"/>
    <w:rsid w:val="00EF6F99"/>
    <w:rsid w:val="00F01575"/>
    <w:rsid w:val="00F02360"/>
    <w:rsid w:val="00F03BFA"/>
    <w:rsid w:val="00F03D45"/>
    <w:rsid w:val="00F11894"/>
    <w:rsid w:val="00F13021"/>
    <w:rsid w:val="00F14B9B"/>
    <w:rsid w:val="00F25355"/>
    <w:rsid w:val="00F25532"/>
    <w:rsid w:val="00F274BA"/>
    <w:rsid w:val="00F27B28"/>
    <w:rsid w:val="00F34A6A"/>
    <w:rsid w:val="00F34DE8"/>
    <w:rsid w:val="00F359D0"/>
    <w:rsid w:val="00F37037"/>
    <w:rsid w:val="00F41DBD"/>
    <w:rsid w:val="00F42AEB"/>
    <w:rsid w:val="00F442C2"/>
    <w:rsid w:val="00F44CB3"/>
    <w:rsid w:val="00F46C6F"/>
    <w:rsid w:val="00F53747"/>
    <w:rsid w:val="00F54874"/>
    <w:rsid w:val="00F60C4B"/>
    <w:rsid w:val="00F64D32"/>
    <w:rsid w:val="00F735D7"/>
    <w:rsid w:val="00F819A8"/>
    <w:rsid w:val="00F84F92"/>
    <w:rsid w:val="00F85B5A"/>
    <w:rsid w:val="00F87299"/>
    <w:rsid w:val="00F94CFC"/>
    <w:rsid w:val="00F96F0E"/>
    <w:rsid w:val="00F97484"/>
    <w:rsid w:val="00F97E65"/>
    <w:rsid w:val="00FA0D56"/>
    <w:rsid w:val="00FA192B"/>
    <w:rsid w:val="00FA247A"/>
    <w:rsid w:val="00FA7055"/>
    <w:rsid w:val="00FA73D5"/>
    <w:rsid w:val="00FB047A"/>
    <w:rsid w:val="00FB281B"/>
    <w:rsid w:val="00FB28F1"/>
    <w:rsid w:val="00FB3245"/>
    <w:rsid w:val="00FB3272"/>
    <w:rsid w:val="00FB45FE"/>
    <w:rsid w:val="00FB48B4"/>
    <w:rsid w:val="00FB6510"/>
    <w:rsid w:val="00FB6F37"/>
    <w:rsid w:val="00FB71F7"/>
    <w:rsid w:val="00FC187B"/>
    <w:rsid w:val="00FC2627"/>
    <w:rsid w:val="00FC424E"/>
    <w:rsid w:val="00FC56DF"/>
    <w:rsid w:val="00FD2B70"/>
    <w:rsid w:val="00FD4AD3"/>
    <w:rsid w:val="00FD6178"/>
    <w:rsid w:val="00FD72C7"/>
    <w:rsid w:val="00FE2EA0"/>
    <w:rsid w:val="00FE30DC"/>
    <w:rsid w:val="00FE3EC6"/>
    <w:rsid w:val="00FE5E12"/>
    <w:rsid w:val="00FE7F03"/>
    <w:rsid w:val="00FF072F"/>
    <w:rsid w:val="00FF1C5C"/>
    <w:rsid w:val="00FF3235"/>
    <w:rsid w:val="00FF3CF9"/>
    <w:rsid w:val="00FF70B5"/>
    <w:rsid w:val="00FF7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/>
        <w:ind w:lef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98A"/>
  </w:style>
  <w:style w:type="paragraph" w:styleId="1">
    <w:name w:val="heading 1"/>
    <w:basedOn w:val="a"/>
    <w:link w:val="10"/>
    <w:uiPriority w:val="9"/>
    <w:qFormat/>
    <w:rsid w:val="00EC5A65"/>
    <w:pPr>
      <w:spacing w:before="100" w:beforeAutospacing="1" w:after="100" w:afterAutospacing="1"/>
      <w:ind w:lef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C5A65"/>
    <w:pPr>
      <w:spacing w:before="100" w:beforeAutospacing="1" w:after="100" w:afterAutospacing="1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C5A65"/>
    <w:pPr>
      <w:spacing w:before="100" w:beforeAutospacing="1" w:after="100" w:afterAutospacing="1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A6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C5A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C5A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EC5A6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C5A6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5A65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5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9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4stud.info/networking/work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4stud.info/java-programming/collections.html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5159</Words>
  <Characters>29409</Characters>
  <Application>Microsoft Office Word</Application>
  <DocSecurity>0</DocSecurity>
  <Lines>245</Lines>
  <Paragraphs>68</Paragraphs>
  <ScaleCrop>false</ScaleCrop>
  <Company>SPecialiST RePack</Company>
  <LinksUpToDate>false</LinksUpToDate>
  <CharactersWithSpaces>34500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самсунг</dc:creator>
  <cp:lastModifiedBy>самсунг</cp:lastModifiedBy>
  <cp:revision>1</cp:revision>
  <dcterms:created xsi:type="dcterms:W3CDTF">2015-06-18T15:36:00Z</dcterms:created>
  <dcterms:modified xsi:type="dcterms:W3CDTF">2015-06-18T15:44:00Z</dcterms:modified>
</cp:coreProperties>
</file>