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8FF" w:rsidRDefault="00DE0601">
      <w:pPr>
        <w:rPr>
          <w:b/>
          <w:lang w:val="en-US"/>
        </w:rPr>
      </w:pPr>
      <w:r>
        <w:rPr>
          <w:b/>
          <w:lang w:val="en-US"/>
        </w:rPr>
        <w:t>Experiment No 9</w:t>
      </w:r>
      <w:r w:rsidR="00C2240E">
        <w:rPr>
          <w:b/>
          <w:lang w:val="en-US"/>
        </w:rPr>
        <w:t>:</w:t>
      </w:r>
    </w:p>
    <w:p w:rsidR="000348FF" w:rsidRDefault="00DE0601">
      <w:pPr>
        <w:rPr>
          <w:b/>
        </w:rPr>
      </w:pPr>
      <w:r>
        <w:rPr>
          <w:b/>
        </w:rPr>
        <w:t>A program to convert infix expression to postfix expression</w:t>
      </w:r>
    </w:p>
    <w:p w:rsidR="000348FF" w:rsidRDefault="00C2240E">
      <w:pPr>
        <w:rPr>
          <w:lang w:val="en-US"/>
        </w:rPr>
      </w:pPr>
      <w:r>
        <w:rPr>
          <w:b/>
          <w:lang w:val="en-US"/>
        </w:rPr>
        <w:t>Aim:</w:t>
      </w:r>
      <w:r>
        <w:rPr>
          <w:b/>
          <w:sz w:val="24"/>
          <w:szCs w:val="24"/>
          <w:lang w:val="en-US"/>
        </w:rPr>
        <w:t xml:space="preserve"> </w:t>
      </w:r>
      <w:r w:rsidR="00DE0601" w:rsidRPr="00DE0601">
        <w:rPr>
          <w:lang w:val="en-US"/>
        </w:rPr>
        <w:t>A program for converting an infix expression to postfix using STACK.</w:t>
      </w:r>
    </w:p>
    <w:p w:rsidR="000348FF" w:rsidRDefault="00C2240E">
      <w:pPr>
        <w:rPr>
          <w:b/>
          <w:lang w:val="en-US"/>
        </w:rPr>
      </w:pPr>
      <w:r>
        <w:rPr>
          <w:b/>
          <w:lang w:val="en-US"/>
        </w:rPr>
        <w:t xml:space="preserve">Theory: </w:t>
      </w:r>
    </w:p>
    <w:p w:rsidR="00080E9B" w:rsidRDefault="00F8715F" w:rsidP="00F8715F">
      <w:r w:rsidRPr="00F8715F">
        <w:t>The way to write arithmetic expression is known as a notation. An arithmetic expression can be written in three different but equivalent notations, i.e., without changing the essence or output of an expression. These notations are −</w:t>
      </w:r>
      <w:r w:rsidRPr="00F8715F">
        <w:cr/>
      </w:r>
      <w:r w:rsidRPr="00F8715F">
        <w:cr/>
        <w:t>Infix Notation</w:t>
      </w:r>
      <w:r w:rsidRPr="00F8715F">
        <w:cr/>
        <w:t>Prefix (Polish) Notation</w:t>
      </w:r>
      <w:r w:rsidRPr="00F8715F">
        <w:cr/>
        <w:t>Postfix (Reverse-Polish) Notation</w:t>
      </w:r>
      <w:r w:rsidRPr="00F8715F">
        <w:cr/>
      </w:r>
      <w:r w:rsidRPr="00F8715F">
        <w:cr/>
        <w:t>These notations are named as how they use operator in expression.</w:t>
      </w:r>
      <w:r w:rsidRPr="00F8715F">
        <w:cr/>
      </w:r>
      <w:r>
        <w:br/>
      </w:r>
      <w:r w:rsidRPr="00F8715F">
        <w:rPr>
          <w:b/>
        </w:rPr>
        <w:t>Infix Notation</w:t>
      </w:r>
      <w:r w:rsidRPr="00F8715F">
        <w:cr/>
        <w:t>We write expression in infix notation, e.g. a - b + c, where operators are used in-between operands. It is easy for us humans to read, write, and speak in infix notation but the same does not go well with computing devices. An algorithm to process infix notation could be difficult and costly in terms of time and space consumption.</w:t>
      </w:r>
      <w:r w:rsidRPr="00F8715F">
        <w:cr/>
      </w:r>
      <w:r w:rsidRPr="00F8715F">
        <w:cr/>
      </w:r>
      <w:r w:rsidRPr="00F8715F">
        <w:rPr>
          <w:b/>
        </w:rPr>
        <w:t>Prefix Notation</w:t>
      </w:r>
      <w:r w:rsidRPr="00F8715F">
        <w:cr/>
        <w:t>In this notation, operator is prefixed to operands, i.e. operator is written ahead of operands. For example, +ab. This is equivalent to its infix notation a + b. Prefix notation is also known as Polish Notation.</w:t>
      </w:r>
      <w:r w:rsidRPr="00F8715F">
        <w:cr/>
      </w:r>
      <w:r w:rsidRPr="00F8715F">
        <w:cr/>
      </w:r>
      <w:r w:rsidRPr="00F8715F">
        <w:rPr>
          <w:b/>
        </w:rPr>
        <w:t>Postfix Notation</w:t>
      </w:r>
      <w:r w:rsidRPr="00F8715F">
        <w:cr/>
        <w:t>This notation style is known as Reversed Polish Notation. In this notation style, the operator is post fixed to the operands i.e., the operator is written after the operands. For example, ab+. This is equivalent to its infix notation a + b.</w:t>
      </w:r>
      <w:r w:rsidRPr="00F8715F">
        <w:cr/>
      </w:r>
    </w:p>
    <w:p w:rsidR="00F8715F" w:rsidRPr="00F8715F" w:rsidRDefault="00F8715F" w:rsidP="00F8715F">
      <w:pPr>
        <w:shd w:val="clear" w:color="auto" w:fill="FFFFFF"/>
        <w:spacing w:after="0" w:line="240" w:lineRule="auto"/>
        <w:textAlignment w:val="baseline"/>
      </w:pPr>
      <w:r w:rsidRPr="00F8715F">
        <w:rPr>
          <w:b/>
        </w:rPr>
        <w:t>Expression evaluation:</w:t>
      </w:r>
      <w:r w:rsidRPr="00F8715F">
        <w:rPr>
          <w:rFonts w:ascii="Arial" w:eastAsia="Times New Roman" w:hAnsi="Arial" w:cs="Arial"/>
          <w:b/>
          <w:bCs/>
          <w:color w:val="273239"/>
          <w:spacing w:val="2"/>
          <w:sz w:val="26"/>
          <w:szCs w:val="26"/>
          <w:bdr w:val="none" w:sz="0" w:space="0" w:color="auto" w:frame="1"/>
          <w:lang w:eastAsia="en-IN"/>
        </w:rPr>
        <w:t> </w:t>
      </w:r>
      <w:r w:rsidRPr="00F8715F">
        <w:t>Stack data structure is used to evaluate expressions in infix, postfix, and prefix notations. Operators and operands are pushed onto the stack, and operations are performed based on the stack’s top elements.</w:t>
      </w:r>
    </w:p>
    <w:p w:rsidR="00F8715F" w:rsidRPr="00080E9B" w:rsidRDefault="00F8715F" w:rsidP="00F8715F"/>
    <w:p w:rsidR="000348FF" w:rsidRDefault="00C2240E">
      <w:pPr>
        <w:rPr>
          <w:b/>
          <w:color w:val="FF0000"/>
        </w:rPr>
      </w:pPr>
      <w:r>
        <w:rPr>
          <w:b/>
          <w:color w:val="FF0000"/>
          <w:lang w:val="en-US"/>
        </w:rPr>
        <w:t>*Any Solved Example</w:t>
      </w:r>
      <w:r w:rsidR="00F8715F">
        <w:rPr>
          <w:b/>
          <w:color w:val="FF0000"/>
          <w:lang w:val="en-US"/>
        </w:rPr>
        <w:t>.</w:t>
      </w:r>
      <w:r>
        <w:rPr>
          <w:b/>
          <w:color w:val="FF0000"/>
          <w:lang w:val="en-US"/>
        </w:rPr>
        <w:t xml:space="preserve"> </w:t>
      </w:r>
    </w:p>
    <w:p w:rsidR="000348FF" w:rsidRDefault="00C2240E">
      <w:pPr>
        <w:rPr>
          <w:b/>
          <w:lang w:val="en-US"/>
        </w:rPr>
      </w:pPr>
      <w:r>
        <w:rPr>
          <w:b/>
          <w:lang w:val="en-US"/>
        </w:rPr>
        <w:t>Algorithm:</w:t>
      </w:r>
    </w:p>
    <w:p w:rsidR="00080E9B" w:rsidRDefault="00F8715F" w:rsidP="00F8715F">
      <w:pPr>
        <w:pStyle w:val="NoSpacing"/>
        <w:rPr>
          <w:lang w:val="en-US"/>
        </w:rPr>
      </w:pPr>
      <w:r w:rsidRPr="00F8715F">
        <w:rPr>
          <w:lang w:val="en-US"/>
        </w:rPr>
        <w:t>Suppose Q is an arithmetic expression written in infix notation. This algorithm finds the equivalent postfix expression P.</w:t>
      </w:r>
      <w:r w:rsidRPr="00F8715F">
        <w:rPr>
          <w:lang w:val="en-US"/>
        </w:rPr>
        <w:cr/>
      </w:r>
    </w:p>
    <w:p w:rsidR="00F8715F" w:rsidRDefault="00F8715F" w:rsidP="00F8715F">
      <w:pPr>
        <w:pStyle w:val="NoSpacing"/>
        <w:rPr>
          <w:lang w:val="en-US"/>
        </w:rPr>
      </w:pPr>
      <w:r w:rsidRPr="00F8715F">
        <w:rPr>
          <w:lang w:val="en-US"/>
        </w:rPr>
        <w:t>1.Push “</w:t>
      </w:r>
      <w:r w:rsidR="00A63BEF" w:rsidRPr="00F8715F">
        <w:rPr>
          <w:lang w:val="en-US"/>
        </w:rPr>
        <w:t>(“on</w:t>
      </w:r>
      <w:r w:rsidRPr="00F8715F">
        <w:rPr>
          <w:lang w:val="en-US"/>
        </w:rPr>
        <w:t xml:space="preserve"> to STACK, and add “)” to the end of Q.</w:t>
      </w:r>
      <w:r w:rsidRPr="00F8715F">
        <w:rPr>
          <w:lang w:val="en-US"/>
        </w:rPr>
        <w:cr/>
        <w:t>2.Scan Q from left to right and repeat Steps 3 to 6 for each element of Q until the STACK is empty.</w:t>
      </w:r>
      <w:r w:rsidRPr="00F8715F">
        <w:rPr>
          <w:lang w:val="en-US"/>
        </w:rPr>
        <w:cr/>
        <w:t>3.If an operand is encountered, add it to P</w:t>
      </w:r>
      <w:r w:rsidRPr="00F8715F">
        <w:rPr>
          <w:lang w:val="en-US"/>
        </w:rPr>
        <w:cr/>
        <w:t>4.If a left parenthesis is encountered, Push it onto STACK. Push it onto STACK.</w:t>
      </w:r>
      <w:r w:rsidRPr="00F8715F">
        <w:rPr>
          <w:lang w:val="en-US"/>
        </w:rPr>
        <w:cr/>
        <w:t>5.If an operator × is encountered, then:</w:t>
      </w:r>
      <w:r w:rsidRPr="00F8715F">
        <w:rPr>
          <w:lang w:val="en-US"/>
        </w:rPr>
        <w:cr/>
      </w:r>
      <w:r w:rsidRPr="00F8715F">
        <w:rPr>
          <w:lang w:val="en-US"/>
        </w:rPr>
        <w:lastRenderedPageBreak/>
        <w:tab/>
        <w:t xml:space="preserve">(a)Repeatedly pop from STACK and add to P each operator (on the top of STACK) which has the same </w:t>
      </w:r>
      <w:r w:rsidR="00887BBE" w:rsidRPr="00F8715F">
        <w:rPr>
          <w:lang w:val="en-US"/>
        </w:rPr>
        <w:t>precedence as</w:t>
      </w:r>
      <w:r w:rsidRPr="00F8715F">
        <w:rPr>
          <w:lang w:val="en-US"/>
        </w:rPr>
        <w:t xml:space="preserve"> or higher precedence than ×</w:t>
      </w:r>
      <w:r w:rsidRPr="00F8715F">
        <w:rPr>
          <w:lang w:val="en-US"/>
        </w:rPr>
        <w:cr/>
      </w:r>
      <w:r w:rsidRPr="00F8715F">
        <w:rPr>
          <w:lang w:val="en-US"/>
        </w:rPr>
        <w:tab/>
        <w:t>(b)Add × to STACK.</w:t>
      </w:r>
      <w:r w:rsidRPr="00F8715F">
        <w:rPr>
          <w:lang w:val="en-US"/>
        </w:rPr>
        <w:cr/>
        <w:t xml:space="preserve">  [End of If structure.]</w:t>
      </w:r>
      <w:r w:rsidRPr="00F8715F">
        <w:rPr>
          <w:lang w:val="en-US"/>
        </w:rPr>
        <w:cr/>
        <w:t>6.If a right parenthesis is encountered, then:</w:t>
      </w:r>
      <w:r w:rsidRPr="00F8715F">
        <w:rPr>
          <w:lang w:val="en-US"/>
        </w:rPr>
        <w:cr/>
      </w:r>
      <w:r w:rsidRPr="00F8715F">
        <w:rPr>
          <w:lang w:val="en-US"/>
        </w:rPr>
        <w:tab/>
        <w:t xml:space="preserve">(a) Repeatedly pop from STACK and add to P each </w:t>
      </w:r>
      <w:r w:rsidR="00887BBE" w:rsidRPr="00F8715F">
        <w:rPr>
          <w:lang w:val="en-US"/>
        </w:rPr>
        <w:t>operator (</w:t>
      </w:r>
      <w:r w:rsidRPr="00F8715F">
        <w:rPr>
          <w:lang w:val="en-US"/>
        </w:rPr>
        <w:t xml:space="preserve">on the top of </w:t>
      </w:r>
      <w:r w:rsidR="00887BBE" w:rsidRPr="00F8715F">
        <w:rPr>
          <w:lang w:val="en-US"/>
        </w:rPr>
        <w:t>STACK) until</w:t>
      </w:r>
      <w:r w:rsidRPr="00F8715F">
        <w:rPr>
          <w:lang w:val="en-US"/>
        </w:rPr>
        <w:t xml:space="preserve"> a left parenthesis </w:t>
      </w:r>
      <w:r w:rsidR="00887BBE">
        <w:rPr>
          <w:lang w:val="en-US"/>
        </w:rPr>
        <w:t xml:space="preserve">is </w:t>
      </w:r>
      <w:r w:rsidRPr="00F8715F">
        <w:rPr>
          <w:lang w:val="en-US"/>
        </w:rPr>
        <w:t>encountered.</w:t>
      </w:r>
      <w:r w:rsidRPr="00F8715F">
        <w:rPr>
          <w:lang w:val="en-US"/>
        </w:rPr>
        <w:cr/>
      </w:r>
      <w:r w:rsidRPr="00F8715F">
        <w:rPr>
          <w:lang w:val="en-US"/>
        </w:rPr>
        <w:tab/>
        <w:t xml:space="preserve">(b)Remove the left </w:t>
      </w:r>
      <w:r w:rsidR="00887BBE" w:rsidRPr="00F8715F">
        <w:rPr>
          <w:lang w:val="en-US"/>
        </w:rPr>
        <w:t>parenthesis. [</w:t>
      </w:r>
      <w:r w:rsidRPr="00F8715F">
        <w:rPr>
          <w:lang w:val="en-US"/>
        </w:rPr>
        <w:t>Do not add the left parenthesis to P.]</w:t>
      </w:r>
      <w:r w:rsidRPr="00F8715F">
        <w:rPr>
          <w:lang w:val="en-US"/>
        </w:rPr>
        <w:cr/>
        <w:t>[End of If structure.]</w:t>
      </w:r>
      <w:r w:rsidRPr="00F8715F">
        <w:rPr>
          <w:lang w:val="en-US"/>
        </w:rPr>
        <w:cr/>
        <w:t>[End of Step 2 loop]</w:t>
      </w:r>
      <w:r w:rsidRPr="00F8715F">
        <w:rPr>
          <w:lang w:val="en-US"/>
        </w:rPr>
        <w:cr/>
        <w:t>7.Exit</w:t>
      </w:r>
      <w:r w:rsidRPr="00F8715F">
        <w:rPr>
          <w:lang w:val="en-US"/>
        </w:rPr>
        <w:cr/>
      </w:r>
    </w:p>
    <w:p w:rsidR="000348FF" w:rsidRDefault="00C2240E">
      <w:pPr>
        <w:rPr>
          <w:b/>
          <w:color w:val="FF0000"/>
          <w:lang w:val="en-US"/>
        </w:rPr>
      </w:pPr>
      <w:r>
        <w:rPr>
          <w:b/>
          <w:color w:val="FF0000"/>
          <w:lang w:val="en-US"/>
        </w:rPr>
        <w:t xml:space="preserve">PROGRAM: [Write program </w:t>
      </w:r>
      <w:r w:rsidR="00F8715F" w:rsidRPr="00F8715F">
        <w:rPr>
          <w:b/>
          <w:color w:val="FF0000"/>
          <w:lang w:val="en-US"/>
        </w:rPr>
        <w:t>to convert infix expression to postfix expression</w:t>
      </w:r>
      <w:r>
        <w:rPr>
          <w:b/>
          <w:color w:val="FF0000"/>
          <w:lang w:val="en-US"/>
        </w:rPr>
        <w:t>]</w:t>
      </w:r>
    </w:p>
    <w:p w:rsidR="000348FF" w:rsidRPr="00080E9B" w:rsidRDefault="00C2240E" w:rsidP="00080E9B">
      <w:pPr>
        <w:pStyle w:val="NoSpacing"/>
        <w:rPr>
          <w:lang w:val="en-US" w:eastAsia="zh-CN"/>
        </w:rPr>
      </w:pPr>
      <w:r>
        <w:rPr>
          <w:lang w:val="en-US" w:eastAsia="zh-CN"/>
        </w:rPr>
        <w:t xml:space="preserve">    </w:t>
      </w:r>
    </w:p>
    <w:p w:rsidR="000348FF" w:rsidRDefault="00C2240E">
      <w:pPr>
        <w:rPr>
          <w:b/>
          <w:lang w:val="en-US"/>
        </w:rPr>
      </w:pPr>
      <w:r>
        <w:rPr>
          <w:b/>
          <w:lang w:val="en-US"/>
        </w:rPr>
        <w:t>OUTPUT</w:t>
      </w:r>
      <w:r w:rsidR="00400259">
        <w:rPr>
          <w:b/>
          <w:lang w:val="en-US"/>
        </w:rPr>
        <w:t>:</w:t>
      </w:r>
      <w:bookmarkStart w:id="0" w:name="_GoBack"/>
      <w:bookmarkEnd w:id="0"/>
    </w:p>
    <w:p w:rsidR="000348FF" w:rsidRDefault="00C2240E">
      <w:r>
        <w:rPr>
          <w:b/>
          <w:lang w:val="en-US"/>
        </w:rPr>
        <w:t>CONCLUSION:</w:t>
      </w:r>
    </w:p>
    <w:sectPr w:rsidR="00034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E58" w:rsidRDefault="005D6E58">
      <w:pPr>
        <w:spacing w:line="240" w:lineRule="auto"/>
      </w:pPr>
      <w:r>
        <w:separator/>
      </w:r>
    </w:p>
  </w:endnote>
  <w:endnote w:type="continuationSeparator" w:id="0">
    <w:p w:rsidR="005D6E58" w:rsidRDefault="005D6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E58" w:rsidRDefault="005D6E58">
      <w:pPr>
        <w:spacing w:after="0"/>
      </w:pPr>
      <w:r>
        <w:separator/>
      </w:r>
    </w:p>
  </w:footnote>
  <w:footnote w:type="continuationSeparator" w:id="0">
    <w:p w:rsidR="005D6E58" w:rsidRDefault="005D6E5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0FF1"/>
    <w:multiLevelType w:val="hybridMultilevel"/>
    <w:tmpl w:val="9B06BCAE"/>
    <w:lvl w:ilvl="0" w:tplc="EEC83124">
      <w:start w:val="1"/>
      <w:numFmt w:val="bullet"/>
      <w:lvlText w:val="•"/>
      <w:lvlJc w:val="left"/>
      <w:pPr>
        <w:tabs>
          <w:tab w:val="num" w:pos="720"/>
        </w:tabs>
        <w:ind w:left="720" w:hanging="360"/>
      </w:pPr>
      <w:rPr>
        <w:rFonts w:ascii="Arial" w:hAnsi="Arial" w:hint="default"/>
      </w:rPr>
    </w:lvl>
    <w:lvl w:ilvl="1" w:tplc="A9E2BA72" w:tentative="1">
      <w:start w:val="1"/>
      <w:numFmt w:val="bullet"/>
      <w:lvlText w:val="•"/>
      <w:lvlJc w:val="left"/>
      <w:pPr>
        <w:tabs>
          <w:tab w:val="num" w:pos="1440"/>
        </w:tabs>
        <w:ind w:left="1440" w:hanging="360"/>
      </w:pPr>
      <w:rPr>
        <w:rFonts w:ascii="Arial" w:hAnsi="Arial" w:hint="default"/>
      </w:rPr>
    </w:lvl>
    <w:lvl w:ilvl="2" w:tplc="52783A9A" w:tentative="1">
      <w:start w:val="1"/>
      <w:numFmt w:val="bullet"/>
      <w:lvlText w:val="•"/>
      <w:lvlJc w:val="left"/>
      <w:pPr>
        <w:tabs>
          <w:tab w:val="num" w:pos="2160"/>
        </w:tabs>
        <w:ind w:left="2160" w:hanging="360"/>
      </w:pPr>
      <w:rPr>
        <w:rFonts w:ascii="Arial" w:hAnsi="Arial" w:hint="default"/>
      </w:rPr>
    </w:lvl>
    <w:lvl w:ilvl="3" w:tplc="9940A724" w:tentative="1">
      <w:start w:val="1"/>
      <w:numFmt w:val="bullet"/>
      <w:lvlText w:val="•"/>
      <w:lvlJc w:val="left"/>
      <w:pPr>
        <w:tabs>
          <w:tab w:val="num" w:pos="2880"/>
        </w:tabs>
        <w:ind w:left="2880" w:hanging="360"/>
      </w:pPr>
      <w:rPr>
        <w:rFonts w:ascii="Arial" w:hAnsi="Arial" w:hint="default"/>
      </w:rPr>
    </w:lvl>
    <w:lvl w:ilvl="4" w:tplc="9BF235EE" w:tentative="1">
      <w:start w:val="1"/>
      <w:numFmt w:val="bullet"/>
      <w:lvlText w:val="•"/>
      <w:lvlJc w:val="left"/>
      <w:pPr>
        <w:tabs>
          <w:tab w:val="num" w:pos="3600"/>
        </w:tabs>
        <w:ind w:left="3600" w:hanging="360"/>
      </w:pPr>
      <w:rPr>
        <w:rFonts w:ascii="Arial" w:hAnsi="Arial" w:hint="default"/>
      </w:rPr>
    </w:lvl>
    <w:lvl w:ilvl="5" w:tplc="4306A3F2" w:tentative="1">
      <w:start w:val="1"/>
      <w:numFmt w:val="bullet"/>
      <w:lvlText w:val="•"/>
      <w:lvlJc w:val="left"/>
      <w:pPr>
        <w:tabs>
          <w:tab w:val="num" w:pos="4320"/>
        </w:tabs>
        <w:ind w:left="4320" w:hanging="360"/>
      </w:pPr>
      <w:rPr>
        <w:rFonts w:ascii="Arial" w:hAnsi="Arial" w:hint="default"/>
      </w:rPr>
    </w:lvl>
    <w:lvl w:ilvl="6" w:tplc="03E236A0" w:tentative="1">
      <w:start w:val="1"/>
      <w:numFmt w:val="bullet"/>
      <w:lvlText w:val="•"/>
      <w:lvlJc w:val="left"/>
      <w:pPr>
        <w:tabs>
          <w:tab w:val="num" w:pos="5040"/>
        </w:tabs>
        <w:ind w:left="5040" w:hanging="360"/>
      </w:pPr>
      <w:rPr>
        <w:rFonts w:ascii="Arial" w:hAnsi="Arial" w:hint="default"/>
      </w:rPr>
    </w:lvl>
    <w:lvl w:ilvl="7" w:tplc="F28CA268" w:tentative="1">
      <w:start w:val="1"/>
      <w:numFmt w:val="bullet"/>
      <w:lvlText w:val="•"/>
      <w:lvlJc w:val="left"/>
      <w:pPr>
        <w:tabs>
          <w:tab w:val="num" w:pos="5760"/>
        </w:tabs>
        <w:ind w:left="5760" w:hanging="360"/>
      </w:pPr>
      <w:rPr>
        <w:rFonts w:ascii="Arial" w:hAnsi="Arial" w:hint="default"/>
      </w:rPr>
    </w:lvl>
    <w:lvl w:ilvl="8" w:tplc="F2DEB5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D2615E"/>
    <w:multiLevelType w:val="hybridMultilevel"/>
    <w:tmpl w:val="22963EB0"/>
    <w:lvl w:ilvl="0" w:tplc="79F060B6">
      <w:start w:val="1"/>
      <w:numFmt w:val="bullet"/>
      <w:lvlText w:val=""/>
      <w:lvlJc w:val="left"/>
      <w:pPr>
        <w:tabs>
          <w:tab w:val="num" w:pos="720"/>
        </w:tabs>
        <w:ind w:left="720" w:hanging="360"/>
      </w:pPr>
      <w:rPr>
        <w:rFonts w:ascii="Wingdings" w:hAnsi="Wingdings" w:hint="default"/>
      </w:rPr>
    </w:lvl>
    <w:lvl w:ilvl="1" w:tplc="C37635C6" w:tentative="1">
      <w:start w:val="1"/>
      <w:numFmt w:val="bullet"/>
      <w:lvlText w:val=""/>
      <w:lvlJc w:val="left"/>
      <w:pPr>
        <w:tabs>
          <w:tab w:val="num" w:pos="1440"/>
        </w:tabs>
        <w:ind w:left="1440" w:hanging="360"/>
      </w:pPr>
      <w:rPr>
        <w:rFonts w:ascii="Wingdings" w:hAnsi="Wingdings" w:hint="default"/>
      </w:rPr>
    </w:lvl>
    <w:lvl w:ilvl="2" w:tplc="471091D2" w:tentative="1">
      <w:start w:val="1"/>
      <w:numFmt w:val="bullet"/>
      <w:lvlText w:val=""/>
      <w:lvlJc w:val="left"/>
      <w:pPr>
        <w:tabs>
          <w:tab w:val="num" w:pos="2160"/>
        </w:tabs>
        <w:ind w:left="2160" w:hanging="360"/>
      </w:pPr>
      <w:rPr>
        <w:rFonts w:ascii="Wingdings" w:hAnsi="Wingdings" w:hint="default"/>
      </w:rPr>
    </w:lvl>
    <w:lvl w:ilvl="3" w:tplc="939065CE" w:tentative="1">
      <w:start w:val="1"/>
      <w:numFmt w:val="bullet"/>
      <w:lvlText w:val=""/>
      <w:lvlJc w:val="left"/>
      <w:pPr>
        <w:tabs>
          <w:tab w:val="num" w:pos="2880"/>
        </w:tabs>
        <w:ind w:left="2880" w:hanging="360"/>
      </w:pPr>
      <w:rPr>
        <w:rFonts w:ascii="Wingdings" w:hAnsi="Wingdings" w:hint="default"/>
      </w:rPr>
    </w:lvl>
    <w:lvl w:ilvl="4" w:tplc="F8069138" w:tentative="1">
      <w:start w:val="1"/>
      <w:numFmt w:val="bullet"/>
      <w:lvlText w:val=""/>
      <w:lvlJc w:val="left"/>
      <w:pPr>
        <w:tabs>
          <w:tab w:val="num" w:pos="3600"/>
        </w:tabs>
        <w:ind w:left="3600" w:hanging="360"/>
      </w:pPr>
      <w:rPr>
        <w:rFonts w:ascii="Wingdings" w:hAnsi="Wingdings" w:hint="default"/>
      </w:rPr>
    </w:lvl>
    <w:lvl w:ilvl="5" w:tplc="975077BC" w:tentative="1">
      <w:start w:val="1"/>
      <w:numFmt w:val="bullet"/>
      <w:lvlText w:val=""/>
      <w:lvlJc w:val="left"/>
      <w:pPr>
        <w:tabs>
          <w:tab w:val="num" w:pos="4320"/>
        </w:tabs>
        <w:ind w:left="4320" w:hanging="360"/>
      </w:pPr>
      <w:rPr>
        <w:rFonts w:ascii="Wingdings" w:hAnsi="Wingdings" w:hint="default"/>
      </w:rPr>
    </w:lvl>
    <w:lvl w:ilvl="6" w:tplc="E180AE12" w:tentative="1">
      <w:start w:val="1"/>
      <w:numFmt w:val="bullet"/>
      <w:lvlText w:val=""/>
      <w:lvlJc w:val="left"/>
      <w:pPr>
        <w:tabs>
          <w:tab w:val="num" w:pos="5040"/>
        </w:tabs>
        <w:ind w:left="5040" w:hanging="360"/>
      </w:pPr>
      <w:rPr>
        <w:rFonts w:ascii="Wingdings" w:hAnsi="Wingdings" w:hint="default"/>
      </w:rPr>
    </w:lvl>
    <w:lvl w:ilvl="7" w:tplc="7AD49B3A" w:tentative="1">
      <w:start w:val="1"/>
      <w:numFmt w:val="bullet"/>
      <w:lvlText w:val=""/>
      <w:lvlJc w:val="left"/>
      <w:pPr>
        <w:tabs>
          <w:tab w:val="num" w:pos="5760"/>
        </w:tabs>
        <w:ind w:left="5760" w:hanging="360"/>
      </w:pPr>
      <w:rPr>
        <w:rFonts w:ascii="Wingdings" w:hAnsi="Wingdings" w:hint="default"/>
      </w:rPr>
    </w:lvl>
    <w:lvl w:ilvl="8" w:tplc="8B663D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126D6E"/>
    <w:multiLevelType w:val="multilevel"/>
    <w:tmpl w:val="AB9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80EAA"/>
    <w:multiLevelType w:val="hybridMultilevel"/>
    <w:tmpl w:val="803050F4"/>
    <w:lvl w:ilvl="0" w:tplc="1D2A513A">
      <w:start w:val="1"/>
      <w:numFmt w:val="bullet"/>
      <w:lvlText w:val="•"/>
      <w:lvlJc w:val="left"/>
      <w:pPr>
        <w:tabs>
          <w:tab w:val="num" w:pos="720"/>
        </w:tabs>
        <w:ind w:left="720" w:hanging="360"/>
      </w:pPr>
      <w:rPr>
        <w:rFonts w:ascii="Arial" w:hAnsi="Arial" w:hint="default"/>
      </w:rPr>
    </w:lvl>
    <w:lvl w:ilvl="1" w:tplc="B5BC8FEA" w:tentative="1">
      <w:start w:val="1"/>
      <w:numFmt w:val="bullet"/>
      <w:lvlText w:val="•"/>
      <w:lvlJc w:val="left"/>
      <w:pPr>
        <w:tabs>
          <w:tab w:val="num" w:pos="1440"/>
        </w:tabs>
        <w:ind w:left="1440" w:hanging="360"/>
      </w:pPr>
      <w:rPr>
        <w:rFonts w:ascii="Arial" w:hAnsi="Arial" w:hint="default"/>
      </w:rPr>
    </w:lvl>
    <w:lvl w:ilvl="2" w:tplc="8BFA7482" w:tentative="1">
      <w:start w:val="1"/>
      <w:numFmt w:val="bullet"/>
      <w:lvlText w:val="•"/>
      <w:lvlJc w:val="left"/>
      <w:pPr>
        <w:tabs>
          <w:tab w:val="num" w:pos="2160"/>
        </w:tabs>
        <w:ind w:left="2160" w:hanging="360"/>
      </w:pPr>
      <w:rPr>
        <w:rFonts w:ascii="Arial" w:hAnsi="Arial" w:hint="default"/>
      </w:rPr>
    </w:lvl>
    <w:lvl w:ilvl="3" w:tplc="2D8EF5CC" w:tentative="1">
      <w:start w:val="1"/>
      <w:numFmt w:val="bullet"/>
      <w:lvlText w:val="•"/>
      <w:lvlJc w:val="left"/>
      <w:pPr>
        <w:tabs>
          <w:tab w:val="num" w:pos="2880"/>
        </w:tabs>
        <w:ind w:left="2880" w:hanging="360"/>
      </w:pPr>
      <w:rPr>
        <w:rFonts w:ascii="Arial" w:hAnsi="Arial" w:hint="default"/>
      </w:rPr>
    </w:lvl>
    <w:lvl w:ilvl="4" w:tplc="58E2699A" w:tentative="1">
      <w:start w:val="1"/>
      <w:numFmt w:val="bullet"/>
      <w:lvlText w:val="•"/>
      <w:lvlJc w:val="left"/>
      <w:pPr>
        <w:tabs>
          <w:tab w:val="num" w:pos="3600"/>
        </w:tabs>
        <w:ind w:left="3600" w:hanging="360"/>
      </w:pPr>
      <w:rPr>
        <w:rFonts w:ascii="Arial" w:hAnsi="Arial" w:hint="default"/>
      </w:rPr>
    </w:lvl>
    <w:lvl w:ilvl="5" w:tplc="AEF0CECE" w:tentative="1">
      <w:start w:val="1"/>
      <w:numFmt w:val="bullet"/>
      <w:lvlText w:val="•"/>
      <w:lvlJc w:val="left"/>
      <w:pPr>
        <w:tabs>
          <w:tab w:val="num" w:pos="4320"/>
        </w:tabs>
        <w:ind w:left="4320" w:hanging="360"/>
      </w:pPr>
      <w:rPr>
        <w:rFonts w:ascii="Arial" w:hAnsi="Arial" w:hint="default"/>
      </w:rPr>
    </w:lvl>
    <w:lvl w:ilvl="6" w:tplc="4196885C" w:tentative="1">
      <w:start w:val="1"/>
      <w:numFmt w:val="bullet"/>
      <w:lvlText w:val="•"/>
      <w:lvlJc w:val="left"/>
      <w:pPr>
        <w:tabs>
          <w:tab w:val="num" w:pos="5040"/>
        </w:tabs>
        <w:ind w:left="5040" w:hanging="360"/>
      </w:pPr>
      <w:rPr>
        <w:rFonts w:ascii="Arial" w:hAnsi="Arial" w:hint="default"/>
      </w:rPr>
    </w:lvl>
    <w:lvl w:ilvl="7" w:tplc="BFE0AC02" w:tentative="1">
      <w:start w:val="1"/>
      <w:numFmt w:val="bullet"/>
      <w:lvlText w:val="•"/>
      <w:lvlJc w:val="left"/>
      <w:pPr>
        <w:tabs>
          <w:tab w:val="num" w:pos="5760"/>
        </w:tabs>
        <w:ind w:left="5760" w:hanging="360"/>
      </w:pPr>
      <w:rPr>
        <w:rFonts w:ascii="Arial" w:hAnsi="Arial" w:hint="default"/>
      </w:rPr>
    </w:lvl>
    <w:lvl w:ilvl="8" w:tplc="4ED6C8D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EF"/>
    <w:rsid w:val="000348FF"/>
    <w:rsid w:val="00080E9B"/>
    <w:rsid w:val="00085736"/>
    <w:rsid w:val="000D3A2F"/>
    <w:rsid w:val="001C77BC"/>
    <w:rsid w:val="00221323"/>
    <w:rsid w:val="00240D64"/>
    <w:rsid w:val="00362A28"/>
    <w:rsid w:val="00382052"/>
    <w:rsid w:val="00400259"/>
    <w:rsid w:val="00444638"/>
    <w:rsid w:val="005D6E58"/>
    <w:rsid w:val="0088328C"/>
    <w:rsid w:val="00887BBE"/>
    <w:rsid w:val="00956057"/>
    <w:rsid w:val="00A63BEF"/>
    <w:rsid w:val="00AB689B"/>
    <w:rsid w:val="00BA5BEF"/>
    <w:rsid w:val="00C2240E"/>
    <w:rsid w:val="00D10EC0"/>
    <w:rsid w:val="00DE0601"/>
    <w:rsid w:val="00DE5EC5"/>
    <w:rsid w:val="00E67007"/>
    <w:rsid w:val="00F840F5"/>
    <w:rsid w:val="00F8715F"/>
    <w:rsid w:val="00F90627"/>
    <w:rsid w:val="7B952D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CFDF"/>
  <w15:docId w15:val="{79D76BA3-A98D-46F8-8CD2-59A17585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Spacing">
    <w:name w:val="No Spacing"/>
    <w:uiPriority w:val="1"/>
    <w:qFormat/>
    <w:rPr>
      <w:rFonts w:asciiTheme="minorHAnsi" w:eastAsiaTheme="minorHAnsi" w:hAnsiTheme="minorHAnsi" w:cstheme="minorBidi"/>
      <w:sz w:val="22"/>
      <w:szCs w:val="22"/>
      <w:lang w:eastAsia="en-US"/>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87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68109">
      <w:bodyDiv w:val="1"/>
      <w:marLeft w:val="0"/>
      <w:marRight w:val="0"/>
      <w:marTop w:val="0"/>
      <w:marBottom w:val="0"/>
      <w:divBdr>
        <w:top w:val="none" w:sz="0" w:space="0" w:color="auto"/>
        <w:left w:val="none" w:sz="0" w:space="0" w:color="auto"/>
        <w:bottom w:val="none" w:sz="0" w:space="0" w:color="auto"/>
        <w:right w:val="none" w:sz="0" w:space="0" w:color="auto"/>
      </w:divBdr>
    </w:div>
    <w:div w:id="823159613">
      <w:bodyDiv w:val="1"/>
      <w:marLeft w:val="0"/>
      <w:marRight w:val="0"/>
      <w:marTop w:val="0"/>
      <w:marBottom w:val="0"/>
      <w:divBdr>
        <w:top w:val="none" w:sz="0" w:space="0" w:color="auto"/>
        <w:left w:val="none" w:sz="0" w:space="0" w:color="auto"/>
        <w:bottom w:val="none" w:sz="0" w:space="0" w:color="auto"/>
        <w:right w:val="none" w:sz="0" w:space="0" w:color="auto"/>
      </w:divBdr>
    </w:div>
    <w:div w:id="1544250775">
      <w:bodyDiv w:val="1"/>
      <w:marLeft w:val="0"/>
      <w:marRight w:val="0"/>
      <w:marTop w:val="0"/>
      <w:marBottom w:val="0"/>
      <w:divBdr>
        <w:top w:val="none" w:sz="0" w:space="0" w:color="auto"/>
        <w:left w:val="none" w:sz="0" w:space="0" w:color="auto"/>
        <w:bottom w:val="none" w:sz="0" w:space="0" w:color="auto"/>
        <w:right w:val="none" w:sz="0" w:space="0" w:color="auto"/>
      </w:divBdr>
    </w:div>
    <w:div w:id="1887907775">
      <w:bodyDiv w:val="1"/>
      <w:marLeft w:val="0"/>
      <w:marRight w:val="0"/>
      <w:marTop w:val="0"/>
      <w:marBottom w:val="0"/>
      <w:divBdr>
        <w:top w:val="none" w:sz="0" w:space="0" w:color="auto"/>
        <w:left w:val="none" w:sz="0" w:space="0" w:color="auto"/>
        <w:bottom w:val="none" w:sz="0" w:space="0" w:color="auto"/>
        <w:right w:val="none" w:sz="0" w:space="0" w:color="auto"/>
      </w:divBdr>
      <w:divsChild>
        <w:div w:id="1373917789">
          <w:marLeft w:val="446"/>
          <w:marRight w:val="0"/>
          <w:marTop w:val="0"/>
          <w:marBottom w:val="0"/>
          <w:divBdr>
            <w:top w:val="none" w:sz="0" w:space="0" w:color="auto"/>
            <w:left w:val="none" w:sz="0" w:space="0" w:color="auto"/>
            <w:bottom w:val="none" w:sz="0" w:space="0" w:color="auto"/>
            <w:right w:val="none" w:sz="0" w:space="0" w:color="auto"/>
          </w:divBdr>
        </w:div>
        <w:div w:id="1196385136">
          <w:marLeft w:val="446"/>
          <w:marRight w:val="0"/>
          <w:marTop w:val="0"/>
          <w:marBottom w:val="0"/>
          <w:divBdr>
            <w:top w:val="none" w:sz="0" w:space="0" w:color="auto"/>
            <w:left w:val="none" w:sz="0" w:space="0" w:color="auto"/>
            <w:bottom w:val="none" w:sz="0" w:space="0" w:color="auto"/>
            <w:right w:val="none" w:sz="0" w:space="0" w:color="auto"/>
          </w:divBdr>
        </w:div>
        <w:div w:id="1570918732">
          <w:marLeft w:val="446"/>
          <w:marRight w:val="0"/>
          <w:marTop w:val="0"/>
          <w:marBottom w:val="0"/>
          <w:divBdr>
            <w:top w:val="none" w:sz="0" w:space="0" w:color="auto"/>
            <w:left w:val="none" w:sz="0" w:space="0" w:color="auto"/>
            <w:bottom w:val="none" w:sz="0" w:space="0" w:color="auto"/>
            <w:right w:val="none" w:sz="0" w:space="0" w:color="auto"/>
          </w:divBdr>
        </w:div>
      </w:divsChild>
    </w:div>
    <w:div w:id="1956138659">
      <w:bodyDiv w:val="1"/>
      <w:marLeft w:val="0"/>
      <w:marRight w:val="0"/>
      <w:marTop w:val="0"/>
      <w:marBottom w:val="0"/>
      <w:divBdr>
        <w:top w:val="none" w:sz="0" w:space="0" w:color="auto"/>
        <w:left w:val="none" w:sz="0" w:space="0" w:color="auto"/>
        <w:bottom w:val="none" w:sz="0" w:space="0" w:color="auto"/>
        <w:right w:val="none" w:sz="0" w:space="0" w:color="auto"/>
      </w:divBdr>
      <w:divsChild>
        <w:div w:id="1084759888">
          <w:marLeft w:val="446"/>
          <w:marRight w:val="0"/>
          <w:marTop w:val="0"/>
          <w:marBottom w:val="0"/>
          <w:divBdr>
            <w:top w:val="none" w:sz="0" w:space="0" w:color="auto"/>
            <w:left w:val="none" w:sz="0" w:space="0" w:color="auto"/>
            <w:bottom w:val="none" w:sz="0" w:space="0" w:color="auto"/>
            <w:right w:val="none" w:sz="0" w:space="0" w:color="auto"/>
          </w:divBdr>
        </w:div>
        <w:div w:id="363991414">
          <w:marLeft w:val="446"/>
          <w:marRight w:val="0"/>
          <w:marTop w:val="0"/>
          <w:marBottom w:val="0"/>
          <w:divBdr>
            <w:top w:val="none" w:sz="0" w:space="0" w:color="auto"/>
            <w:left w:val="none" w:sz="0" w:space="0" w:color="auto"/>
            <w:bottom w:val="none" w:sz="0" w:space="0" w:color="auto"/>
            <w:right w:val="none" w:sz="0" w:space="0" w:color="auto"/>
          </w:divBdr>
        </w:div>
        <w:div w:id="1674451504">
          <w:marLeft w:val="446"/>
          <w:marRight w:val="0"/>
          <w:marTop w:val="0"/>
          <w:marBottom w:val="0"/>
          <w:divBdr>
            <w:top w:val="none" w:sz="0" w:space="0" w:color="auto"/>
            <w:left w:val="none" w:sz="0" w:space="0" w:color="auto"/>
            <w:bottom w:val="none" w:sz="0" w:space="0" w:color="auto"/>
            <w:right w:val="none" w:sz="0" w:space="0" w:color="auto"/>
          </w:divBdr>
        </w:div>
        <w:div w:id="1220938277">
          <w:marLeft w:val="446"/>
          <w:marRight w:val="0"/>
          <w:marTop w:val="0"/>
          <w:marBottom w:val="0"/>
          <w:divBdr>
            <w:top w:val="none" w:sz="0" w:space="0" w:color="auto"/>
            <w:left w:val="none" w:sz="0" w:space="0" w:color="auto"/>
            <w:bottom w:val="none" w:sz="0" w:space="0" w:color="auto"/>
            <w:right w:val="none" w:sz="0" w:space="0" w:color="auto"/>
          </w:divBdr>
        </w:div>
        <w:div w:id="1820031822">
          <w:marLeft w:val="446"/>
          <w:marRight w:val="0"/>
          <w:marTop w:val="0"/>
          <w:marBottom w:val="0"/>
          <w:divBdr>
            <w:top w:val="none" w:sz="0" w:space="0" w:color="auto"/>
            <w:left w:val="none" w:sz="0" w:space="0" w:color="auto"/>
            <w:bottom w:val="none" w:sz="0" w:space="0" w:color="auto"/>
            <w:right w:val="none" w:sz="0" w:space="0" w:color="auto"/>
          </w:divBdr>
        </w:div>
        <w:div w:id="156456397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B71F79C651084DBBD0BE05D39A087A" ma:contentTypeVersion="4" ma:contentTypeDescription="Create a new document." ma:contentTypeScope="" ma:versionID="6129fa494ca991b15310a9129cd06f10">
  <xsd:schema xmlns:xsd="http://www.w3.org/2001/XMLSchema" xmlns:xs="http://www.w3.org/2001/XMLSchema" xmlns:p="http://schemas.microsoft.com/office/2006/metadata/properties" xmlns:ns2="e8a39bb4-be06-46bc-a2f3-da60af38e456" targetNamespace="http://schemas.microsoft.com/office/2006/metadata/properties" ma:root="true" ma:fieldsID="a975ab473a158495221c56f572cb8702" ns2:_="">
    <xsd:import namespace="e8a39bb4-be06-46bc-a2f3-da60af38e4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39bb4-be06-46bc-a2f3-da60af38e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2D9557-C759-4DA5-A01A-E2608AEC8C0E}"/>
</file>

<file path=customXml/itemProps2.xml><?xml version="1.0" encoding="utf-8"?>
<ds:datastoreItem xmlns:ds="http://schemas.openxmlformats.org/officeDocument/2006/customXml" ds:itemID="{78488991-23BD-49BA-B47F-7171DB8E6199}"/>
</file>

<file path=customXml/itemProps3.xml><?xml version="1.0" encoding="utf-8"?>
<ds:datastoreItem xmlns:ds="http://schemas.openxmlformats.org/officeDocument/2006/customXml" ds:itemID="{EFC33E70-4C13-4A35-8A94-5E0D12F241E3}"/>
</file>

<file path=docProps/app.xml><?xml version="1.0" encoding="utf-8"?>
<Properties xmlns="http://schemas.openxmlformats.org/officeDocument/2006/extended-properties" xmlns:vt="http://schemas.openxmlformats.org/officeDocument/2006/docPropsVTypes">
  <Template>Normal</Template>
  <TotalTime>65</TotalTime>
  <Pages>2</Pages>
  <Words>396</Words>
  <Characters>2261</Characters>
  <Application>Microsoft Office Word</Application>
  <DocSecurity>0</DocSecurity>
  <Lines>18</Lines>
  <Paragraphs>5</Paragraphs>
  <ScaleCrop>false</ScaleCrop>
  <Company>HP Inc.</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More</dc:creator>
  <cp:lastModifiedBy>Neha More</cp:lastModifiedBy>
  <cp:revision>18</cp:revision>
  <dcterms:created xsi:type="dcterms:W3CDTF">2023-08-07T07:45:00Z</dcterms:created>
  <dcterms:modified xsi:type="dcterms:W3CDTF">2023-09-26T06:46:00Z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2AA0D4624CDB4025822B002EA29386F1</vt:lpwstr>
  </property>
  <property fmtid="{D5CDD505-2E9C-101B-9397-08002B2CF9AE}" pid="4" name="ContentTypeId">
    <vt:lpwstr>0x010100B1B71F79C651084DBBD0BE05D39A087A</vt:lpwstr>
  </property>
</Properties>
</file>