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DF2CD4" w14:textId="1BBB7B36" w:rsidR="009303D9" w:rsidRDefault="00F554D4" w:rsidP="008B6524">
      <w:pPr>
        <w:pStyle w:val="Author"/>
        <w:spacing w:before="100" w:beforeAutospacing="1" w:after="100" w:afterAutospacing="1"/>
        <w:rPr>
          <w:sz w:val="16"/>
          <w:szCs w:val="16"/>
        </w:rPr>
      </w:pPr>
      <w:r w:rsidRPr="00F554D4">
        <w:rPr>
          <w:rFonts w:eastAsia="MS Mincho"/>
          <w:kern w:val="48"/>
          <w:sz w:val="48"/>
          <w:szCs w:val="48"/>
        </w:rPr>
        <w:t>Health Monitoring with an IoT-Based Wearable</w:t>
      </w:r>
    </w:p>
    <w:p w14:paraId="20C779BD" w14:textId="77777777" w:rsidR="00D7522C" w:rsidRDefault="00D7522C" w:rsidP="003B4E04">
      <w:pPr>
        <w:pStyle w:val="Author"/>
        <w:spacing w:before="100" w:beforeAutospacing="1" w:after="100" w:afterAutospacing="1" w:line="120" w:lineRule="auto"/>
        <w:rPr>
          <w:sz w:val="16"/>
          <w:szCs w:val="16"/>
        </w:rPr>
      </w:pPr>
    </w:p>
    <w:p w14:paraId="1F960E65"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5AB2FE26" w14:textId="4D4914C3" w:rsidR="00BD670B" w:rsidRDefault="00F554D4" w:rsidP="00BD670B">
      <w:pPr>
        <w:pStyle w:val="Author"/>
        <w:spacing w:before="100" w:beforeAutospacing="1"/>
        <w:rPr>
          <w:sz w:val="18"/>
          <w:szCs w:val="18"/>
        </w:rPr>
      </w:pPr>
      <w:r>
        <w:rPr>
          <w:sz w:val="18"/>
          <w:szCs w:val="18"/>
        </w:rPr>
        <w:t>Heet M. Shah</w:t>
      </w:r>
      <w:r w:rsidR="001A3B3D" w:rsidRPr="00F847A6">
        <w:rPr>
          <w:sz w:val="18"/>
          <w:szCs w:val="18"/>
        </w:rPr>
        <w:br/>
      </w:r>
      <w:r>
        <w:rPr>
          <w:sz w:val="18"/>
          <w:szCs w:val="18"/>
        </w:rPr>
        <w:t>B.E.(CS) Student</w:t>
      </w:r>
      <w:r w:rsidR="00D72D06" w:rsidRPr="00F847A6">
        <w:rPr>
          <w:sz w:val="18"/>
          <w:szCs w:val="18"/>
        </w:rPr>
        <w:br/>
      </w:r>
      <w:r>
        <w:rPr>
          <w:sz w:val="18"/>
          <w:szCs w:val="18"/>
        </w:rPr>
        <w:t>Birla Institute of Technology and Science Pilani</w:t>
      </w:r>
      <w:r w:rsidR="001A3B3D" w:rsidRPr="00F847A6">
        <w:rPr>
          <w:i/>
          <w:sz w:val="18"/>
          <w:szCs w:val="18"/>
        </w:rPr>
        <w:br/>
      </w:r>
      <w:r>
        <w:rPr>
          <w:sz w:val="18"/>
          <w:szCs w:val="18"/>
        </w:rPr>
        <w:t>Dubai, UAE</w:t>
      </w:r>
      <w:r w:rsidR="001A3B3D" w:rsidRPr="00F847A6">
        <w:rPr>
          <w:sz w:val="18"/>
          <w:szCs w:val="18"/>
        </w:rPr>
        <w:br/>
      </w:r>
      <w:r>
        <w:rPr>
          <w:sz w:val="18"/>
          <w:szCs w:val="18"/>
        </w:rPr>
        <w:t>f20210125@dubai.bits-pilain.ac.in</w:t>
      </w:r>
    </w:p>
    <w:p w14:paraId="1FCCE042" w14:textId="383C5A0F" w:rsidR="001A3B3D" w:rsidRPr="00F847A6" w:rsidRDefault="00B60692" w:rsidP="00B60692">
      <w:pPr>
        <w:pStyle w:val="Author"/>
        <w:spacing w:before="100" w:beforeAutospacing="1"/>
        <w:rPr>
          <w:sz w:val="18"/>
          <w:szCs w:val="18"/>
        </w:rPr>
      </w:pPr>
      <w:r>
        <w:rPr>
          <w:sz w:val="18"/>
          <w:szCs w:val="18"/>
        </w:rPr>
        <w:t>Kailash</w:t>
      </w:r>
      <w:r>
        <w:rPr>
          <w:sz w:val="18"/>
          <w:szCs w:val="18"/>
        </w:rPr>
        <w:t xml:space="preserve"> </w:t>
      </w:r>
      <w:r w:rsidRPr="00F847A6">
        <w:rPr>
          <w:sz w:val="18"/>
          <w:szCs w:val="18"/>
        </w:rPr>
        <w:br/>
      </w:r>
      <w:r>
        <w:rPr>
          <w:sz w:val="18"/>
          <w:szCs w:val="18"/>
        </w:rPr>
        <w:t>B.E.(CS) Student</w:t>
      </w:r>
      <w:r w:rsidRPr="00F847A6">
        <w:rPr>
          <w:sz w:val="18"/>
          <w:szCs w:val="18"/>
        </w:rPr>
        <w:br/>
      </w:r>
      <w:r>
        <w:rPr>
          <w:sz w:val="18"/>
          <w:szCs w:val="18"/>
        </w:rPr>
        <w:t>Birla Institute of Technology and Science Pilani</w:t>
      </w:r>
      <w:r w:rsidRPr="00F847A6">
        <w:rPr>
          <w:i/>
          <w:sz w:val="18"/>
          <w:szCs w:val="18"/>
        </w:rPr>
        <w:br/>
      </w:r>
      <w:r>
        <w:rPr>
          <w:sz w:val="18"/>
          <w:szCs w:val="18"/>
        </w:rPr>
        <w:t>Dubai, UAE</w:t>
      </w:r>
      <w:r w:rsidRPr="00F847A6">
        <w:rPr>
          <w:sz w:val="18"/>
          <w:szCs w:val="18"/>
        </w:rPr>
        <w:br/>
      </w:r>
      <w:r>
        <w:rPr>
          <w:sz w:val="18"/>
          <w:szCs w:val="18"/>
        </w:rPr>
        <w:t>f20210@dubai.bits-pilain.ac.in</w:t>
      </w:r>
      <w:r>
        <w:rPr>
          <w:sz w:val="18"/>
          <w:szCs w:val="18"/>
        </w:rPr>
        <w:t xml:space="preserve"> </w:t>
      </w:r>
      <w:r w:rsidR="00BD670B">
        <w:rPr>
          <w:sz w:val="18"/>
          <w:szCs w:val="18"/>
        </w:rPr>
        <w:br w:type="column"/>
      </w:r>
      <w:r>
        <w:rPr>
          <w:sz w:val="18"/>
          <w:szCs w:val="18"/>
        </w:rPr>
        <w:t xml:space="preserve">Sachin </w:t>
      </w:r>
      <w:r w:rsidR="001A3B3D" w:rsidRPr="00F847A6">
        <w:rPr>
          <w:sz w:val="18"/>
          <w:szCs w:val="18"/>
        </w:rPr>
        <w:br/>
      </w:r>
      <w:r>
        <w:rPr>
          <w:sz w:val="18"/>
          <w:szCs w:val="18"/>
        </w:rPr>
        <w:t>B.E.(CS) Student</w:t>
      </w:r>
      <w:r w:rsidRPr="00F847A6">
        <w:rPr>
          <w:sz w:val="18"/>
          <w:szCs w:val="18"/>
        </w:rPr>
        <w:br/>
      </w:r>
      <w:r>
        <w:rPr>
          <w:sz w:val="18"/>
          <w:szCs w:val="18"/>
        </w:rPr>
        <w:t>Birla Institute of Technology and Science Pilani</w:t>
      </w:r>
      <w:r w:rsidRPr="00F847A6">
        <w:rPr>
          <w:i/>
          <w:sz w:val="18"/>
          <w:szCs w:val="18"/>
        </w:rPr>
        <w:br/>
      </w:r>
      <w:r>
        <w:rPr>
          <w:sz w:val="18"/>
          <w:szCs w:val="18"/>
        </w:rPr>
        <w:t>Dubai, UAE</w:t>
      </w:r>
      <w:r w:rsidR="001A3B3D" w:rsidRPr="00F847A6">
        <w:rPr>
          <w:sz w:val="18"/>
          <w:szCs w:val="18"/>
        </w:rPr>
        <w:br/>
      </w:r>
      <w:r>
        <w:rPr>
          <w:sz w:val="18"/>
          <w:szCs w:val="18"/>
        </w:rPr>
        <w:t>f202101</w:t>
      </w:r>
      <w:r>
        <w:rPr>
          <w:sz w:val="18"/>
          <w:szCs w:val="18"/>
        </w:rPr>
        <w:t>18</w:t>
      </w:r>
      <w:r>
        <w:rPr>
          <w:sz w:val="18"/>
          <w:szCs w:val="18"/>
        </w:rPr>
        <w:t>@dubai.bits-pilain.ac.in</w:t>
      </w:r>
    </w:p>
    <w:p w14:paraId="11C3FF66" w14:textId="5EEB327D" w:rsidR="001A3B3D" w:rsidRPr="00F847A6" w:rsidRDefault="00447BB9" w:rsidP="00447BB9">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B60692">
        <w:rPr>
          <w:sz w:val="18"/>
          <w:szCs w:val="18"/>
        </w:rPr>
        <w:t>Ethan</w:t>
      </w:r>
      <w:r w:rsidR="00B60692">
        <w:rPr>
          <w:sz w:val="18"/>
          <w:szCs w:val="18"/>
        </w:rPr>
        <w:t xml:space="preserve"> </w:t>
      </w:r>
      <w:r w:rsidR="00B60692" w:rsidRPr="00F847A6">
        <w:rPr>
          <w:sz w:val="18"/>
          <w:szCs w:val="18"/>
        </w:rPr>
        <w:br/>
      </w:r>
      <w:r w:rsidR="00B60692">
        <w:rPr>
          <w:sz w:val="18"/>
          <w:szCs w:val="18"/>
        </w:rPr>
        <w:t>B.E.(CS) Student</w:t>
      </w:r>
      <w:r w:rsidR="00B60692" w:rsidRPr="00F847A6">
        <w:rPr>
          <w:sz w:val="18"/>
          <w:szCs w:val="18"/>
        </w:rPr>
        <w:br/>
      </w:r>
      <w:r w:rsidR="00B60692">
        <w:rPr>
          <w:sz w:val="18"/>
          <w:szCs w:val="18"/>
        </w:rPr>
        <w:t>Birla Institute of Technology and Science Pilani</w:t>
      </w:r>
      <w:r w:rsidR="00B60692" w:rsidRPr="00F847A6">
        <w:rPr>
          <w:i/>
          <w:sz w:val="18"/>
          <w:szCs w:val="18"/>
        </w:rPr>
        <w:br/>
      </w:r>
      <w:r w:rsidR="00B60692">
        <w:rPr>
          <w:sz w:val="18"/>
          <w:szCs w:val="18"/>
        </w:rPr>
        <w:t>Dubai, UAE</w:t>
      </w:r>
      <w:r w:rsidR="00B60692" w:rsidRPr="00F847A6">
        <w:rPr>
          <w:sz w:val="18"/>
          <w:szCs w:val="18"/>
        </w:rPr>
        <w:br/>
      </w:r>
      <w:r w:rsidR="00B60692">
        <w:rPr>
          <w:sz w:val="18"/>
          <w:szCs w:val="18"/>
        </w:rPr>
        <w:t>f20210</w:t>
      </w:r>
      <w:r w:rsidR="00B60692">
        <w:rPr>
          <w:sz w:val="18"/>
          <w:szCs w:val="18"/>
        </w:rPr>
        <w:t>0</w:t>
      </w:r>
      <w:r w:rsidR="00B60692">
        <w:rPr>
          <w:sz w:val="18"/>
          <w:szCs w:val="18"/>
        </w:rPr>
        <w:t>8</w:t>
      </w:r>
      <w:r w:rsidR="00B60692">
        <w:rPr>
          <w:sz w:val="18"/>
          <w:szCs w:val="18"/>
        </w:rPr>
        <w:t>1</w:t>
      </w:r>
      <w:r w:rsidR="00B60692">
        <w:rPr>
          <w:sz w:val="18"/>
          <w:szCs w:val="18"/>
        </w:rPr>
        <w:t>@dubai.bits-pilain.ac.in</w:t>
      </w:r>
    </w:p>
    <w:p w14:paraId="0316535E"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0A88E65D" w14:textId="6CB4609C" w:rsidR="009303D9" w:rsidRPr="005B520E" w:rsidRDefault="009303D9">
      <w:pPr>
        <w:sectPr w:rsidR="009303D9" w:rsidRPr="005B520E" w:rsidSect="003B4E04">
          <w:type w:val="continuous"/>
          <w:pgSz w:w="11906" w:h="16838" w:code="9"/>
          <w:pgMar w:top="450" w:right="893" w:bottom="1440" w:left="893" w:header="720" w:footer="720" w:gutter="0"/>
          <w:cols w:num="3" w:space="720"/>
          <w:docGrid w:linePitch="360"/>
        </w:sectPr>
      </w:pPr>
    </w:p>
    <w:p w14:paraId="40FA2D84" w14:textId="1F8C5FA2" w:rsidR="004D72B5" w:rsidRPr="00C472CD" w:rsidRDefault="009303D9" w:rsidP="00C472CD">
      <w:pPr>
        <w:pStyle w:val="Abstract"/>
      </w:pPr>
      <w:r>
        <w:rPr>
          <w:i/>
          <w:iCs/>
        </w:rPr>
        <w:t>Abstract</w:t>
      </w:r>
      <w:r>
        <w:t>—</w:t>
      </w:r>
      <w:r w:rsidR="00C472CD">
        <w:t>This project focuses on developing an IoT-based wearable device capable of monitoring vital health parameters, including heart rate, blood oxygen saturation (SpO2), and step count, with features for fall detection. The device integrates sensors such as MAX30102 and MPU-6050, an ESP8266 microcontroller for data processing and Wi-Fi communication, and an AWS-hosted MySQL database for data storage. A user-friendly dashboard provides real-time visualization and AI-generated insights using the LLaMA 3-8b-8192 model. This innovative solution aims to empower users with actionable health data and enhance safety and proactive health management. The project addresses pressing needs in the healthcare technology sector, particularly for those requiring continuous monitoring due to chronic illnesses or aging. By combining IoT and AI, it provides a scalable and cost-effective solution, potentially transforming personal health management.</w:t>
      </w:r>
    </w:p>
    <w:p w14:paraId="58B10678"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A521F3C"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5B7E6FAF" w14:textId="77777777" w:rsidR="00C472CD" w:rsidRDefault="00C472CD" w:rsidP="00C472CD">
      <w:pPr>
        <w:pStyle w:val="BodyText"/>
      </w:pPr>
      <w:r>
        <w:t>The increasing prevalence of wearable technology underscores its potential in personalized health monitoring. With chronic illnesses and aging populations on the rise, there is a growing demand for devices that can deliver continuous and accurate health data. However, current solutions often lack the integration of advanced analytics and real-time feedback, leaving users without actionable insights.</w:t>
      </w:r>
    </w:p>
    <w:p w14:paraId="44E59BD8" w14:textId="77777777" w:rsidR="00C472CD" w:rsidRDefault="00C472CD" w:rsidP="00C472CD">
      <w:pPr>
        <w:pStyle w:val="BodyText"/>
        <w:ind w:firstLine="0"/>
      </w:pPr>
      <w:r>
        <w:t>This project addresses these challenges by leveraging IoT to connect high-precision sensors with cloud computing and AI-powered analytics. The wearable device bridges the gap between raw data collection and meaningful health insights, empowering users to make informed decisions about their well-being.</w:t>
      </w:r>
    </w:p>
    <w:p w14:paraId="5AA4CA51" w14:textId="48653418" w:rsidR="00C472CD" w:rsidRDefault="00C472CD" w:rsidP="00C472CD">
      <w:pPr>
        <w:pStyle w:val="BodyText"/>
        <w:ind w:firstLine="0"/>
      </w:pPr>
      <w:r>
        <w:t>Key objectives of this project include:</w:t>
      </w:r>
    </w:p>
    <w:p w14:paraId="5CCF0072" w14:textId="77777777" w:rsidR="00C472CD" w:rsidRDefault="00C472CD" w:rsidP="00C472CD">
      <w:pPr>
        <w:pStyle w:val="BodyText"/>
        <w:numPr>
          <w:ilvl w:val="0"/>
          <w:numId w:val="27"/>
        </w:numPr>
      </w:pPr>
      <w:r>
        <w:t>Developing a reliable and cost-effective health monitoring wearable.</w:t>
      </w:r>
    </w:p>
    <w:p w14:paraId="69879585" w14:textId="77777777" w:rsidR="00C472CD" w:rsidRDefault="00C472CD" w:rsidP="00C472CD">
      <w:pPr>
        <w:pStyle w:val="BodyText"/>
        <w:numPr>
          <w:ilvl w:val="0"/>
          <w:numId w:val="27"/>
        </w:numPr>
      </w:pPr>
      <w:r>
        <w:t>Providing personalized health insights using advanced AI models.</w:t>
      </w:r>
    </w:p>
    <w:p w14:paraId="5B84FB04" w14:textId="11800AE0" w:rsidR="009303D9" w:rsidRPr="005B520E" w:rsidRDefault="00C472CD" w:rsidP="00C472CD">
      <w:pPr>
        <w:pStyle w:val="BodyText"/>
        <w:numPr>
          <w:ilvl w:val="0"/>
          <w:numId w:val="27"/>
        </w:numPr>
      </w:pPr>
      <w:r>
        <w:t>Ensuring user-friendly design and seamless data accessibility.</w:t>
      </w:r>
    </w:p>
    <w:p w14:paraId="179EA777" w14:textId="1C5C3B9E" w:rsidR="009303D9" w:rsidRPr="006B6B66" w:rsidRDefault="009C098F" w:rsidP="006B6B66">
      <w:pPr>
        <w:pStyle w:val="Heading1"/>
      </w:pPr>
      <w:r>
        <w:t>Methodology</w:t>
      </w:r>
    </w:p>
    <w:p w14:paraId="3C8B3FFF" w14:textId="579A1C89" w:rsidR="009303D9" w:rsidRDefault="009C098F" w:rsidP="00ED0149">
      <w:pPr>
        <w:pStyle w:val="Heading2"/>
      </w:pPr>
      <w:r>
        <w:t>Design</w:t>
      </w:r>
    </w:p>
    <w:p w14:paraId="57DEAD45" w14:textId="44630E2B" w:rsidR="009C098F" w:rsidRDefault="009C098F" w:rsidP="009C098F">
      <w:pPr>
        <w:pStyle w:val="BodyText"/>
      </w:pPr>
      <w:r>
        <w:t>The wearable device is designed with the following components:</w:t>
      </w:r>
    </w:p>
    <w:p w14:paraId="14AA2495" w14:textId="77777777" w:rsidR="009C098F" w:rsidRDefault="009C098F" w:rsidP="009C098F">
      <w:pPr>
        <w:pStyle w:val="BodyText"/>
        <w:numPr>
          <w:ilvl w:val="0"/>
          <w:numId w:val="29"/>
        </w:numPr>
      </w:pPr>
      <w:r>
        <w:t>MAX30102 Sensor:</w:t>
      </w:r>
    </w:p>
    <w:p w14:paraId="5E6CBC9D" w14:textId="77777777" w:rsidR="009C098F" w:rsidRDefault="009C098F" w:rsidP="009C098F">
      <w:pPr>
        <w:pStyle w:val="BodyText"/>
        <w:numPr>
          <w:ilvl w:val="0"/>
          <w:numId w:val="30"/>
        </w:numPr>
      </w:pPr>
      <w:r>
        <w:t>Tracks heart rate and blood oxygen saturation (SpO2) using photoplethysmography.</w:t>
      </w:r>
    </w:p>
    <w:p w14:paraId="11CE3C78" w14:textId="1911E436" w:rsidR="009C098F" w:rsidRDefault="009C098F" w:rsidP="009C098F">
      <w:pPr>
        <w:pStyle w:val="BodyText"/>
        <w:numPr>
          <w:ilvl w:val="0"/>
          <w:numId w:val="30"/>
        </w:numPr>
      </w:pPr>
      <w:r>
        <w:t>Designed for low power consumption and high accuracy, making it ideal for continuous monitoring.</w:t>
      </w:r>
    </w:p>
    <w:p w14:paraId="36293DC0" w14:textId="3158206A" w:rsidR="00A31F61" w:rsidRDefault="00A31F61" w:rsidP="00A31F61">
      <w:pPr>
        <w:pStyle w:val="BodyText"/>
        <w:jc w:val="center"/>
      </w:pPr>
      <w:r>
        <w:rPr>
          <w:noProof/>
        </w:rPr>
        <w:drawing>
          <wp:inline distT="0" distB="0" distL="0" distR="0" wp14:anchorId="4F036154" wp14:editId="06A40BC8">
            <wp:extent cx="1937982" cy="1172109"/>
            <wp:effectExtent l="0" t="0" r="5715" b="9525"/>
            <wp:docPr id="1448368230" name="Picture 6" descr="Hailege MAX30102 Low Power Heart Rate Click Sensor Breakout Board Module  for Arduino Pulse Oximetry Solution SpO2 Replace MAX30100 : Amazon.de:  Business, Industry &amp;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ilege MAX30102 Low Power Heart Rate Click Sensor Breakout Board Module  for Arduino Pulse Oximetry Solution SpO2 Replace MAX30100 : Amazon.de:  Business, Industry &amp; Sci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48206" cy="1178293"/>
                    </a:xfrm>
                    <a:prstGeom prst="rect">
                      <a:avLst/>
                    </a:prstGeom>
                    <a:noFill/>
                    <a:ln>
                      <a:noFill/>
                    </a:ln>
                  </pic:spPr>
                </pic:pic>
              </a:graphicData>
            </a:graphic>
          </wp:inline>
        </w:drawing>
      </w:r>
    </w:p>
    <w:p w14:paraId="38A6B082" w14:textId="77777777" w:rsidR="009C098F" w:rsidRDefault="009C098F" w:rsidP="009C098F">
      <w:pPr>
        <w:pStyle w:val="BodyText"/>
        <w:numPr>
          <w:ilvl w:val="0"/>
          <w:numId w:val="29"/>
        </w:numPr>
      </w:pPr>
      <w:r>
        <w:t>MPU-6050 Sensor:</w:t>
      </w:r>
    </w:p>
    <w:p w14:paraId="2E1D4CEE" w14:textId="77777777" w:rsidR="009C098F" w:rsidRDefault="009C098F" w:rsidP="009C098F">
      <w:pPr>
        <w:pStyle w:val="BodyText"/>
        <w:numPr>
          <w:ilvl w:val="0"/>
          <w:numId w:val="31"/>
        </w:numPr>
      </w:pPr>
      <w:r>
        <w:t>Tracks step count via a 3-axis accelerometer.</w:t>
      </w:r>
    </w:p>
    <w:p w14:paraId="7AF0702E" w14:textId="0360A818" w:rsidR="009C098F" w:rsidRDefault="009C098F" w:rsidP="009C098F">
      <w:pPr>
        <w:pStyle w:val="BodyText"/>
        <w:numPr>
          <w:ilvl w:val="0"/>
          <w:numId w:val="31"/>
        </w:numPr>
      </w:pPr>
      <w:r>
        <w:t>Includes fall detection capability, providing added safety for elderly users.</w:t>
      </w:r>
    </w:p>
    <w:p w14:paraId="2CA27DFC" w14:textId="361CF9B5" w:rsidR="00A31F61" w:rsidRDefault="009E2F8D" w:rsidP="009E2F8D">
      <w:pPr>
        <w:pStyle w:val="BodyText"/>
        <w:jc w:val="center"/>
      </w:pPr>
      <w:r>
        <w:rPr>
          <w:noProof/>
        </w:rPr>
        <w:drawing>
          <wp:inline distT="0" distB="0" distL="0" distR="0" wp14:anchorId="76E7B38A" wp14:editId="2EDA455F">
            <wp:extent cx="1760561" cy="1507656"/>
            <wp:effectExtent l="0" t="0" r="0" b="0"/>
            <wp:docPr id="1212138246" name="Picture 7" descr="Sensors Modules Mpu6050 Gyroscope Accelerometer Temperature Sen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nsors Modules Mpu6050 Gyroscope Accelerometer Temperature Sens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81712" cy="1525769"/>
                    </a:xfrm>
                    <a:prstGeom prst="rect">
                      <a:avLst/>
                    </a:prstGeom>
                    <a:noFill/>
                    <a:ln>
                      <a:noFill/>
                    </a:ln>
                  </pic:spPr>
                </pic:pic>
              </a:graphicData>
            </a:graphic>
          </wp:inline>
        </w:drawing>
      </w:r>
    </w:p>
    <w:p w14:paraId="7CA8BE8C" w14:textId="77777777" w:rsidR="009C098F" w:rsidRDefault="009C098F" w:rsidP="009C098F">
      <w:pPr>
        <w:pStyle w:val="BodyText"/>
        <w:numPr>
          <w:ilvl w:val="0"/>
          <w:numId w:val="29"/>
        </w:numPr>
      </w:pPr>
      <w:r>
        <w:t>ESP8266 Microcontroller:</w:t>
      </w:r>
    </w:p>
    <w:p w14:paraId="2F1499F5" w14:textId="77777777" w:rsidR="009C098F" w:rsidRDefault="009C098F" w:rsidP="009C098F">
      <w:pPr>
        <w:pStyle w:val="BodyText"/>
        <w:numPr>
          <w:ilvl w:val="0"/>
          <w:numId w:val="32"/>
        </w:numPr>
      </w:pPr>
      <w:r>
        <w:t>Manages sensor data acquisition and Wi-Fi connectivity for real-time data transmission to the cloud.</w:t>
      </w:r>
    </w:p>
    <w:p w14:paraId="4522E337" w14:textId="27236103" w:rsidR="009303D9" w:rsidRDefault="009C098F" w:rsidP="009C098F">
      <w:pPr>
        <w:pStyle w:val="BodyText"/>
        <w:numPr>
          <w:ilvl w:val="0"/>
          <w:numId w:val="32"/>
        </w:numPr>
      </w:pPr>
      <w:r>
        <w:t>Configured for efficient data handling and low latency communication.</w:t>
      </w:r>
    </w:p>
    <w:p w14:paraId="537E2234" w14:textId="0197CCF2" w:rsidR="009E2F8D" w:rsidRPr="005B520E" w:rsidRDefault="009E2F8D" w:rsidP="009E2F8D">
      <w:pPr>
        <w:pStyle w:val="BodyText"/>
        <w:jc w:val="center"/>
      </w:pPr>
      <w:r>
        <w:rPr>
          <w:noProof/>
        </w:rPr>
        <w:lastRenderedPageBreak/>
        <w:drawing>
          <wp:inline distT="0" distB="0" distL="0" distR="0" wp14:anchorId="749D5199" wp14:editId="4DFADC85">
            <wp:extent cx="2440514" cy="1835150"/>
            <wp:effectExtent l="0" t="0" r="0" b="0"/>
            <wp:docPr id="294507208" name="Picture 8" descr="WHAT IS ESP 8266/ESP 32 - Teche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ESP 8266/ESP 32 - Techeonic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0945" cy="1835474"/>
                    </a:xfrm>
                    <a:prstGeom prst="rect">
                      <a:avLst/>
                    </a:prstGeom>
                    <a:noFill/>
                    <a:ln>
                      <a:noFill/>
                    </a:ln>
                  </pic:spPr>
                </pic:pic>
              </a:graphicData>
            </a:graphic>
          </wp:inline>
        </w:drawing>
      </w:r>
    </w:p>
    <w:p w14:paraId="6C31898D" w14:textId="3AF4F78F" w:rsidR="00A31F61" w:rsidRPr="00A31F61" w:rsidRDefault="009C098F" w:rsidP="00A31F61">
      <w:pPr>
        <w:pStyle w:val="Heading2"/>
      </w:pPr>
      <w:r>
        <w:t>Schematic Diagram</w:t>
      </w:r>
    </w:p>
    <w:p w14:paraId="5911D0E6" w14:textId="1B87DABA" w:rsidR="00A31F61" w:rsidRDefault="009C098F" w:rsidP="00A31F61">
      <w:pPr>
        <w:pStyle w:val="BodyText"/>
      </w:pPr>
      <w:r w:rsidRPr="009C098F">
        <w:t>The schematic diagram illustrates the integration of sensors, microcontroller, and server components. The MAX30102 sensor captures SpO2 and heart rate data, while the MPU-6050 tracks physical activity and detects falls. These sensors interface with the ESP8266 microcontroller, which processes and transmits data to an AWS-hosted MySQL database. The cloud-hosted dashboard visualizes this data in real-time</w:t>
      </w:r>
      <w:r w:rsidR="009303D9" w:rsidRPr="005B520E">
        <w:t>.</w:t>
      </w:r>
    </w:p>
    <w:p w14:paraId="2B51B6DE" w14:textId="2C2AEDD2" w:rsidR="00A31F61" w:rsidRDefault="00A31F61" w:rsidP="00A31F61">
      <w:pPr>
        <w:pStyle w:val="BodyText"/>
        <w:ind w:firstLine="0"/>
      </w:pPr>
      <w:r>
        <w:rPr>
          <w:noProof/>
        </w:rPr>
        <w:drawing>
          <wp:inline distT="0" distB="0" distL="0" distR="0" wp14:anchorId="7C2E449D" wp14:editId="6382DD57">
            <wp:extent cx="3188946" cy="817880"/>
            <wp:effectExtent l="0" t="0" r="0" b="1270"/>
            <wp:docPr id="1100466421" name="Picture 2" descr="A close-up of a cloud and a wifi conn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66421" name="Picture 2" descr="A close-up of a cloud and a wifi connec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88946" cy="817880"/>
                    </a:xfrm>
                    <a:prstGeom prst="rect">
                      <a:avLst/>
                    </a:prstGeom>
                  </pic:spPr>
                </pic:pic>
              </a:graphicData>
            </a:graphic>
          </wp:inline>
        </w:drawing>
      </w:r>
    </w:p>
    <w:p w14:paraId="79D15CF3" w14:textId="77777777" w:rsidR="00A31F61" w:rsidRDefault="00A31F61" w:rsidP="00A31F61">
      <w:pPr>
        <w:pStyle w:val="BodyText"/>
        <w:ind w:firstLine="0"/>
      </w:pPr>
    </w:p>
    <w:p w14:paraId="2B5E46F8" w14:textId="64892776" w:rsidR="00A31F61" w:rsidRDefault="00A31F61" w:rsidP="00A31F61">
      <w:pPr>
        <w:pStyle w:val="Heading2"/>
      </w:pPr>
      <w:r>
        <w:t>Code</w:t>
      </w:r>
    </w:p>
    <w:p w14:paraId="31D1AD0F" w14:textId="77777777" w:rsidR="00A31F61" w:rsidRDefault="00A31F61" w:rsidP="00A31F61">
      <w:pPr>
        <w:pStyle w:val="BodyText"/>
      </w:pPr>
      <w:r>
        <w:t>The Arduino sketch processes sensor data and uses the I²C protocol to communicate with the ESP8266. Key functions include:</w:t>
      </w:r>
    </w:p>
    <w:p w14:paraId="07D543EE" w14:textId="2B06F539" w:rsidR="00A255AD" w:rsidRDefault="00A31F61" w:rsidP="00A255AD">
      <w:pPr>
        <w:pStyle w:val="BodyText"/>
        <w:numPr>
          <w:ilvl w:val="0"/>
          <w:numId w:val="36"/>
        </w:numPr>
      </w:pPr>
      <w:r>
        <w:t>Sensor Data Acquisition: Collects real-time data from MAX30102 and MPU-6050 sensors.</w:t>
      </w:r>
    </w:p>
    <w:p w14:paraId="221B0E73" w14:textId="77777777" w:rsidR="00A31F61" w:rsidRDefault="00A31F61" w:rsidP="00A31F61">
      <w:pPr>
        <w:pStyle w:val="BodyText"/>
        <w:numPr>
          <w:ilvl w:val="0"/>
          <w:numId w:val="36"/>
        </w:numPr>
      </w:pPr>
      <w:r>
        <w:t>Data Processing: Filters and formats the sensor data for transmission.</w:t>
      </w:r>
    </w:p>
    <w:p w14:paraId="771DB2FA" w14:textId="43588B12" w:rsidR="00A31F61" w:rsidRDefault="00A31F61" w:rsidP="00A31F61">
      <w:pPr>
        <w:pStyle w:val="BodyText"/>
        <w:numPr>
          <w:ilvl w:val="0"/>
          <w:numId w:val="36"/>
        </w:numPr>
      </w:pPr>
      <w:r>
        <w:t>Cloud Communication: Sends data to the AWS-hosted MySQL server via Wi-Fi using HTTP protocols.</w:t>
      </w:r>
    </w:p>
    <w:p w14:paraId="040007BD" w14:textId="4CF4CADA" w:rsidR="00A255AD" w:rsidRDefault="00A255AD" w:rsidP="00A255AD">
      <w:pPr>
        <w:pStyle w:val="BodyText"/>
        <w:ind w:firstLine="0"/>
        <w:jc w:val="center"/>
      </w:pPr>
      <w:r w:rsidRPr="00A255AD">
        <w:rPr>
          <w:noProof/>
        </w:rPr>
        <w:drawing>
          <wp:inline distT="0" distB="0" distL="0" distR="0" wp14:anchorId="3813597B" wp14:editId="56FC0C7E">
            <wp:extent cx="3024918" cy="2393950"/>
            <wp:effectExtent l="0" t="0" r="4445" b="6350"/>
            <wp:docPr id="18766023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60232" name="Picture 1" descr="A screen shot of a computer program&#10;&#10;Description automatically generated"/>
                    <pic:cNvPicPr/>
                  </pic:nvPicPr>
                  <pic:blipFill>
                    <a:blip r:embed="rId13"/>
                    <a:stretch>
                      <a:fillRect/>
                    </a:stretch>
                  </pic:blipFill>
                  <pic:spPr>
                    <a:xfrm>
                      <a:off x="0" y="0"/>
                      <a:ext cx="3026094" cy="2394881"/>
                    </a:xfrm>
                    <a:prstGeom prst="rect">
                      <a:avLst/>
                    </a:prstGeom>
                  </pic:spPr>
                </pic:pic>
              </a:graphicData>
            </a:graphic>
          </wp:inline>
        </w:drawing>
      </w:r>
    </w:p>
    <w:p w14:paraId="3E9261AF" w14:textId="37F84685" w:rsidR="00A255AD" w:rsidRDefault="00A255AD" w:rsidP="00A255AD">
      <w:pPr>
        <w:pStyle w:val="BodyText"/>
        <w:ind w:firstLine="0"/>
        <w:jc w:val="center"/>
      </w:pPr>
      <w:r w:rsidRPr="00A255AD">
        <w:rPr>
          <w:noProof/>
        </w:rPr>
        <w:drawing>
          <wp:inline distT="0" distB="0" distL="0" distR="0" wp14:anchorId="4AB61DBA" wp14:editId="0CFBA433">
            <wp:extent cx="3035300" cy="2276787"/>
            <wp:effectExtent l="0" t="0" r="0" b="9525"/>
            <wp:docPr id="166200096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00966" name="Picture 1" descr="A screen shot of a computer program&#10;&#10;Description automatically generated"/>
                    <pic:cNvPicPr/>
                  </pic:nvPicPr>
                  <pic:blipFill>
                    <a:blip r:embed="rId14"/>
                    <a:stretch>
                      <a:fillRect/>
                    </a:stretch>
                  </pic:blipFill>
                  <pic:spPr>
                    <a:xfrm>
                      <a:off x="0" y="0"/>
                      <a:ext cx="3053819" cy="2290678"/>
                    </a:xfrm>
                    <a:prstGeom prst="rect">
                      <a:avLst/>
                    </a:prstGeom>
                  </pic:spPr>
                </pic:pic>
              </a:graphicData>
            </a:graphic>
          </wp:inline>
        </w:drawing>
      </w:r>
    </w:p>
    <w:p w14:paraId="19BDDE05" w14:textId="69C8EABD" w:rsidR="00A255AD" w:rsidRDefault="00A255AD" w:rsidP="00A255AD">
      <w:pPr>
        <w:pStyle w:val="BodyText"/>
        <w:ind w:firstLine="0"/>
        <w:jc w:val="center"/>
      </w:pPr>
      <w:r w:rsidRPr="00A255AD">
        <w:rPr>
          <w:noProof/>
        </w:rPr>
        <w:drawing>
          <wp:inline distT="0" distB="0" distL="0" distR="0" wp14:anchorId="5BE23637" wp14:editId="1890A266">
            <wp:extent cx="3089910" cy="1618615"/>
            <wp:effectExtent l="0" t="0" r="0" b="635"/>
            <wp:docPr id="131233582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335825" name="Picture 1" descr="A screen shot of a computer program&#10;&#10;Description automatically generated"/>
                    <pic:cNvPicPr/>
                  </pic:nvPicPr>
                  <pic:blipFill>
                    <a:blip r:embed="rId15"/>
                    <a:stretch>
                      <a:fillRect/>
                    </a:stretch>
                  </pic:blipFill>
                  <pic:spPr>
                    <a:xfrm>
                      <a:off x="0" y="0"/>
                      <a:ext cx="3089910" cy="1618615"/>
                    </a:xfrm>
                    <a:prstGeom prst="rect">
                      <a:avLst/>
                    </a:prstGeom>
                  </pic:spPr>
                </pic:pic>
              </a:graphicData>
            </a:graphic>
          </wp:inline>
        </w:drawing>
      </w:r>
    </w:p>
    <w:p w14:paraId="1A08B550" w14:textId="7217FAC4" w:rsidR="00A31F61" w:rsidRDefault="00A31F61" w:rsidP="00A31F61">
      <w:pPr>
        <w:pStyle w:val="BodyText"/>
        <w:ind w:firstLine="0"/>
      </w:pPr>
      <w:r w:rsidRPr="00A31F61">
        <w:t>The modular code structure ensures easy updates and scalability for future enhancements.</w:t>
      </w:r>
    </w:p>
    <w:p w14:paraId="270E7616" w14:textId="77777777" w:rsidR="00A31F61" w:rsidRDefault="00A31F61" w:rsidP="00A31F61">
      <w:pPr>
        <w:pStyle w:val="BodyText"/>
        <w:ind w:firstLine="0"/>
      </w:pPr>
    </w:p>
    <w:p w14:paraId="10FB9293" w14:textId="0FF5377A" w:rsidR="00A31F61" w:rsidRDefault="00A31F61" w:rsidP="00A31F61">
      <w:pPr>
        <w:pStyle w:val="Heading2"/>
      </w:pPr>
      <w:r>
        <w:t>Dashboard and Insights</w:t>
      </w:r>
    </w:p>
    <w:p w14:paraId="57745483" w14:textId="34F4DFA8" w:rsidR="009E2F8D" w:rsidRDefault="009E2F8D" w:rsidP="009E2F8D">
      <w:pPr>
        <w:pStyle w:val="BodyText"/>
      </w:pPr>
      <w:r w:rsidRPr="009E2F8D">
        <w:t>A web-based application powered by PHP and MySQL presents</w:t>
      </w:r>
      <w:r>
        <w:t xml:space="preserve"> </w:t>
      </w:r>
      <w:r w:rsidRPr="009E2F8D">
        <w:t>:</w:t>
      </w:r>
    </w:p>
    <w:p w14:paraId="32D2607E" w14:textId="77777777" w:rsidR="009E2F8D" w:rsidRDefault="009E2F8D" w:rsidP="009E2F8D">
      <w:pPr>
        <w:pStyle w:val="BodyText"/>
        <w:numPr>
          <w:ilvl w:val="0"/>
          <w:numId w:val="37"/>
        </w:numPr>
      </w:pPr>
      <w:r w:rsidRPr="009E2F8D">
        <w:t>Real-Time Visualization: Graphs for heart rate, SpO2, and step count provide a clear overview of health trends.</w:t>
      </w:r>
    </w:p>
    <w:p w14:paraId="3B967E29" w14:textId="4312885C" w:rsidR="009E2F8D" w:rsidRDefault="009E2F8D" w:rsidP="009E2F8D">
      <w:pPr>
        <w:pStyle w:val="BodyText"/>
        <w:jc w:val="center"/>
      </w:pPr>
      <w:r>
        <w:rPr>
          <w:noProof/>
        </w:rPr>
        <w:drawing>
          <wp:inline distT="0" distB="0" distL="0" distR="0" wp14:anchorId="39060E8F" wp14:editId="5311F0BB">
            <wp:extent cx="2901950" cy="1329315"/>
            <wp:effectExtent l="0" t="0" r="0" b="4445"/>
            <wp:docPr id="1538015808" name="Picture 9" descr="A screenshot of a fitness dash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015808" name="Picture 9" descr="A screenshot of a fitness dashboard&#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07236" cy="1331736"/>
                    </a:xfrm>
                    <a:prstGeom prst="rect">
                      <a:avLst/>
                    </a:prstGeom>
                  </pic:spPr>
                </pic:pic>
              </a:graphicData>
            </a:graphic>
          </wp:inline>
        </w:drawing>
      </w:r>
    </w:p>
    <w:p w14:paraId="41BF7628" w14:textId="77777777" w:rsidR="009E2F8D" w:rsidRDefault="009E2F8D" w:rsidP="009E2F8D">
      <w:pPr>
        <w:pStyle w:val="BodyText"/>
        <w:numPr>
          <w:ilvl w:val="0"/>
          <w:numId w:val="37"/>
        </w:numPr>
      </w:pPr>
      <w:r w:rsidRPr="009E2F8D">
        <w:t>AI Insights: The LLaMA 3-8b-8192 model generates personalized health recommendations and predictive analytics, enabling proactive health management.</w:t>
      </w:r>
      <w:r w:rsidRPr="009E2F8D">
        <w:rPr>
          <w:noProof/>
        </w:rPr>
        <w:t xml:space="preserve"> </w:t>
      </w:r>
    </w:p>
    <w:p w14:paraId="754595B5" w14:textId="077C2C63" w:rsidR="009E2F8D" w:rsidRDefault="009E2F8D" w:rsidP="009E2F8D">
      <w:pPr>
        <w:pStyle w:val="BodyText"/>
        <w:ind w:left="360" w:firstLine="0"/>
        <w:jc w:val="center"/>
      </w:pPr>
      <w:r>
        <w:rPr>
          <w:noProof/>
        </w:rPr>
        <w:drawing>
          <wp:inline distT="0" distB="0" distL="0" distR="0" wp14:anchorId="5E9AC1BC" wp14:editId="20CF7D98">
            <wp:extent cx="2889250" cy="979115"/>
            <wp:effectExtent l="0" t="0" r="6350" b="0"/>
            <wp:docPr id="1871944852" name="Picture 1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944852" name="Picture 10" descr="A screenshot of a computer scree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02997" cy="983774"/>
                    </a:xfrm>
                    <a:prstGeom prst="rect">
                      <a:avLst/>
                    </a:prstGeom>
                  </pic:spPr>
                </pic:pic>
              </a:graphicData>
            </a:graphic>
          </wp:inline>
        </w:drawing>
      </w:r>
    </w:p>
    <w:p w14:paraId="19D283A4" w14:textId="2C14FE31" w:rsidR="00A255AD" w:rsidRDefault="00A255AD" w:rsidP="009E2F8D">
      <w:pPr>
        <w:pStyle w:val="BodyText"/>
        <w:ind w:left="360" w:firstLine="0"/>
        <w:jc w:val="center"/>
      </w:pPr>
      <w:r w:rsidRPr="00A255AD">
        <w:rPr>
          <w:noProof/>
        </w:rPr>
        <w:lastRenderedPageBreak/>
        <w:drawing>
          <wp:inline distT="0" distB="0" distL="0" distR="0" wp14:anchorId="3C687372" wp14:editId="4CF01630">
            <wp:extent cx="2809774" cy="2120900"/>
            <wp:effectExtent l="0" t="0" r="0" b="0"/>
            <wp:docPr id="1987206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206871" name=""/>
                    <pic:cNvPicPr/>
                  </pic:nvPicPr>
                  <pic:blipFill>
                    <a:blip r:embed="rId18"/>
                    <a:stretch>
                      <a:fillRect/>
                    </a:stretch>
                  </pic:blipFill>
                  <pic:spPr>
                    <a:xfrm>
                      <a:off x="0" y="0"/>
                      <a:ext cx="2815748" cy="2125409"/>
                    </a:xfrm>
                    <a:prstGeom prst="rect">
                      <a:avLst/>
                    </a:prstGeom>
                  </pic:spPr>
                </pic:pic>
              </a:graphicData>
            </a:graphic>
          </wp:inline>
        </w:drawing>
      </w:r>
    </w:p>
    <w:p w14:paraId="13189264" w14:textId="31901292" w:rsidR="009E2F8D" w:rsidRDefault="009E2F8D" w:rsidP="00A31F61">
      <w:pPr>
        <w:jc w:val="both"/>
        <w:rPr>
          <w:spacing w:val="-1"/>
          <w:lang w:val="x-none" w:eastAsia="x-none"/>
        </w:rPr>
      </w:pPr>
      <w:r w:rsidRPr="009E2F8D">
        <w:rPr>
          <w:spacing w:val="-1"/>
          <w:lang w:val="x-none" w:eastAsia="x-none"/>
        </w:rPr>
        <w:t>The dashboard design emphasizes user-friendliness, with interactive elements for exploring detailed data insights.</w:t>
      </w:r>
    </w:p>
    <w:p w14:paraId="5C376859" w14:textId="77777777" w:rsidR="007340CD" w:rsidRDefault="007340CD" w:rsidP="00A31F61">
      <w:pPr>
        <w:jc w:val="both"/>
        <w:rPr>
          <w:spacing w:val="-1"/>
          <w:lang w:val="x-none" w:eastAsia="x-none"/>
        </w:rPr>
      </w:pPr>
    </w:p>
    <w:p w14:paraId="69A3B718" w14:textId="65D93E83" w:rsidR="007340CD" w:rsidRDefault="007340CD" w:rsidP="007340CD">
      <w:pPr>
        <w:pStyle w:val="Heading2"/>
      </w:pPr>
      <w:r>
        <w:t>Equations</w:t>
      </w:r>
    </w:p>
    <w:p w14:paraId="613932D2" w14:textId="15F2C4E6" w:rsidR="00106D04" w:rsidRDefault="007340CD" w:rsidP="00106D04">
      <w:pPr>
        <w:pStyle w:val="ListParagraph"/>
        <w:numPr>
          <w:ilvl w:val="0"/>
          <w:numId w:val="45"/>
        </w:numPr>
        <w:jc w:val="both"/>
      </w:pPr>
      <w:r>
        <w:t>Acceleration Magnitude</w:t>
      </w:r>
    </w:p>
    <w:p w14:paraId="2EDC9C54" w14:textId="77777777" w:rsidR="00106D04" w:rsidRDefault="00106D04" w:rsidP="00106D04">
      <w:pPr>
        <w:jc w:val="both"/>
      </w:pPr>
    </w:p>
    <w:p w14:paraId="76AD2F89" w14:textId="77777777" w:rsidR="00106D04" w:rsidRPr="00066CC3" w:rsidRDefault="00000000" w:rsidP="00106D04">
      <w:pPr>
        <w:pStyle w:val="ListParagraph"/>
        <w:jc w:val="both"/>
      </w:pPr>
      <m:oMathPara>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e>
          </m:rad>
        </m:oMath>
      </m:oMathPara>
    </w:p>
    <w:p w14:paraId="12D83A15" w14:textId="77777777" w:rsidR="00066CC3" w:rsidRPr="00106D04" w:rsidRDefault="00066CC3" w:rsidP="00106D04">
      <w:pPr>
        <w:pStyle w:val="ListParagraph"/>
        <w:jc w:val="both"/>
      </w:pPr>
    </w:p>
    <w:p w14:paraId="5BD3D5A8" w14:textId="0E127F60" w:rsidR="009E2F8D" w:rsidRPr="00106D04" w:rsidRDefault="00106D04" w:rsidP="00106D04">
      <w:pPr>
        <w:pStyle w:val="ListParagraph"/>
        <w:jc w:val="both"/>
      </w:pPr>
      <w:r>
        <w:t xml:space="preserve">Where, x, y, z are Acceleration components from the MPU-6050 sensor </w:t>
      </w:r>
    </w:p>
    <w:p w14:paraId="3E63E874" w14:textId="77777777" w:rsidR="00106D04" w:rsidRDefault="00106D04" w:rsidP="00106D04">
      <w:pPr>
        <w:pStyle w:val="ListParagraph"/>
        <w:jc w:val="both"/>
      </w:pPr>
    </w:p>
    <w:p w14:paraId="46BA9C19" w14:textId="6262AF01" w:rsidR="00106D04" w:rsidRDefault="00106D04" w:rsidP="00106D04">
      <w:pPr>
        <w:pStyle w:val="ListParagraph"/>
        <w:numPr>
          <w:ilvl w:val="0"/>
          <w:numId w:val="45"/>
        </w:numPr>
        <w:jc w:val="both"/>
      </w:pPr>
      <w:r>
        <w:t>Heart Rate (BPM)</w:t>
      </w:r>
    </w:p>
    <w:p w14:paraId="0B2B04A8" w14:textId="77777777" w:rsidR="00106D04" w:rsidRDefault="00106D04" w:rsidP="00106D04">
      <w:pPr>
        <w:jc w:val="both"/>
      </w:pPr>
    </w:p>
    <w:p w14:paraId="0CACA79E" w14:textId="3EDA4DF5" w:rsidR="00106D04" w:rsidRPr="00106D04" w:rsidRDefault="00106D04" w:rsidP="00106D04">
      <w:pPr>
        <w:jc w:val="both"/>
      </w:pPr>
      <m:oMathPara>
        <m:oMath>
          <m:r>
            <w:rPr>
              <w:rFonts w:ascii="Cambria Math" w:hAnsi="Cambria Math" w:cs="Cambria Math"/>
            </w:rPr>
            <m:t>BPM</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6000</m:t>
              </m:r>
            </m:num>
            <m:den>
              <m:r>
                <m:rPr>
                  <m:sty m:val="p"/>
                </m:rPr>
                <w:rPr>
                  <w:rFonts w:ascii="Cambria Math" w:hAnsi="Cambria Math" w:cs="Cambria Math"/>
                </w:rPr>
                <m:t>Crossed time-last heartbeat</m:t>
              </m:r>
            </m:den>
          </m:f>
        </m:oMath>
      </m:oMathPara>
    </w:p>
    <w:p w14:paraId="34088504" w14:textId="45E3C0FF" w:rsidR="00106D04" w:rsidRDefault="00106D04" w:rsidP="00106D04">
      <w:pPr>
        <w:jc w:val="both"/>
      </w:pPr>
      <w:r>
        <w:tab/>
      </w:r>
    </w:p>
    <w:p w14:paraId="546FD792" w14:textId="06F8466D" w:rsidR="00106D04" w:rsidRDefault="00106D04" w:rsidP="00106D04">
      <w:pPr>
        <w:jc w:val="both"/>
      </w:pPr>
      <w:r>
        <w:tab/>
        <w:t>Crossed time: Time of the current detected peak</w:t>
      </w:r>
    </w:p>
    <w:p w14:paraId="669348AC" w14:textId="44A2ADA6" w:rsidR="00106D04" w:rsidRDefault="00106D04" w:rsidP="00106D04">
      <w:pPr>
        <w:jc w:val="both"/>
      </w:pPr>
      <w:r>
        <w:tab/>
        <w:t>Last heartbeat: Time of the previous detected peak</w:t>
      </w:r>
    </w:p>
    <w:p w14:paraId="22823C5B" w14:textId="77777777" w:rsidR="00106D04" w:rsidRDefault="00106D04" w:rsidP="00106D04">
      <w:pPr>
        <w:jc w:val="both"/>
      </w:pPr>
    </w:p>
    <w:p w14:paraId="6222CF7D" w14:textId="1C2FA96F" w:rsidR="00106D04" w:rsidRDefault="00106D04" w:rsidP="00106D04">
      <w:pPr>
        <w:pStyle w:val="ListParagraph"/>
        <w:numPr>
          <w:ilvl w:val="0"/>
          <w:numId w:val="45"/>
        </w:numPr>
        <w:jc w:val="both"/>
      </w:pPr>
      <w:r>
        <w:t>SpO2 Calibration</w:t>
      </w:r>
    </w:p>
    <w:p w14:paraId="399C0562" w14:textId="77777777" w:rsidR="00106D04" w:rsidRDefault="00106D04" w:rsidP="00106D04">
      <w:pPr>
        <w:jc w:val="both"/>
      </w:pPr>
    </w:p>
    <w:p w14:paraId="556B9A2E" w14:textId="481F96D4" w:rsidR="00106D04" w:rsidRPr="00106D04" w:rsidRDefault="00106D04" w:rsidP="00106D04">
      <w:pPr>
        <w:jc w:val="both"/>
      </w:pPr>
      <m:oMathPara>
        <m:oMath>
          <m:r>
            <w:rPr>
              <w:rFonts w:ascii="Cambria Math" w:hAnsi="Cambria Math"/>
            </w:rPr>
            <m:t>SpO2=A</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+BR+C</m:t>
          </m:r>
        </m:oMath>
      </m:oMathPara>
    </w:p>
    <w:p w14:paraId="49D36780" w14:textId="203EA39F" w:rsidR="00106D04" w:rsidRDefault="00106D04" w:rsidP="00106D04">
      <w:pPr>
        <w:jc w:val="both"/>
      </w:pPr>
    </w:p>
    <w:p w14:paraId="4258EC1F" w14:textId="35D871FF" w:rsidR="00106D04" w:rsidRDefault="00106D04" w:rsidP="00106D04">
      <w:pPr>
        <w:jc w:val="both"/>
      </w:pPr>
      <w:r>
        <w:tab/>
      </w:r>
      <w:proofErr w:type="gramStart"/>
      <w:r>
        <w:t>Where</w:t>
      </w:r>
      <w:proofErr w:type="gramEnd"/>
      <w:r>
        <w:t>,</w:t>
      </w:r>
    </w:p>
    <w:p w14:paraId="729D60A9" w14:textId="4E35472D" w:rsidR="00106D04" w:rsidRDefault="00106D04" w:rsidP="00106D04">
      <w:pPr>
        <w:pStyle w:val="ListParagraph"/>
        <w:numPr>
          <w:ilvl w:val="1"/>
          <w:numId w:val="37"/>
        </w:numPr>
        <w:jc w:val="both"/>
      </w:pPr>
      <w:r>
        <w:t xml:space="preserve">R = </w:t>
      </w:r>
      <m:oMath>
        <m:r>
          <w:rPr>
            <w:rFonts w:ascii="Cambria Math" w:hAnsi="Cambria Math" w:cs="Cambria Math"/>
          </w:rPr>
          <m:t>x</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m:t>
            </m:r>
            <m:func>
              <m:funcPr>
                <m:ctrlPr>
                  <w:rPr>
                    <w:rFonts w:ascii="Cambria Math" w:hAnsi="Cambria Math" w:cs="Cambria Math"/>
                  </w:rPr>
                </m:ctrlPr>
              </m:funcPr>
              <m:fName>
                <m:r>
                  <m:rPr>
                    <m:sty m:val="p"/>
                  </m:rPr>
                  <w:rPr>
                    <w:rFonts w:ascii="Cambria Math" w:hAnsi="Cambria Math" w:cs="Cambria Math"/>
                  </w:rPr>
                  <m:t>Max</m:t>
                </m:r>
              </m:fName>
              <m:e>
                <m:r>
                  <w:rPr>
                    <w:rFonts w:ascii="Cambria Math" w:hAnsi="Cambria Math" w:cs="Cambria Math"/>
                  </w:rPr>
                  <m:t>Red-Min Red)/Avg Red</m:t>
                </m:r>
              </m:e>
            </m:func>
          </m:num>
          <m:den>
            <m:f>
              <m:fPr>
                <m:ctrlPr>
                  <w:rPr>
                    <w:rFonts w:ascii="Cambria Math" w:hAnsi="Cambria Math" w:cs="Cambria Math"/>
                    <w:i/>
                  </w:rPr>
                </m:ctrlPr>
              </m:fPr>
              <m:num>
                <m:d>
                  <m:dPr>
                    <m:ctrlPr>
                      <w:rPr>
                        <w:rFonts w:ascii="Cambria Math" w:hAnsi="Cambria Math" w:cs="Cambria Math"/>
                      </w:rPr>
                    </m:ctrlPr>
                  </m:dPr>
                  <m:e>
                    <m:r>
                      <m:rPr>
                        <m:sty m:val="p"/>
                      </m:rPr>
                      <w:rPr>
                        <w:rFonts w:ascii="Cambria Math" w:hAnsi="Cambria Math" w:cs="Cambria Math"/>
                      </w:rPr>
                      <m:t>Max IR-Min IR</m:t>
                    </m:r>
                  </m:e>
                </m:d>
                <m:ctrlPr>
                  <w:rPr>
                    <w:rFonts w:ascii="Cambria Math" w:hAnsi="Cambria Math"/>
                    <w:i/>
                  </w:rPr>
                </m:ctrlPr>
              </m:num>
              <m:den>
                <m:r>
                  <w:rPr>
                    <w:rFonts w:ascii="Cambria Math" w:hAnsi="Cambria Math"/>
                  </w:rPr>
                  <m:t>Avg IR</m:t>
                </m:r>
              </m:den>
            </m:f>
          </m:den>
        </m:f>
      </m:oMath>
    </w:p>
    <w:p w14:paraId="1B5B3155" w14:textId="235C1FDA" w:rsidR="00066CC3" w:rsidRDefault="00066CC3" w:rsidP="00066CC3">
      <w:pPr>
        <w:pStyle w:val="ListParagraph"/>
        <w:numPr>
          <w:ilvl w:val="1"/>
          <w:numId w:val="37"/>
        </w:numPr>
        <w:jc w:val="left"/>
      </w:pPr>
      <w:r>
        <w:t>A, B, C:</w:t>
      </w:r>
      <w:r w:rsidR="00106D04">
        <w:t xml:space="preserve"> Calibration constants (A=</w:t>
      </w:r>
      <w:r>
        <w:t xml:space="preserve"> </w:t>
      </w:r>
      <w:r w:rsidR="00106D04">
        <w:t>1.</w:t>
      </w:r>
      <w:r>
        <w:t>5958422, B</w:t>
      </w:r>
      <w:r w:rsidR="00106D04">
        <w:t>=</w:t>
      </w:r>
      <w:r>
        <w:t xml:space="preserve"> </w:t>
      </w:r>
      <w:r w:rsidR="00106D04">
        <w:t>−34.6596622,</w:t>
      </w:r>
      <w:r>
        <w:t xml:space="preserve"> </w:t>
      </w:r>
      <w:r w:rsidR="00106D04">
        <w:t>C=</w:t>
      </w:r>
      <w:r>
        <w:t xml:space="preserve"> </w:t>
      </w:r>
      <w:r w:rsidR="00106D04">
        <w:t>112.6898759).</w:t>
      </w:r>
    </w:p>
    <w:p w14:paraId="756D68E1" w14:textId="7BC8694C" w:rsidR="00106D04" w:rsidRPr="00106D04" w:rsidRDefault="00106D04" w:rsidP="00106D04">
      <w:pPr>
        <w:jc w:val="both"/>
      </w:pPr>
      <w:r>
        <w:tab/>
      </w:r>
      <w:r>
        <w:tab/>
      </w:r>
    </w:p>
    <w:p w14:paraId="17F150FC" w14:textId="6373F764" w:rsidR="009303D9" w:rsidRDefault="00F90A8E" w:rsidP="006B6B66">
      <w:pPr>
        <w:pStyle w:val="Heading1"/>
      </w:pPr>
      <w:r>
        <w:t>R</w:t>
      </w:r>
      <w:r w:rsidRPr="00F90A8E">
        <w:t>esults and Discussion</w:t>
      </w:r>
    </w:p>
    <w:p w14:paraId="22217789" w14:textId="027A6AF2" w:rsidR="009303D9" w:rsidRDefault="00F90A8E" w:rsidP="00ED0149">
      <w:pPr>
        <w:pStyle w:val="Heading2"/>
      </w:pPr>
      <w:r>
        <w:t>Results</w:t>
      </w:r>
    </w:p>
    <w:p w14:paraId="78F3884D" w14:textId="309FE361" w:rsidR="009303D9" w:rsidRDefault="00F90A8E" w:rsidP="00E7596C">
      <w:pPr>
        <w:pStyle w:val="BodyText"/>
      </w:pPr>
      <w:r w:rsidRPr="00F90A8E">
        <w:t>Since this project was a prototype and not extensively tested, the results focus on the system’s theoretical functionality and initial evaluations during the development process:</w:t>
      </w:r>
    </w:p>
    <w:p w14:paraId="23CCD95E" w14:textId="77777777" w:rsidR="00F90A8E" w:rsidRDefault="00F90A8E" w:rsidP="00F90A8E">
      <w:pPr>
        <w:pStyle w:val="BodyText"/>
        <w:numPr>
          <w:ilvl w:val="0"/>
          <w:numId w:val="39"/>
        </w:numPr>
      </w:pPr>
      <w:r>
        <w:t>Sensor Integration:</w:t>
      </w:r>
    </w:p>
    <w:p w14:paraId="73374B59" w14:textId="5E27469D" w:rsidR="00F90A8E" w:rsidRDefault="00F90A8E" w:rsidP="00F90A8E">
      <w:pPr>
        <w:pStyle w:val="BodyText"/>
        <w:ind w:left="720" w:firstLine="0"/>
      </w:pPr>
      <w:r>
        <w:t>The MAX30102 and MPU-6050 sensors were successfully integrated with the ESP8266 microcontroller, demonstrating proper data acquisition during testing.</w:t>
      </w:r>
    </w:p>
    <w:p w14:paraId="3A0E9480" w14:textId="77777777" w:rsidR="00F90A8E" w:rsidRDefault="00F90A8E" w:rsidP="00F90A8E">
      <w:pPr>
        <w:pStyle w:val="BodyText"/>
        <w:numPr>
          <w:ilvl w:val="0"/>
          <w:numId w:val="39"/>
        </w:numPr>
      </w:pPr>
      <w:r>
        <w:t>Data Transmission:</w:t>
      </w:r>
    </w:p>
    <w:p w14:paraId="4B522441" w14:textId="5C63C1C6" w:rsidR="00F90A8E" w:rsidRDefault="00F90A8E" w:rsidP="00F90A8E">
      <w:pPr>
        <w:pStyle w:val="BodyText"/>
        <w:ind w:left="720" w:firstLine="0"/>
      </w:pPr>
      <w:r>
        <w:t>Data was transmitted reliably from the ESP8266 to the AWS-hosted MySQL database in a simulated environment.</w:t>
      </w:r>
    </w:p>
    <w:p w14:paraId="71343D32" w14:textId="77777777" w:rsidR="007340CD" w:rsidRDefault="00F90A8E" w:rsidP="007340CD">
      <w:pPr>
        <w:pStyle w:val="BodyText"/>
        <w:numPr>
          <w:ilvl w:val="0"/>
          <w:numId w:val="39"/>
        </w:numPr>
      </w:pPr>
      <w:r>
        <w:t>Dashboard Performance:</w:t>
      </w:r>
    </w:p>
    <w:p w14:paraId="166E0A20" w14:textId="7C1C9F45" w:rsidR="00F90A8E" w:rsidRPr="005B520E" w:rsidRDefault="00F90A8E" w:rsidP="007340CD">
      <w:pPr>
        <w:pStyle w:val="BodyText"/>
        <w:ind w:left="720" w:firstLine="0"/>
      </w:pPr>
      <w:r>
        <w:t>The dashboard accurately displayed the collected data in real-time, including visualizations such as graphs for heart rate, SpO2, and step counts.</w:t>
      </w:r>
    </w:p>
    <w:p w14:paraId="31C0E164" w14:textId="5A2182F3" w:rsidR="009303D9" w:rsidRDefault="007340CD" w:rsidP="00ED0149">
      <w:pPr>
        <w:pStyle w:val="Heading2"/>
      </w:pPr>
      <w:r w:rsidRPr="007340CD">
        <w:t>Discussion</w:t>
      </w:r>
    </w:p>
    <w:p w14:paraId="539460DC" w14:textId="11EE0157" w:rsidR="009303D9" w:rsidRDefault="007340CD" w:rsidP="007340CD">
      <w:pPr>
        <w:pStyle w:val="bulletlist"/>
        <w:numPr>
          <w:ilvl w:val="0"/>
          <w:numId w:val="0"/>
        </w:numPr>
      </w:pPr>
      <w:r>
        <w:tab/>
      </w:r>
      <w:r w:rsidRPr="007340CD">
        <w:t>The project primarily aimed to demonstrate the feasibility of a wearable IoT-based health monitoring system. While the prototype showed promising initial functionality, several considerations emerged:</w:t>
      </w:r>
    </w:p>
    <w:p w14:paraId="74E329FC" w14:textId="6A533BE6" w:rsidR="007340CD" w:rsidRDefault="007340CD" w:rsidP="007340CD">
      <w:pPr>
        <w:pStyle w:val="bulletlist"/>
        <w:numPr>
          <w:ilvl w:val="0"/>
          <w:numId w:val="42"/>
        </w:numPr>
      </w:pPr>
      <w:r>
        <w:t>Prototype Limitations:</w:t>
      </w:r>
    </w:p>
    <w:p w14:paraId="52DFD6A1" w14:textId="7DD7A932" w:rsidR="007340CD" w:rsidRDefault="007340CD" w:rsidP="007340CD">
      <w:pPr>
        <w:pStyle w:val="bulletlist"/>
        <w:numPr>
          <w:ilvl w:val="0"/>
          <w:numId w:val="43"/>
        </w:numPr>
      </w:pPr>
      <w:r w:rsidRPr="007340CD">
        <w:t>The system was not tested with live, continuous usage due to time and resource constraints.</w:t>
      </w:r>
    </w:p>
    <w:p w14:paraId="7BF97681" w14:textId="7E7226F9" w:rsidR="007340CD" w:rsidRDefault="007340CD" w:rsidP="007340CD">
      <w:pPr>
        <w:pStyle w:val="bulletlist"/>
        <w:numPr>
          <w:ilvl w:val="0"/>
          <w:numId w:val="43"/>
        </w:numPr>
      </w:pPr>
      <w:r w:rsidRPr="007340CD">
        <w:t>Calibration of sensors for real-world scenarios remains to be explored.</w:t>
      </w:r>
    </w:p>
    <w:p w14:paraId="60BF5ACD" w14:textId="5455FF9B" w:rsidR="007340CD" w:rsidRDefault="007340CD" w:rsidP="007340CD">
      <w:pPr>
        <w:pStyle w:val="bulletlist"/>
        <w:numPr>
          <w:ilvl w:val="0"/>
          <w:numId w:val="42"/>
        </w:numPr>
      </w:pPr>
      <w:r>
        <w:t>User Interface:</w:t>
      </w:r>
    </w:p>
    <w:p w14:paraId="55C99CE6" w14:textId="45196077" w:rsidR="007340CD" w:rsidRDefault="007340CD" w:rsidP="007340CD">
      <w:pPr>
        <w:pStyle w:val="bulletlist"/>
        <w:numPr>
          <w:ilvl w:val="0"/>
          <w:numId w:val="43"/>
        </w:numPr>
      </w:pPr>
      <w:bookmarkStart w:id="0" w:name="_Hlk185543624"/>
      <w:r>
        <w:t>The dashboard’s interface was basic but functional. Improvements in visual design and user experience could enhance accessibility.</w:t>
      </w:r>
      <w:bookmarkEnd w:id="0"/>
    </w:p>
    <w:p w14:paraId="179EEAD1" w14:textId="3E68A793" w:rsidR="007340CD" w:rsidRDefault="007340CD" w:rsidP="007340CD">
      <w:pPr>
        <w:pStyle w:val="bulletlist"/>
        <w:numPr>
          <w:ilvl w:val="0"/>
          <w:numId w:val="42"/>
        </w:numPr>
      </w:pPr>
      <w:r>
        <w:t>AI Insights:</w:t>
      </w:r>
    </w:p>
    <w:p w14:paraId="56CE43CB" w14:textId="31116B6B" w:rsidR="007340CD" w:rsidRPr="007340CD" w:rsidRDefault="007340CD" w:rsidP="007340CD">
      <w:pPr>
        <w:pStyle w:val="bulletlist"/>
        <w:numPr>
          <w:ilvl w:val="0"/>
          <w:numId w:val="43"/>
        </w:numPr>
      </w:pPr>
      <w:r>
        <w:t>The AI-generated insights were based on hypothetical data. Testing with actual user data is necessary to validate the accuracy of recommendations.</w:t>
      </w:r>
    </w:p>
    <w:p w14:paraId="5D2DD83B" w14:textId="0AC7D41A" w:rsidR="009303D9" w:rsidRDefault="00066CC3" w:rsidP="006B6B66">
      <w:pPr>
        <w:pStyle w:val="Heading1"/>
      </w:pPr>
      <w:r>
        <w:t>Challenges and future work</w:t>
      </w:r>
    </w:p>
    <w:p w14:paraId="7B1CA95B" w14:textId="7C4731D6" w:rsidR="00066CC3" w:rsidRPr="00066CC3" w:rsidRDefault="00066CC3" w:rsidP="00066CC3">
      <w:pPr>
        <w:pStyle w:val="Heading2"/>
      </w:pPr>
      <w:r>
        <w:t>Challenges</w:t>
      </w:r>
    </w:p>
    <w:p w14:paraId="313045A0" w14:textId="77777777" w:rsidR="00066CC3" w:rsidRDefault="00066CC3" w:rsidP="00066CC3">
      <w:pPr>
        <w:pStyle w:val="BodyText"/>
        <w:numPr>
          <w:ilvl w:val="0"/>
          <w:numId w:val="46"/>
        </w:numPr>
      </w:pPr>
      <w:r>
        <w:t>Battery Optimization:</w:t>
      </w:r>
    </w:p>
    <w:p w14:paraId="24C727E7" w14:textId="5B028388" w:rsidR="00066CC3" w:rsidRDefault="00066CC3" w:rsidP="00066CC3">
      <w:pPr>
        <w:pStyle w:val="BodyText"/>
        <w:numPr>
          <w:ilvl w:val="0"/>
          <w:numId w:val="43"/>
        </w:numPr>
      </w:pPr>
      <w:r w:rsidRPr="00066CC3">
        <w:t>Power consumption is a critical factor in wearable devices. Ensuring prolonged device operation without frequent recharging requires the integration of low-power sensors and optimized communication protocols</w:t>
      </w:r>
      <w:r>
        <w:t>.</w:t>
      </w:r>
    </w:p>
    <w:p w14:paraId="7DC609A1" w14:textId="71E2F597" w:rsidR="00066CC3" w:rsidRDefault="00066CC3" w:rsidP="00066CC3">
      <w:pPr>
        <w:pStyle w:val="BodyText"/>
        <w:numPr>
          <w:ilvl w:val="0"/>
          <w:numId w:val="46"/>
        </w:numPr>
      </w:pPr>
      <w:r>
        <w:t>Sensor Calibration:</w:t>
      </w:r>
    </w:p>
    <w:p w14:paraId="220650C4" w14:textId="068E3A0F" w:rsidR="00066CC3" w:rsidRDefault="00066CC3" w:rsidP="00066CC3">
      <w:pPr>
        <w:pStyle w:val="BodyText"/>
        <w:numPr>
          <w:ilvl w:val="0"/>
          <w:numId w:val="43"/>
        </w:numPr>
      </w:pPr>
      <w:r w:rsidRPr="00066CC3">
        <w:t>Accurate health monitoring relies on precise sensor readings. Fine-tuning sensor calibration for various environments and user conditions remains a significant challenge</w:t>
      </w:r>
      <w:r>
        <w:t>.</w:t>
      </w:r>
    </w:p>
    <w:p w14:paraId="4B925B34" w14:textId="6BF79434" w:rsidR="00066CC3" w:rsidRDefault="00066CC3" w:rsidP="00066CC3">
      <w:pPr>
        <w:pStyle w:val="BodyText"/>
        <w:numPr>
          <w:ilvl w:val="0"/>
          <w:numId w:val="46"/>
        </w:numPr>
      </w:pPr>
      <w:r>
        <w:t>Data Transmission Stability:</w:t>
      </w:r>
    </w:p>
    <w:p w14:paraId="42CD3244" w14:textId="55462EC8" w:rsidR="009303D9" w:rsidRDefault="00066CC3" w:rsidP="00066CC3">
      <w:pPr>
        <w:pStyle w:val="BodyText"/>
        <w:numPr>
          <w:ilvl w:val="0"/>
          <w:numId w:val="43"/>
        </w:numPr>
      </w:pPr>
      <w:r w:rsidRPr="00066CC3">
        <w:t>While the prototype demonstrated stable transmission in a controlled environment, testing in areas with inconsistent Wi-Fi connectivity may reveal reliability issues</w:t>
      </w:r>
      <w:r>
        <w:t>.</w:t>
      </w:r>
    </w:p>
    <w:p w14:paraId="6CE42B0B" w14:textId="77215A5E" w:rsidR="00066CC3" w:rsidRDefault="00066CC3" w:rsidP="00066CC3">
      <w:pPr>
        <w:pStyle w:val="BodyText"/>
        <w:numPr>
          <w:ilvl w:val="0"/>
          <w:numId w:val="46"/>
        </w:numPr>
      </w:pPr>
      <w:r>
        <w:t xml:space="preserve">User Engagement </w:t>
      </w:r>
    </w:p>
    <w:p w14:paraId="45F9CBE9" w14:textId="071F5F5A" w:rsidR="00066CC3" w:rsidRDefault="00066CC3" w:rsidP="00066CC3">
      <w:pPr>
        <w:pStyle w:val="BodyText"/>
        <w:numPr>
          <w:ilvl w:val="0"/>
          <w:numId w:val="43"/>
        </w:numPr>
      </w:pPr>
      <w:r w:rsidRPr="00066CC3">
        <w:t>Ensuring users understand and trust the health insights provided by the device is vital. The AI-generated recommendations need thorough validation for user confidence.</w:t>
      </w:r>
    </w:p>
    <w:p w14:paraId="78FCCAD5" w14:textId="0763A807" w:rsidR="00066CC3" w:rsidRDefault="00066CC3" w:rsidP="00066CC3">
      <w:pPr>
        <w:pStyle w:val="Heading2"/>
      </w:pPr>
      <w:r>
        <w:t>Future Work</w:t>
      </w:r>
    </w:p>
    <w:p w14:paraId="65DF78C9" w14:textId="1D2BA033" w:rsidR="00066CC3" w:rsidRDefault="00066CC3" w:rsidP="00E5660A">
      <w:pPr>
        <w:pStyle w:val="BodyText"/>
        <w:numPr>
          <w:ilvl w:val="0"/>
          <w:numId w:val="49"/>
        </w:numPr>
      </w:pPr>
      <w:r w:rsidRPr="00066CC3">
        <w:t>Improved AI Algorithms:</w:t>
      </w:r>
    </w:p>
    <w:p w14:paraId="6B9E8808" w14:textId="77777777" w:rsidR="00066CC3" w:rsidRDefault="00066CC3" w:rsidP="00E5660A">
      <w:pPr>
        <w:pStyle w:val="BodyText"/>
        <w:numPr>
          <w:ilvl w:val="0"/>
          <w:numId w:val="43"/>
        </w:numPr>
      </w:pPr>
      <w:r w:rsidRPr="00066CC3">
        <w:lastRenderedPageBreak/>
        <w:t>Incorporate advanced machine learning models to enhance health insights, enabling predictive analytics for early detection of potential health issues.</w:t>
      </w:r>
    </w:p>
    <w:p w14:paraId="386733C3" w14:textId="2D40C38C" w:rsidR="00066CC3" w:rsidRDefault="00066CC3" w:rsidP="00E5660A">
      <w:pPr>
        <w:pStyle w:val="BodyText"/>
        <w:numPr>
          <w:ilvl w:val="0"/>
          <w:numId w:val="49"/>
        </w:numPr>
      </w:pPr>
      <w:r w:rsidRPr="00066CC3">
        <w:t>Additional Sensors</w:t>
      </w:r>
      <w:r>
        <w:t>:</w:t>
      </w:r>
    </w:p>
    <w:p w14:paraId="37F28BE5" w14:textId="6D39226C" w:rsidR="00066CC3" w:rsidRDefault="00066CC3" w:rsidP="00E5660A">
      <w:pPr>
        <w:pStyle w:val="BodyText"/>
        <w:numPr>
          <w:ilvl w:val="0"/>
          <w:numId w:val="43"/>
        </w:numPr>
      </w:pPr>
      <w:r w:rsidRPr="00066CC3">
        <w:t>Integrate sensors to monitor more health metrics, such as skin temperature, blood pressure, or hydration levels, providing a more comprehensive health profile.</w:t>
      </w:r>
    </w:p>
    <w:p w14:paraId="131B33E4" w14:textId="7D568343" w:rsidR="00066CC3" w:rsidRDefault="00066CC3" w:rsidP="00E5660A">
      <w:pPr>
        <w:pStyle w:val="BodyText"/>
        <w:numPr>
          <w:ilvl w:val="0"/>
          <w:numId w:val="49"/>
        </w:numPr>
      </w:pPr>
      <w:r w:rsidRPr="00066CC3">
        <w:t>Mobile App Integration:</w:t>
      </w:r>
    </w:p>
    <w:p w14:paraId="6169B135" w14:textId="03E12A5F" w:rsidR="00066CC3" w:rsidRDefault="00066CC3" w:rsidP="00E5660A">
      <w:pPr>
        <w:pStyle w:val="BodyText"/>
        <w:numPr>
          <w:ilvl w:val="0"/>
          <w:numId w:val="43"/>
        </w:numPr>
      </w:pPr>
      <w:r w:rsidRPr="00066CC3">
        <w:t>Develop a companion mobile application for improved accessibility and user interaction with health data.</w:t>
      </w:r>
    </w:p>
    <w:p w14:paraId="12021FEC" w14:textId="56140227" w:rsidR="00066CC3" w:rsidRDefault="00E5660A" w:rsidP="00E5660A">
      <w:pPr>
        <w:pStyle w:val="BodyText"/>
        <w:numPr>
          <w:ilvl w:val="0"/>
          <w:numId w:val="49"/>
        </w:numPr>
      </w:pPr>
      <w:r>
        <w:t>Environmental Testing:</w:t>
      </w:r>
    </w:p>
    <w:p w14:paraId="11E629B8" w14:textId="7B7C2AA4" w:rsidR="00E5660A" w:rsidRDefault="00E5660A" w:rsidP="00E5660A">
      <w:pPr>
        <w:pStyle w:val="BodyText"/>
        <w:numPr>
          <w:ilvl w:val="0"/>
          <w:numId w:val="43"/>
        </w:numPr>
      </w:pPr>
      <w:r w:rsidRPr="00E5660A">
        <w:t>Conduct extensive testing across different conditions, such as varying temperatures, altitudes, and humidity levels, to ensure robust performance.</w:t>
      </w:r>
    </w:p>
    <w:p w14:paraId="02C8B879" w14:textId="622B694F" w:rsidR="00E5660A" w:rsidRDefault="00E5660A" w:rsidP="00E5660A">
      <w:pPr>
        <w:pStyle w:val="BodyText"/>
        <w:numPr>
          <w:ilvl w:val="0"/>
          <w:numId w:val="49"/>
        </w:numPr>
      </w:pPr>
      <w:r w:rsidRPr="00E5660A">
        <w:t>Scalability and Cloud Optimization:</w:t>
      </w:r>
    </w:p>
    <w:p w14:paraId="17C21F0E" w14:textId="3286C42F" w:rsidR="00E5660A" w:rsidRDefault="00E5660A" w:rsidP="00E5660A">
      <w:pPr>
        <w:pStyle w:val="BodyText"/>
        <w:numPr>
          <w:ilvl w:val="0"/>
          <w:numId w:val="43"/>
        </w:numPr>
      </w:pPr>
      <w:r w:rsidRPr="00E5660A">
        <w:t>Enhance the cloud infrastructure to support multiple users simultaneously while maintaining data security and quick response time</w:t>
      </w:r>
      <w:r>
        <w:t>s.</w:t>
      </w:r>
    </w:p>
    <w:p w14:paraId="4A052EDB" w14:textId="77777777" w:rsidR="00E5660A" w:rsidRPr="00066CC3" w:rsidRDefault="00E5660A" w:rsidP="00E5660A">
      <w:pPr>
        <w:jc w:val="both"/>
      </w:pPr>
    </w:p>
    <w:p w14:paraId="1C6858BC" w14:textId="12E892F6" w:rsidR="00066CC3" w:rsidRDefault="00066CC3" w:rsidP="00066CC3">
      <w:pPr>
        <w:pStyle w:val="BodyText"/>
        <w:ind w:firstLine="0"/>
      </w:pPr>
      <w:r w:rsidRPr="00066CC3">
        <w:t>The prototype effectively demonstrates the concept of IoT-enabled health monitoring, laying the groundwork for future enhancements and real-world applications.</w:t>
      </w:r>
    </w:p>
    <w:p w14:paraId="53157514" w14:textId="77777777" w:rsidR="00066CC3" w:rsidRDefault="00066CC3" w:rsidP="00066CC3">
      <w:pPr>
        <w:pStyle w:val="BodyText"/>
        <w:ind w:firstLine="0"/>
      </w:pPr>
    </w:p>
    <w:p w14:paraId="66800503" w14:textId="1378F293" w:rsidR="00E5660A" w:rsidRDefault="00E5660A" w:rsidP="00E5660A">
      <w:pPr>
        <w:pStyle w:val="Heading1"/>
      </w:pPr>
      <w:r>
        <w:t>Conclusion</w:t>
      </w:r>
    </w:p>
    <w:p w14:paraId="152ABC21" w14:textId="77777777" w:rsidR="00E5660A" w:rsidRPr="00E5660A" w:rsidRDefault="00E5660A" w:rsidP="00E5660A">
      <w:pPr>
        <w:jc w:val="both"/>
        <w:rPr>
          <w:spacing w:val="-1"/>
          <w:lang w:val="x-none" w:eastAsia="x-none"/>
        </w:rPr>
      </w:pPr>
      <w:r w:rsidRPr="00E5660A">
        <w:rPr>
          <w:spacing w:val="-1"/>
          <w:lang w:val="x-none" w:eastAsia="x-none"/>
        </w:rPr>
        <w:t>This IoT-based wearable health monitor delivers real-time health monitoring, empowering users with actionable insights. By integrating IoT, cloud computing, and AI, the system addresses critical needs in personal health management. Future enhancements will focus on:</w:t>
      </w:r>
    </w:p>
    <w:p w14:paraId="2380082B" w14:textId="77777777" w:rsidR="00E5660A" w:rsidRPr="00E5660A" w:rsidRDefault="00E5660A" w:rsidP="00E5660A">
      <w:pPr>
        <w:jc w:val="both"/>
        <w:rPr>
          <w:spacing w:val="-1"/>
          <w:lang w:val="x-none" w:eastAsia="x-none"/>
        </w:rPr>
      </w:pPr>
    </w:p>
    <w:p w14:paraId="14AA179D" w14:textId="77777777" w:rsidR="00E5660A" w:rsidRDefault="00E5660A" w:rsidP="00E5660A">
      <w:pPr>
        <w:pStyle w:val="ListParagraph"/>
        <w:numPr>
          <w:ilvl w:val="0"/>
          <w:numId w:val="43"/>
        </w:numPr>
        <w:ind w:left="426" w:hanging="441"/>
        <w:jc w:val="both"/>
        <w:rPr>
          <w:spacing w:val="-1"/>
          <w:lang w:val="x-none" w:eastAsia="x-none"/>
        </w:rPr>
      </w:pPr>
      <w:r w:rsidRPr="00E5660A">
        <w:rPr>
          <w:spacing w:val="-1"/>
          <w:lang w:val="x-none" w:eastAsia="x-none"/>
        </w:rPr>
        <w:t>Incorporating additional sensors for broader health monitoring capabilities.</w:t>
      </w:r>
    </w:p>
    <w:p w14:paraId="2EABC6E0" w14:textId="77777777" w:rsidR="00E5660A" w:rsidRDefault="00E5660A" w:rsidP="00E5660A">
      <w:pPr>
        <w:pStyle w:val="ListParagraph"/>
        <w:numPr>
          <w:ilvl w:val="0"/>
          <w:numId w:val="43"/>
        </w:numPr>
        <w:ind w:left="426" w:hanging="441"/>
        <w:jc w:val="both"/>
        <w:rPr>
          <w:spacing w:val="-1"/>
          <w:lang w:val="x-none" w:eastAsia="x-none"/>
        </w:rPr>
      </w:pPr>
      <w:r w:rsidRPr="00E5660A">
        <w:rPr>
          <w:spacing w:val="-1"/>
          <w:lang w:val="x-none" w:eastAsia="x-none"/>
        </w:rPr>
        <w:t>Enhancing AI algorithms for more detailed and predictive insights.</w:t>
      </w:r>
    </w:p>
    <w:p w14:paraId="3A7F8D32" w14:textId="43C3193B" w:rsidR="00E5660A" w:rsidRPr="00E5660A" w:rsidRDefault="00E5660A" w:rsidP="00E5660A">
      <w:pPr>
        <w:pStyle w:val="ListParagraph"/>
        <w:numPr>
          <w:ilvl w:val="0"/>
          <w:numId w:val="43"/>
        </w:numPr>
        <w:ind w:left="426" w:hanging="441"/>
        <w:jc w:val="both"/>
        <w:rPr>
          <w:spacing w:val="-1"/>
          <w:lang w:val="x-none" w:eastAsia="x-none"/>
        </w:rPr>
      </w:pPr>
      <w:r w:rsidRPr="00E5660A">
        <w:rPr>
          <w:spacing w:val="-1"/>
          <w:lang w:val="x-none" w:eastAsia="x-none"/>
        </w:rPr>
        <w:t>Improving energy efficiency to extend device usage time.</w:t>
      </w:r>
    </w:p>
    <w:p w14:paraId="4A5897F9" w14:textId="77777777" w:rsidR="00E5660A" w:rsidRPr="00E5660A" w:rsidRDefault="00E5660A" w:rsidP="00E5660A">
      <w:pPr>
        <w:jc w:val="both"/>
        <w:rPr>
          <w:spacing w:val="-1"/>
          <w:lang w:val="x-none" w:eastAsia="x-none"/>
        </w:rPr>
      </w:pPr>
    </w:p>
    <w:p w14:paraId="5D70A95B" w14:textId="77777777" w:rsidR="00836367" w:rsidRDefault="00E5660A" w:rsidP="00E5660A">
      <w:pPr>
        <w:jc w:val="both"/>
        <w:rPr>
          <w:spacing w:val="-1"/>
          <w:lang w:val="x-none" w:eastAsia="x-none"/>
        </w:rPr>
      </w:pPr>
      <w:r w:rsidRPr="00E5660A">
        <w:rPr>
          <w:spacing w:val="-1"/>
          <w:lang w:val="x-none" w:eastAsia="x-none"/>
        </w:rPr>
        <w:t>This innovation lays the groundwork for a more proactive approach to health management, bridging the gap between technology and personal well-being.</w:t>
      </w:r>
    </w:p>
    <w:p w14:paraId="1A0F358E" w14:textId="77777777" w:rsidR="00E5660A" w:rsidRDefault="00E5660A" w:rsidP="00E5660A">
      <w:pPr>
        <w:jc w:val="both"/>
        <w:rPr>
          <w:spacing w:val="-1"/>
          <w:lang w:val="x-none" w:eastAsia="x-none"/>
        </w:rPr>
      </w:pPr>
    </w:p>
    <w:p w14:paraId="74B5FC25" w14:textId="77777777" w:rsidR="00E5660A" w:rsidRDefault="00E5660A" w:rsidP="00E5660A">
      <w:pPr>
        <w:pStyle w:val="Heading1"/>
      </w:pPr>
      <w:r>
        <w:t xml:space="preserve">References </w:t>
      </w:r>
    </w:p>
    <w:p w14:paraId="52C11987" w14:textId="2F404241" w:rsidR="00E5660A" w:rsidRDefault="00E5660A" w:rsidP="00E5660A">
      <w:pPr>
        <w:pStyle w:val="ListParagraph"/>
        <w:numPr>
          <w:ilvl w:val="0"/>
          <w:numId w:val="53"/>
        </w:numPr>
        <w:jc w:val="both"/>
      </w:pPr>
      <w:proofErr w:type="spellStart"/>
      <w:r>
        <w:t>Cacsdcvcv</w:t>
      </w:r>
      <w:proofErr w:type="spellEnd"/>
    </w:p>
    <w:p w14:paraId="10EA9C15" w14:textId="73A3EDA6" w:rsidR="00E5660A" w:rsidRDefault="00E5660A" w:rsidP="00E5660A">
      <w:pPr>
        <w:pStyle w:val="ListParagraph"/>
        <w:numPr>
          <w:ilvl w:val="0"/>
          <w:numId w:val="53"/>
        </w:numPr>
        <w:jc w:val="both"/>
      </w:pPr>
      <w:proofErr w:type="spellStart"/>
      <w:r>
        <w:t>Acadcv</w:t>
      </w:r>
      <w:proofErr w:type="spellEnd"/>
    </w:p>
    <w:p w14:paraId="231D8587" w14:textId="39E99E03" w:rsidR="00E5660A" w:rsidRDefault="00E5660A" w:rsidP="00E5660A">
      <w:pPr>
        <w:pStyle w:val="ListParagraph"/>
        <w:numPr>
          <w:ilvl w:val="0"/>
          <w:numId w:val="53"/>
        </w:numPr>
        <w:jc w:val="both"/>
      </w:pPr>
      <w:proofErr w:type="spellStart"/>
      <w:r>
        <w:t>Dcsdc</w:t>
      </w:r>
      <w:proofErr w:type="spellEnd"/>
    </w:p>
    <w:p w14:paraId="2928BB94" w14:textId="2EF77100" w:rsidR="00E5660A" w:rsidRDefault="00E5660A" w:rsidP="00E5660A">
      <w:pPr>
        <w:pStyle w:val="ListParagraph"/>
        <w:numPr>
          <w:ilvl w:val="0"/>
          <w:numId w:val="53"/>
        </w:numPr>
        <w:jc w:val="both"/>
      </w:pPr>
      <w:proofErr w:type="spellStart"/>
      <w:r>
        <w:t>Svsdv</w:t>
      </w:r>
      <w:proofErr w:type="spellEnd"/>
    </w:p>
    <w:p w14:paraId="2CBC4D6A" w14:textId="63E0AD39" w:rsidR="00E5660A" w:rsidRPr="00E5660A" w:rsidRDefault="00E5660A" w:rsidP="00E5660A">
      <w:pPr>
        <w:jc w:val="both"/>
        <w:sectPr w:rsidR="00E5660A" w:rsidRPr="00E5660A" w:rsidSect="003B4E04">
          <w:type w:val="continuous"/>
          <w:pgSz w:w="11906" w:h="16838" w:code="9"/>
          <w:pgMar w:top="1080" w:right="907" w:bottom="1440" w:left="907" w:header="720" w:footer="720" w:gutter="0"/>
          <w:cols w:num="2" w:space="360"/>
          <w:docGrid w:linePitch="360"/>
        </w:sectPr>
      </w:pPr>
    </w:p>
    <w:p w14:paraId="4EF2B8B8" w14:textId="2911862C"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B12542" w14:textId="77777777" w:rsidR="00E1661D" w:rsidRDefault="00E1661D" w:rsidP="001A3B3D">
      <w:r>
        <w:separator/>
      </w:r>
    </w:p>
  </w:endnote>
  <w:endnote w:type="continuationSeparator" w:id="0">
    <w:p w14:paraId="38F5F25F" w14:textId="77777777" w:rsidR="00E1661D" w:rsidRDefault="00E1661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75918" w14:textId="6A626EEE" w:rsidR="001A3B3D" w:rsidRDefault="001A3B3D" w:rsidP="0056610F">
    <w:pPr>
      <w:pStyle w:val="Footer"/>
      <w:jc w:val="left"/>
      <w:rPr>
        <w:sz w:val="16"/>
        <w:szCs w:val="16"/>
      </w:rPr>
    </w:pPr>
  </w:p>
  <w:p w14:paraId="752D5DDD" w14:textId="77777777" w:rsidR="00A31F61" w:rsidRDefault="00A31F61" w:rsidP="0056610F">
    <w:pPr>
      <w:pStyle w:val="Footer"/>
      <w:jc w:val="left"/>
      <w:rPr>
        <w:sz w:val="16"/>
        <w:szCs w:val="16"/>
      </w:rPr>
    </w:pPr>
  </w:p>
  <w:p w14:paraId="33EEFFEB" w14:textId="77777777" w:rsidR="00A31F61" w:rsidRDefault="00A31F61" w:rsidP="0056610F">
    <w:pPr>
      <w:pStyle w:val="Footer"/>
      <w:jc w:val="left"/>
      <w:rPr>
        <w:sz w:val="16"/>
        <w:szCs w:val="16"/>
      </w:rPr>
    </w:pPr>
  </w:p>
  <w:p w14:paraId="15C406C5" w14:textId="77777777" w:rsidR="00A31F61" w:rsidRPr="006F6D3D" w:rsidRDefault="00A31F61"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D4AB18" w14:textId="77777777" w:rsidR="00E1661D" w:rsidRDefault="00E1661D" w:rsidP="001A3B3D">
      <w:r>
        <w:separator/>
      </w:r>
    </w:p>
  </w:footnote>
  <w:footnote w:type="continuationSeparator" w:id="0">
    <w:p w14:paraId="25416F27" w14:textId="77777777" w:rsidR="00E1661D" w:rsidRDefault="00E1661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1326284"/>
    <w:multiLevelType w:val="hybridMultilevel"/>
    <w:tmpl w:val="6EF0680E"/>
    <w:lvl w:ilvl="0" w:tplc="4C090001">
      <w:start w:val="1"/>
      <w:numFmt w:val="bullet"/>
      <w:lvlText w:val=""/>
      <w:lvlJc w:val="left"/>
      <w:pPr>
        <w:ind w:left="1010" w:hanging="360"/>
      </w:pPr>
      <w:rPr>
        <w:rFonts w:ascii="Symbol" w:hAnsi="Symbol" w:hint="default"/>
      </w:rPr>
    </w:lvl>
    <w:lvl w:ilvl="1" w:tplc="4C090003" w:tentative="1">
      <w:start w:val="1"/>
      <w:numFmt w:val="bullet"/>
      <w:lvlText w:val="o"/>
      <w:lvlJc w:val="left"/>
      <w:pPr>
        <w:ind w:left="1730" w:hanging="360"/>
      </w:pPr>
      <w:rPr>
        <w:rFonts w:ascii="Courier New" w:hAnsi="Courier New" w:cs="Courier New" w:hint="default"/>
      </w:rPr>
    </w:lvl>
    <w:lvl w:ilvl="2" w:tplc="4C090005" w:tentative="1">
      <w:start w:val="1"/>
      <w:numFmt w:val="bullet"/>
      <w:lvlText w:val=""/>
      <w:lvlJc w:val="left"/>
      <w:pPr>
        <w:ind w:left="2450" w:hanging="360"/>
      </w:pPr>
      <w:rPr>
        <w:rFonts w:ascii="Wingdings" w:hAnsi="Wingdings" w:hint="default"/>
      </w:rPr>
    </w:lvl>
    <w:lvl w:ilvl="3" w:tplc="4C090001" w:tentative="1">
      <w:start w:val="1"/>
      <w:numFmt w:val="bullet"/>
      <w:lvlText w:val=""/>
      <w:lvlJc w:val="left"/>
      <w:pPr>
        <w:ind w:left="3170" w:hanging="360"/>
      </w:pPr>
      <w:rPr>
        <w:rFonts w:ascii="Symbol" w:hAnsi="Symbol" w:hint="default"/>
      </w:rPr>
    </w:lvl>
    <w:lvl w:ilvl="4" w:tplc="4C090003" w:tentative="1">
      <w:start w:val="1"/>
      <w:numFmt w:val="bullet"/>
      <w:lvlText w:val="o"/>
      <w:lvlJc w:val="left"/>
      <w:pPr>
        <w:ind w:left="3890" w:hanging="360"/>
      </w:pPr>
      <w:rPr>
        <w:rFonts w:ascii="Courier New" w:hAnsi="Courier New" w:cs="Courier New" w:hint="default"/>
      </w:rPr>
    </w:lvl>
    <w:lvl w:ilvl="5" w:tplc="4C090005" w:tentative="1">
      <w:start w:val="1"/>
      <w:numFmt w:val="bullet"/>
      <w:lvlText w:val=""/>
      <w:lvlJc w:val="left"/>
      <w:pPr>
        <w:ind w:left="4610" w:hanging="360"/>
      </w:pPr>
      <w:rPr>
        <w:rFonts w:ascii="Wingdings" w:hAnsi="Wingdings" w:hint="default"/>
      </w:rPr>
    </w:lvl>
    <w:lvl w:ilvl="6" w:tplc="4C090001" w:tentative="1">
      <w:start w:val="1"/>
      <w:numFmt w:val="bullet"/>
      <w:lvlText w:val=""/>
      <w:lvlJc w:val="left"/>
      <w:pPr>
        <w:ind w:left="5330" w:hanging="360"/>
      </w:pPr>
      <w:rPr>
        <w:rFonts w:ascii="Symbol" w:hAnsi="Symbol" w:hint="default"/>
      </w:rPr>
    </w:lvl>
    <w:lvl w:ilvl="7" w:tplc="4C090003" w:tentative="1">
      <w:start w:val="1"/>
      <w:numFmt w:val="bullet"/>
      <w:lvlText w:val="o"/>
      <w:lvlJc w:val="left"/>
      <w:pPr>
        <w:ind w:left="6050" w:hanging="360"/>
      </w:pPr>
      <w:rPr>
        <w:rFonts w:ascii="Courier New" w:hAnsi="Courier New" w:cs="Courier New" w:hint="default"/>
      </w:rPr>
    </w:lvl>
    <w:lvl w:ilvl="8" w:tplc="4C090005" w:tentative="1">
      <w:start w:val="1"/>
      <w:numFmt w:val="bullet"/>
      <w:lvlText w:val=""/>
      <w:lvlJc w:val="left"/>
      <w:pPr>
        <w:ind w:left="6770" w:hanging="360"/>
      </w:pPr>
      <w:rPr>
        <w:rFonts w:ascii="Wingdings" w:hAnsi="Wingdings" w:hint="default"/>
      </w:rPr>
    </w:lvl>
  </w:abstractNum>
  <w:abstractNum w:abstractNumId="12" w15:restartNumberingAfterBreak="0">
    <w:nsid w:val="166D1120"/>
    <w:multiLevelType w:val="hybridMultilevel"/>
    <w:tmpl w:val="65EEED4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3" w15:restartNumberingAfterBreak="0">
    <w:nsid w:val="19A80B15"/>
    <w:multiLevelType w:val="hybridMultilevel"/>
    <w:tmpl w:val="DB0613EA"/>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4" w15:restartNumberingAfterBreak="0">
    <w:nsid w:val="1B9133D7"/>
    <w:multiLevelType w:val="hybridMultilevel"/>
    <w:tmpl w:val="9CCCB480"/>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1F890D1B"/>
    <w:multiLevelType w:val="hybridMultilevel"/>
    <w:tmpl w:val="0AACC398"/>
    <w:lvl w:ilvl="0" w:tplc="4DFC44E0">
      <w:start w:val="1"/>
      <w:numFmt w:val="decimal"/>
      <w:lvlText w:val="%1."/>
      <w:lvlJc w:val="left"/>
      <w:pPr>
        <w:ind w:left="648" w:hanging="360"/>
      </w:pPr>
      <w:rPr>
        <w:rFonts w:hint="default"/>
      </w:rPr>
    </w:lvl>
    <w:lvl w:ilvl="1" w:tplc="4C090019" w:tentative="1">
      <w:start w:val="1"/>
      <w:numFmt w:val="lowerLetter"/>
      <w:lvlText w:val="%2."/>
      <w:lvlJc w:val="left"/>
      <w:pPr>
        <w:ind w:left="1368" w:hanging="360"/>
      </w:pPr>
    </w:lvl>
    <w:lvl w:ilvl="2" w:tplc="4C09001B" w:tentative="1">
      <w:start w:val="1"/>
      <w:numFmt w:val="lowerRoman"/>
      <w:lvlText w:val="%3."/>
      <w:lvlJc w:val="right"/>
      <w:pPr>
        <w:ind w:left="2088" w:hanging="180"/>
      </w:pPr>
    </w:lvl>
    <w:lvl w:ilvl="3" w:tplc="4C09000F" w:tentative="1">
      <w:start w:val="1"/>
      <w:numFmt w:val="decimal"/>
      <w:lvlText w:val="%4."/>
      <w:lvlJc w:val="left"/>
      <w:pPr>
        <w:ind w:left="2808" w:hanging="360"/>
      </w:pPr>
    </w:lvl>
    <w:lvl w:ilvl="4" w:tplc="4C090019" w:tentative="1">
      <w:start w:val="1"/>
      <w:numFmt w:val="lowerLetter"/>
      <w:lvlText w:val="%5."/>
      <w:lvlJc w:val="left"/>
      <w:pPr>
        <w:ind w:left="3528" w:hanging="360"/>
      </w:pPr>
    </w:lvl>
    <w:lvl w:ilvl="5" w:tplc="4C09001B" w:tentative="1">
      <w:start w:val="1"/>
      <w:numFmt w:val="lowerRoman"/>
      <w:lvlText w:val="%6."/>
      <w:lvlJc w:val="right"/>
      <w:pPr>
        <w:ind w:left="4248" w:hanging="180"/>
      </w:pPr>
    </w:lvl>
    <w:lvl w:ilvl="6" w:tplc="4C09000F" w:tentative="1">
      <w:start w:val="1"/>
      <w:numFmt w:val="decimal"/>
      <w:lvlText w:val="%7."/>
      <w:lvlJc w:val="left"/>
      <w:pPr>
        <w:ind w:left="4968" w:hanging="360"/>
      </w:pPr>
    </w:lvl>
    <w:lvl w:ilvl="7" w:tplc="4C090019" w:tentative="1">
      <w:start w:val="1"/>
      <w:numFmt w:val="lowerLetter"/>
      <w:lvlText w:val="%8."/>
      <w:lvlJc w:val="left"/>
      <w:pPr>
        <w:ind w:left="5688" w:hanging="360"/>
      </w:pPr>
    </w:lvl>
    <w:lvl w:ilvl="8" w:tplc="4C09001B" w:tentative="1">
      <w:start w:val="1"/>
      <w:numFmt w:val="lowerRoman"/>
      <w:lvlText w:val="%9."/>
      <w:lvlJc w:val="right"/>
      <w:pPr>
        <w:ind w:left="6408" w:hanging="180"/>
      </w:pPr>
    </w:lvl>
  </w:abstractNum>
  <w:abstractNum w:abstractNumId="17"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4C670AD"/>
    <w:multiLevelType w:val="hybridMultilevel"/>
    <w:tmpl w:val="E7AC3364"/>
    <w:lvl w:ilvl="0" w:tplc="4C090001">
      <w:start w:val="1"/>
      <w:numFmt w:val="bullet"/>
      <w:lvlText w:val=""/>
      <w:lvlJc w:val="left"/>
      <w:pPr>
        <w:ind w:left="1008" w:hanging="360"/>
      </w:pPr>
      <w:rPr>
        <w:rFonts w:ascii="Symbol" w:hAnsi="Symbol" w:hint="default"/>
      </w:rPr>
    </w:lvl>
    <w:lvl w:ilvl="1" w:tplc="4C090003" w:tentative="1">
      <w:start w:val="1"/>
      <w:numFmt w:val="bullet"/>
      <w:lvlText w:val="o"/>
      <w:lvlJc w:val="left"/>
      <w:pPr>
        <w:ind w:left="1728" w:hanging="360"/>
      </w:pPr>
      <w:rPr>
        <w:rFonts w:ascii="Courier New" w:hAnsi="Courier New" w:cs="Courier New" w:hint="default"/>
      </w:rPr>
    </w:lvl>
    <w:lvl w:ilvl="2" w:tplc="4C090005" w:tentative="1">
      <w:start w:val="1"/>
      <w:numFmt w:val="bullet"/>
      <w:lvlText w:val=""/>
      <w:lvlJc w:val="left"/>
      <w:pPr>
        <w:ind w:left="2448" w:hanging="360"/>
      </w:pPr>
      <w:rPr>
        <w:rFonts w:ascii="Wingdings" w:hAnsi="Wingdings" w:hint="default"/>
      </w:rPr>
    </w:lvl>
    <w:lvl w:ilvl="3" w:tplc="4C090001" w:tentative="1">
      <w:start w:val="1"/>
      <w:numFmt w:val="bullet"/>
      <w:lvlText w:val=""/>
      <w:lvlJc w:val="left"/>
      <w:pPr>
        <w:ind w:left="3168" w:hanging="360"/>
      </w:pPr>
      <w:rPr>
        <w:rFonts w:ascii="Symbol" w:hAnsi="Symbol" w:hint="default"/>
      </w:rPr>
    </w:lvl>
    <w:lvl w:ilvl="4" w:tplc="4C090003" w:tentative="1">
      <w:start w:val="1"/>
      <w:numFmt w:val="bullet"/>
      <w:lvlText w:val="o"/>
      <w:lvlJc w:val="left"/>
      <w:pPr>
        <w:ind w:left="3888" w:hanging="360"/>
      </w:pPr>
      <w:rPr>
        <w:rFonts w:ascii="Courier New" w:hAnsi="Courier New" w:cs="Courier New" w:hint="default"/>
      </w:rPr>
    </w:lvl>
    <w:lvl w:ilvl="5" w:tplc="4C090005" w:tentative="1">
      <w:start w:val="1"/>
      <w:numFmt w:val="bullet"/>
      <w:lvlText w:val=""/>
      <w:lvlJc w:val="left"/>
      <w:pPr>
        <w:ind w:left="4608" w:hanging="360"/>
      </w:pPr>
      <w:rPr>
        <w:rFonts w:ascii="Wingdings" w:hAnsi="Wingdings" w:hint="default"/>
      </w:rPr>
    </w:lvl>
    <w:lvl w:ilvl="6" w:tplc="4C090001" w:tentative="1">
      <w:start w:val="1"/>
      <w:numFmt w:val="bullet"/>
      <w:lvlText w:val=""/>
      <w:lvlJc w:val="left"/>
      <w:pPr>
        <w:ind w:left="5328" w:hanging="360"/>
      </w:pPr>
      <w:rPr>
        <w:rFonts w:ascii="Symbol" w:hAnsi="Symbol" w:hint="default"/>
      </w:rPr>
    </w:lvl>
    <w:lvl w:ilvl="7" w:tplc="4C090003" w:tentative="1">
      <w:start w:val="1"/>
      <w:numFmt w:val="bullet"/>
      <w:lvlText w:val="o"/>
      <w:lvlJc w:val="left"/>
      <w:pPr>
        <w:ind w:left="6048" w:hanging="360"/>
      </w:pPr>
      <w:rPr>
        <w:rFonts w:ascii="Courier New" w:hAnsi="Courier New" w:cs="Courier New" w:hint="default"/>
      </w:rPr>
    </w:lvl>
    <w:lvl w:ilvl="8" w:tplc="4C090005" w:tentative="1">
      <w:start w:val="1"/>
      <w:numFmt w:val="bullet"/>
      <w:lvlText w:val=""/>
      <w:lvlJc w:val="left"/>
      <w:pPr>
        <w:ind w:left="6768" w:hanging="360"/>
      </w:pPr>
      <w:rPr>
        <w:rFonts w:ascii="Wingdings" w:hAnsi="Wingdings" w:hint="default"/>
      </w:rPr>
    </w:lvl>
  </w:abstractNum>
  <w:abstractNum w:abstractNumId="19" w15:restartNumberingAfterBreak="0">
    <w:nsid w:val="24E93301"/>
    <w:multiLevelType w:val="hybridMultilevel"/>
    <w:tmpl w:val="F258E550"/>
    <w:lvl w:ilvl="0" w:tplc="4C090001">
      <w:start w:val="1"/>
      <w:numFmt w:val="bullet"/>
      <w:lvlText w:val=""/>
      <w:lvlJc w:val="left"/>
      <w:pPr>
        <w:ind w:left="1010" w:hanging="360"/>
      </w:pPr>
      <w:rPr>
        <w:rFonts w:ascii="Symbol" w:hAnsi="Symbol" w:hint="default"/>
      </w:rPr>
    </w:lvl>
    <w:lvl w:ilvl="1" w:tplc="4C090003" w:tentative="1">
      <w:start w:val="1"/>
      <w:numFmt w:val="bullet"/>
      <w:lvlText w:val="o"/>
      <w:lvlJc w:val="left"/>
      <w:pPr>
        <w:ind w:left="1730" w:hanging="360"/>
      </w:pPr>
      <w:rPr>
        <w:rFonts w:ascii="Courier New" w:hAnsi="Courier New" w:cs="Courier New" w:hint="default"/>
      </w:rPr>
    </w:lvl>
    <w:lvl w:ilvl="2" w:tplc="4C090005" w:tentative="1">
      <w:start w:val="1"/>
      <w:numFmt w:val="bullet"/>
      <w:lvlText w:val=""/>
      <w:lvlJc w:val="left"/>
      <w:pPr>
        <w:ind w:left="2450" w:hanging="360"/>
      </w:pPr>
      <w:rPr>
        <w:rFonts w:ascii="Wingdings" w:hAnsi="Wingdings" w:hint="default"/>
      </w:rPr>
    </w:lvl>
    <w:lvl w:ilvl="3" w:tplc="4C090001" w:tentative="1">
      <w:start w:val="1"/>
      <w:numFmt w:val="bullet"/>
      <w:lvlText w:val=""/>
      <w:lvlJc w:val="left"/>
      <w:pPr>
        <w:ind w:left="3170" w:hanging="360"/>
      </w:pPr>
      <w:rPr>
        <w:rFonts w:ascii="Symbol" w:hAnsi="Symbol" w:hint="default"/>
      </w:rPr>
    </w:lvl>
    <w:lvl w:ilvl="4" w:tplc="4C090003" w:tentative="1">
      <w:start w:val="1"/>
      <w:numFmt w:val="bullet"/>
      <w:lvlText w:val="o"/>
      <w:lvlJc w:val="left"/>
      <w:pPr>
        <w:ind w:left="3890" w:hanging="360"/>
      </w:pPr>
      <w:rPr>
        <w:rFonts w:ascii="Courier New" w:hAnsi="Courier New" w:cs="Courier New" w:hint="default"/>
      </w:rPr>
    </w:lvl>
    <w:lvl w:ilvl="5" w:tplc="4C090005" w:tentative="1">
      <w:start w:val="1"/>
      <w:numFmt w:val="bullet"/>
      <w:lvlText w:val=""/>
      <w:lvlJc w:val="left"/>
      <w:pPr>
        <w:ind w:left="4610" w:hanging="360"/>
      </w:pPr>
      <w:rPr>
        <w:rFonts w:ascii="Wingdings" w:hAnsi="Wingdings" w:hint="default"/>
      </w:rPr>
    </w:lvl>
    <w:lvl w:ilvl="6" w:tplc="4C090001" w:tentative="1">
      <w:start w:val="1"/>
      <w:numFmt w:val="bullet"/>
      <w:lvlText w:val=""/>
      <w:lvlJc w:val="left"/>
      <w:pPr>
        <w:ind w:left="5330" w:hanging="360"/>
      </w:pPr>
      <w:rPr>
        <w:rFonts w:ascii="Symbol" w:hAnsi="Symbol" w:hint="default"/>
      </w:rPr>
    </w:lvl>
    <w:lvl w:ilvl="7" w:tplc="4C090003" w:tentative="1">
      <w:start w:val="1"/>
      <w:numFmt w:val="bullet"/>
      <w:lvlText w:val="o"/>
      <w:lvlJc w:val="left"/>
      <w:pPr>
        <w:ind w:left="6050" w:hanging="360"/>
      </w:pPr>
      <w:rPr>
        <w:rFonts w:ascii="Courier New" w:hAnsi="Courier New" w:cs="Courier New" w:hint="default"/>
      </w:rPr>
    </w:lvl>
    <w:lvl w:ilvl="8" w:tplc="4C090005" w:tentative="1">
      <w:start w:val="1"/>
      <w:numFmt w:val="bullet"/>
      <w:lvlText w:val=""/>
      <w:lvlJc w:val="left"/>
      <w:pPr>
        <w:ind w:left="6770" w:hanging="360"/>
      </w:pPr>
      <w:rPr>
        <w:rFonts w:ascii="Wingdings" w:hAnsi="Wingdings" w:hint="default"/>
      </w:rPr>
    </w:lvl>
  </w:abstractNum>
  <w:abstractNum w:abstractNumId="2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297405DB"/>
    <w:multiLevelType w:val="hybridMultilevel"/>
    <w:tmpl w:val="84AE687C"/>
    <w:lvl w:ilvl="0" w:tplc="4DFC44E0">
      <w:start w:val="1"/>
      <w:numFmt w:val="decimal"/>
      <w:lvlText w:val="%1."/>
      <w:lvlJc w:val="left"/>
      <w:pPr>
        <w:ind w:left="648" w:hanging="360"/>
      </w:pPr>
      <w:rPr>
        <w:rFonts w:hint="default"/>
      </w:r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2" w15:restartNumberingAfterBreak="0">
    <w:nsid w:val="33ED3C81"/>
    <w:multiLevelType w:val="hybridMultilevel"/>
    <w:tmpl w:val="CA2A4DF2"/>
    <w:lvl w:ilvl="0" w:tplc="4DFC44E0">
      <w:start w:val="1"/>
      <w:numFmt w:val="decimal"/>
      <w:lvlText w:val="%1."/>
      <w:lvlJc w:val="left"/>
      <w:pPr>
        <w:ind w:left="936" w:hanging="360"/>
      </w:pPr>
      <w:rPr>
        <w:rFonts w:hint="default"/>
      </w:rPr>
    </w:lvl>
    <w:lvl w:ilvl="1" w:tplc="4C090019" w:tentative="1">
      <w:start w:val="1"/>
      <w:numFmt w:val="lowerLetter"/>
      <w:lvlText w:val="%2."/>
      <w:lvlJc w:val="left"/>
      <w:pPr>
        <w:ind w:left="1728" w:hanging="360"/>
      </w:pPr>
    </w:lvl>
    <w:lvl w:ilvl="2" w:tplc="4C09001B" w:tentative="1">
      <w:start w:val="1"/>
      <w:numFmt w:val="lowerRoman"/>
      <w:lvlText w:val="%3."/>
      <w:lvlJc w:val="right"/>
      <w:pPr>
        <w:ind w:left="2448" w:hanging="180"/>
      </w:pPr>
    </w:lvl>
    <w:lvl w:ilvl="3" w:tplc="4C09000F" w:tentative="1">
      <w:start w:val="1"/>
      <w:numFmt w:val="decimal"/>
      <w:lvlText w:val="%4."/>
      <w:lvlJc w:val="left"/>
      <w:pPr>
        <w:ind w:left="3168" w:hanging="360"/>
      </w:pPr>
    </w:lvl>
    <w:lvl w:ilvl="4" w:tplc="4C090019" w:tentative="1">
      <w:start w:val="1"/>
      <w:numFmt w:val="lowerLetter"/>
      <w:lvlText w:val="%5."/>
      <w:lvlJc w:val="left"/>
      <w:pPr>
        <w:ind w:left="3888" w:hanging="360"/>
      </w:pPr>
    </w:lvl>
    <w:lvl w:ilvl="5" w:tplc="4C09001B" w:tentative="1">
      <w:start w:val="1"/>
      <w:numFmt w:val="lowerRoman"/>
      <w:lvlText w:val="%6."/>
      <w:lvlJc w:val="right"/>
      <w:pPr>
        <w:ind w:left="4608" w:hanging="180"/>
      </w:pPr>
    </w:lvl>
    <w:lvl w:ilvl="6" w:tplc="4C09000F" w:tentative="1">
      <w:start w:val="1"/>
      <w:numFmt w:val="decimal"/>
      <w:lvlText w:val="%7."/>
      <w:lvlJc w:val="left"/>
      <w:pPr>
        <w:ind w:left="5328" w:hanging="360"/>
      </w:pPr>
    </w:lvl>
    <w:lvl w:ilvl="7" w:tplc="4C090019" w:tentative="1">
      <w:start w:val="1"/>
      <w:numFmt w:val="lowerLetter"/>
      <w:lvlText w:val="%8."/>
      <w:lvlJc w:val="left"/>
      <w:pPr>
        <w:ind w:left="6048" w:hanging="360"/>
      </w:pPr>
    </w:lvl>
    <w:lvl w:ilvl="8" w:tplc="4C09001B" w:tentative="1">
      <w:start w:val="1"/>
      <w:numFmt w:val="lowerRoman"/>
      <w:lvlText w:val="%9."/>
      <w:lvlJc w:val="right"/>
      <w:pPr>
        <w:ind w:left="6768" w:hanging="180"/>
      </w:pPr>
    </w:lvl>
  </w:abstractNum>
  <w:abstractNum w:abstractNumId="23" w15:restartNumberingAfterBreak="0">
    <w:nsid w:val="37660336"/>
    <w:multiLevelType w:val="hybridMultilevel"/>
    <w:tmpl w:val="754EAC84"/>
    <w:lvl w:ilvl="0" w:tplc="C46877EA">
      <w:start w:val="1"/>
      <w:numFmt w:val="bullet"/>
      <w:pStyle w:val="bulletlist"/>
      <w:lvlText w:val=""/>
      <w:lvlJc w:val="left"/>
      <w:pPr>
        <w:tabs>
          <w:tab w:val="num" w:pos="1224"/>
        </w:tabs>
        <w:ind w:left="1224" w:hanging="360"/>
      </w:pPr>
      <w:rPr>
        <w:rFonts w:ascii="Symbol" w:hAnsi="Symbol" w:hint="default"/>
      </w:rPr>
    </w:lvl>
    <w:lvl w:ilvl="1" w:tplc="04090003">
      <w:start w:val="1"/>
      <w:numFmt w:val="bullet"/>
      <w:lvlText w:val="o"/>
      <w:lvlJc w:val="left"/>
      <w:pPr>
        <w:tabs>
          <w:tab w:val="num" w:pos="2016"/>
        </w:tabs>
        <w:ind w:left="2016" w:hanging="360"/>
      </w:pPr>
      <w:rPr>
        <w:rFonts w:ascii="Courier New" w:hAnsi="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start w:val="1"/>
      <w:numFmt w:val="bullet"/>
      <w:lvlText w:val=""/>
      <w:lvlJc w:val="left"/>
      <w:pPr>
        <w:tabs>
          <w:tab w:val="num" w:pos="3456"/>
        </w:tabs>
        <w:ind w:left="3456" w:hanging="360"/>
      </w:pPr>
      <w:rPr>
        <w:rFonts w:ascii="Symbol" w:hAnsi="Symbol" w:hint="default"/>
      </w:rPr>
    </w:lvl>
    <w:lvl w:ilvl="4" w:tplc="04090003">
      <w:start w:val="1"/>
      <w:numFmt w:val="bullet"/>
      <w:lvlText w:val="o"/>
      <w:lvlJc w:val="left"/>
      <w:pPr>
        <w:tabs>
          <w:tab w:val="num" w:pos="4176"/>
        </w:tabs>
        <w:ind w:left="4176" w:hanging="360"/>
      </w:pPr>
      <w:rPr>
        <w:rFonts w:ascii="Courier New" w:hAnsi="Courier New" w:hint="default"/>
      </w:rPr>
    </w:lvl>
    <w:lvl w:ilvl="5" w:tplc="04090005">
      <w:start w:val="1"/>
      <w:numFmt w:val="bullet"/>
      <w:lvlText w:val=""/>
      <w:lvlJc w:val="left"/>
      <w:pPr>
        <w:tabs>
          <w:tab w:val="num" w:pos="4896"/>
        </w:tabs>
        <w:ind w:left="4896" w:hanging="360"/>
      </w:pPr>
      <w:rPr>
        <w:rFonts w:ascii="Wingdings" w:hAnsi="Wingdings" w:hint="default"/>
      </w:rPr>
    </w:lvl>
    <w:lvl w:ilvl="6" w:tplc="04090001">
      <w:start w:val="1"/>
      <w:numFmt w:val="bullet"/>
      <w:lvlText w:val=""/>
      <w:lvlJc w:val="left"/>
      <w:pPr>
        <w:tabs>
          <w:tab w:val="num" w:pos="5616"/>
        </w:tabs>
        <w:ind w:left="5616" w:hanging="360"/>
      </w:pPr>
      <w:rPr>
        <w:rFonts w:ascii="Symbol" w:hAnsi="Symbol" w:hint="default"/>
      </w:rPr>
    </w:lvl>
    <w:lvl w:ilvl="7" w:tplc="04090003">
      <w:start w:val="1"/>
      <w:numFmt w:val="bullet"/>
      <w:lvlText w:val="o"/>
      <w:lvlJc w:val="left"/>
      <w:pPr>
        <w:tabs>
          <w:tab w:val="num" w:pos="6336"/>
        </w:tabs>
        <w:ind w:left="6336" w:hanging="360"/>
      </w:pPr>
      <w:rPr>
        <w:rFonts w:ascii="Courier New" w:hAnsi="Courier New" w:hint="default"/>
      </w:rPr>
    </w:lvl>
    <w:lvl w:ilvl="8" w:tplc="04090005">
      <w:start w:val="1"/>
      <w:numFmt w:val="bullet"/>
      <w:lvlText w:val=""/>
      <w:lvlJc w:val="left"/>
      <w:pPr>
        <w:tabs>
          <w:tab w:val="num" w:pos="7056"/>
        </w:tabs>
        <w:ind w:left="7056" w:hanging="360"/>
      </w:pPr>
      <w:rPr>
        <w:rFonts w:ascii="Wingdings" w:hAnsi="Wingdings" w:hint="default"/>
      </w:rPr>
    </w:lvl>
  </w:abstractNum>
  <w:abstractNum w:abstractNumId="24" w15:restartNumberingAfterBreak="0">
    <w:nsid w:val="37EF7BCD"/>
    <w:multiLevelType w:val="hybridMultilevel"/>
    <w:tmpl w:val="D744FDB0"/>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5" w15:restartNumberingAfterBreak="0">
    <w:nsid w:val="39AC4352"/>
    <w:multiLevelType w:val="hybridMultilevel"/>
    <w:tmpl w:val="C8982C0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7" w15:restartNumberingAfterBreak="0">
    <w:nsid w:val="3D4E0BF2"/>
    <w:multiLevelType w:val="hybridMultilevel"/>
    <w:tmpl w:val="ECC0214C"/>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9" w15:restartNumberingAfterBreak="0">
    <w:nsid w:val="483D02BD"/>
    <w:multiLevelType w:val="hybridMultilevel"/>
    <w:tmpl w:val="D21ADB18"/>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B665C1"/>
    <w:multiLevelType w:val="multilevel"/>
    <w:tmpl w:val="4C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3" w15:restartNumberingAfterBreak="0">
    <w:nsid w:val="55032D1E"/>
    <w:multiLevelType w:val="hybridMultilevel"/>
    <w:tmpl w:val="C68464CE"/>
    <w:lvl w:ilvl="0" w:tplc="4DFC44E0">
      <w:start w:val="1"/>
      <w:numFmt w:val="decimal"/>
      <w:lvlText w:val="%1."/>
      <w:lvlJc w:val="left"/>
      <w:pPr>
        <w:ind w:left="648" w:hanging="360"/>
      </w:pPr>
      <w:rPr>
        <w:rFonts w:hint="default"/>
      </w:rPr>
    </w:lvl>
    <w:lvl w:ilvl="1" w:tplc="4C090019" w:tentative="1">
      <w:start w:val="1"/>
      <w:numFmt w:val="lowerLetter"/>
      <w:lvlText w:val="%2."/>
      <w:lvlJc w:val="left"/>
      <w:pPr>
        <w:ind w:left="1368" w:hanging="360"/>
      </w:pPr>
    </w:lvl>
    <w:lvl w:ilvl="2" w:tplc="4C09001B" w:tentative="1">
      <w:start w:val="1"/>
      <w:numFmt w:val="lowerRoman"/>
      <w:lvlText w:val="%3."/>
      <w:lvlJc w:val="right"/>
      <w:pPr>
        <w:ind w:left="2088" w:hanging="180"/>
      </w:pPr>
    </w:lvl>
    <w:lvl w:ilvl="3" w:tplc="4C09000F" w:tentative="1">
      <w:start w:val="1"/>
      <w:numFmt w:val="decimal"/>
      <w:lvlText w:val="%4."/>
      <w:lvlJc w:val="left"/>
      <w:pPr>
        <w:ind w:left="2808" w:hanging="360"/>
      </w:pPr>
    </w:lvl>
    <w:lvl w:ilvl="4" w:tplc="4C090019" w:tentative="1">
      <w:start w:val="1"/>
      <w:numFmt w:val="lowerLetter"/>
      <w:lvlText w:val="%5."/>
      <w:lvlJc w:val="left"/>
      <w:pPr>
        <w:ind w:left="3528" w:hanging="360"/>
      </w:pPr>
    </w:lvl>
    <w:lvl w:ilvl="5" w:tplc="4C09001B" w:tentative="1">
      <w:start w:val="1"/>
      <w:numFmt w:val="lowerRoman"/>
      <w:lvlText w:val="%6."/>
      <w:lvlJc w:val="right"/>
      <w:pPr>
        <w:ind w:left="4248" w:hanging="180"/>
      </w:pPr>
    </w:lvl>
    <w:lvl w:ilvl="6" w:tplc="4C09000F" w:tentative="1">
      <w:start w:val="1"/>
      <w:numFmt w:val="decimal"/>
      <w:lvlText w:val="%7."/>
      <w:lvlJc w:val="left"/>
      <w:pPr>
        <w:ind w:left="4968" w:hanging="360"/>
      </w:pPr>
    </w:lvl>
    <w:lvl w:ilvl="7" w:tplc="4C090019" w:tentative="1">
      <w:start w:val="1"/>
      <w:numFmt w:val="lowerLetter"/>
      <w:lvlText w:val="%8."/>
      <w:lvlJc w:val="left"/>
      <w:pPr>
        <w:ind w:left="5688" w:hanging="360"/>
      </w:pPr>
    </w:lvl>
    <w:lvl w:ilvl="8" w:tplc="4C09001B" w:tentative="1">
      <w:start w:val="1"/>
      <w:numFmt w:val="lowerRoman"/>
      <w:lvlText w:val="%9."/>
      <w:lvlJc w:val="right"/>
      <w:pPr>
        <w:ind w:left="6408" w:hanging="180"/>
      </w:pPr>
    </w:lvl>
  </w:abstractNum>
  <w:abstractNum w:abstractNumId="34" w15:restartNumberingAfterBreak="0">
    <w:nsid w:val="59584E52"/>
    <w:multiLevelType w:val="hybridMultilevel"/>
    <w:tmpl w:val="98B851F4"/>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5" w15:restartNumberingAfterBreak="0">
    <w:nsid w:val="60782A9F"/>
    <w:multiLevelType w:val="hybridMultilevel"/>
    <w:tmpl w:val="56EE46F0"/>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6" w15:restartNumberingAfterBreak="0">
    <w:nsid w:val="63975737"/>
    <w:multiLevelType w:val="hybridMultilevel"/>
    <w:tmpl w:val="A7342212"/>
    <w:lvl w:ilvl="0" w:tplc="A66E6748">
      <w:start w:val="1"/>
      <w:numFmt w:val="decimal"/>
      <w:lvlText w:val="%1."/>
      <w:lvlJc w:val="left"/>
      <w:pPr>
        <w:ind w:left="1008" w:hanging="360"/>
      </w:pPr>
      <w:rPr>
        <w:rFonts w:hint="default"/>
      </w:rPr>
    </w:lvl>
    <w:lvl w:ilvl="1" w:tplc="4C090019" w:tentative="1">
      <w:start w:val="1"/>
      <w:numFmt w:val="lowerLetter"/>
      <w:lvlText w:val="%2."/>
      <w:lvlJc w:val="left"/>
      <w:pPr>
        <w:ind w:left="1728" w:hanging="360"/>
      </w:pPr>
    </w:lvl>
    <w:lvl w:ilvl="2" w:tplc="4C09001B" w:tentative="1">
      <w:start w:val="1"/>
      <w:numFmt w:val="lowerRoman"/>
      <w:lvlText w:val="%3."/>
      <w:lvlJc w:val="right"/>
      <w:pPr>
        <w:ind w:left="2448" w:hanging="180"/>
      </w:pPr>
    </w:lvl>
    <w:lvl w:ilvl="3" w:tplc="4C09000F" w:tentative="1">
      <w:start w:val="1"/>
      <w:numFmt w:val="decimal"/>
      <w:lvlText w:val="%4."/>
      <w:lvlJc w:val="left"/>
      <w:pPr>
        <w:ind w:left="3168" w:hanging="360"/>
      </w:pPr>
    </w:lvl>
    <w:lvl w:ilvl="4" w:tplc="4C090019" w:tentative="1">
      <w:start w:val="1"/>
      <w:numFmt w:val="lowerLetter"/>
      <w:lvlText w:val="%5."/>
      <w:lvlJc w:val="left"/>
      <w:pPr>
        <w:ind w:left="3888" w:hanging="360"/>
      </w:pPr>
    </w:lvl>
    <w:lvl w:ilvl="5" w:tplc="4C09001B" w:tentative="1">
      <w:start w:val="1"/>
      <w:numFmt w:val="lowerRoman"/>
      <w:lvlText w:val="%6."/>
      <w:lvlJc w:val="right"/>
      <w:pPr>
        <w:ind w:left="4608" w:hanging="180"/>
      </w:pPr>
    </w:lvl>
    <w:lvl w:ilvl="6" w:tplc="4C09000F" w:tentative="1">
      <w:start w:val="1"/>
      <w:numFmt w:val="decimal"/>
      <w:lvlText w:val="%7."/>
      <w:lvlJc w:val="left"/>
      <w:pPr>
        <w:ind w:left="5328" w:hanging="360"/>
      </w:pPr>
    </w:lvl>
    <w:lvl w:ilvl="7" w:tplc="4C090019" w:tentative="1">
      <w:start w:val="1"/>
      <w:numFmt w:val="lowerLetter"/>
      <w:lvlText w:val="%8."/>
      <w:lvlJc w:val="left"/>
      <w:pPr>
        <w:ind w:left="6048" w:hanging="360"/>
      </w:pPr>
    </w:lvl>
    <w:lvl w:ilvl="8" w:tplc="4C09001B" w:tentative="1">
      <w:start w:val="1"/>
      <w:numFmt w:val="lowerRoman"/>
      <w:lvlText w:val="%9."/>
      <w:lvlJc w:val="right"/>
      <w:pPr>
        <w:ind w:left="6768" w:hanging="180"/>
      </w:pPr>
    </w:lvl>
  </w:abstractNum>
  <w:abstractNum w:abstractNumId="37" w15:restartNumberingAfterBreak="0">
    <w:nsid w:val="66587848"/>
    <w:multiLevelType w:val="hybridMultilevel"/>
    <w:tmpl w:val="7968E682"/>
    <w:lvl w:ilvl="0" w:tplc="4C09000F">
      <w:start w:val="1"/>
      <w:numFmt w:val="decimal"/>
      <w:lvlText w:val="%1."/>
      <w:lvlJc w:val="left"/>
      <w:pPr>
        <w:ind w:left="1008" w:hanging="360"/>
      </w:pPr>
    </w:lvl>
    <w:lvl w:ilvl="1" w:tplc="4C090019" w:tentative="1">
      <w:start w:val="1"/>
      <w:numFmt w:val="lowerLetter"/>
      <w:lvlText w:val="%2."/>
      <w:lvlJc w:val="left"/>
      <w:pPr>
        <w:ind w:left="1728" w:hanging="360"/>
      </w:pPr>
    </w:lvl>
    <w:lvl w:ilvl="2" w:tplc="4C09001B" w:tentative="1">
      <w:start w:val="1"/>
      <w:numFmt w:val="lowerRoman"/>
      <w:lvlText w:val="%3."/>
      <w:lvlJc w:val="right"/>
      <w:pPr>
        <w:ind w:left="2448" w:hanging="180"/>
      </w:pPr>
    </w:lvl>
    <w:lvl w:ilvl="3" w:tplc="4C09000F" w:tentative="1">
      <w:start w:val="1"/>
      <w:numFmt w:val="decimal"/>
      <w:lvlText w:val="%4."/>
      <w:lvlJc w:val="left"/>
      <w:pPr>
        <w:ind w:left="3168" w:hanging="360"/>
      </w:pPr>
    </w:lvl>
    <w:lvl w:ilvl="4" w:tplc="4C090019" w:tentative="1">
      <w:start w:val="1"/>
      <w:numFmt w:val="lowerLetter"/>
      <w:lvlText w:val="%5."/>
      <w:lvlJc w:val="left"/>
      <w:pPr>
        <w:ind w:left="3888" w:hanging="360"/>
      </w:pPr>
    </w:lvl>
    <w:lvl w:ilvl="5" w:tplc="4C09001B" w:tentative="1">
      <w:start w:val="1"/>
      <w:numFmt w:val="lowerRoman"/>
      <w:lvlText w:val="%6."/>
      <w:lvlJc w:val="right"/>
      <w:pPr>
        <w:ind w:left="4608" w:hanging="180"/>
      </w:pPr>
    </w:lvl>
    <w:lvl w:ilvl="6" w:tplc="4C09000F" w:tentative="1">
      <w:start w:val="1"/>
      <w:numFmt w:val="decimal"/>
      <w:lvlText w:val="%7."/>
      <w:lvlJc w:val="left"/>
      <w:pPr>
        <w:ind w:left="5328" w:hanging="360"/>
      </w:pPr>
    </w:lvl>
    <w:lvl w:ilvl="7" w:tplc="4C090019" w:tentative="1">
      <w:start w:val="1"/>
      <w:numFmt w:val="lowerLetter"/>
      <w:lvlText w:val="%8."/>
      <w:lvlJc w:val="left"/>
      <w:pPr>
        <w:ind w:left="6048" w:hanging="360"/>
      </w:pPr>
    </w:lvl>
    <w:lvl w:ilvl="8" w:tplc="4C09001B" w:tentative="1">
      <w:start w:val="1"/>
      <w:numFmt w:val="lowerRoman"/>
      <w:lvlText w:val="%9."/>
      <w:lvlJc w:val="right"/>
      <w:pPr>
        <w:ind w:left="6768" w:hanging="180"/>
      </w:pPr>
    </w:lvl>
  </w:abstractNum>
  <w:abstractNum w:abstractNumId="3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0" w15:restartNumberingAfterBreak="0">
    <w:nsid w:val="6EF61CAA"/>
    <w:multiLevelType w:val="hybridMultilevel"/>
    <w:tmpl w:val="9F7CCD1E"/>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1" w15:restartNumberingAfterBreak="0">
    <w:nsid w:val="6F8F20C3"/>
    <w:multiLevelType w:val="hybridMultilevel"/>
    <w:tmpl w:val="BE1603FE"/>
    <w:lvl w:ilvl="0" w:tplc="4C090001">
      <w:start w:val="1"/>
      <w:numFmt w:val="bullet"/>
      <w:lvlText w:val=""/>
      <w:lvlJc w:val="left"/>
      <w:pPr>
        <w:ind w:left="720" w:hanging="360"/>
      </w:pPr>
      <w:rPr>
        <w:rFonts w:ascii="Symbol" w:hAnsi="Symbol" w:hint="default"/>
      </w:rPr>
    </w:lvl>
    <w:lvl w:ilvl="1" w:tplc="4C090003">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2" w15:restartNumberingAfterBreak="0">
    <w:nsid w:val="707805F6"/>
    <w:multiLevelType w:val="hybridMultilevel"/>
    <w:tmpl w:val="CDFE1F3C"/>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3" w15:restartNumberingAfterBreak="0">
    <w:nsid w:val="7283497C"/>
    <w:multiLevelType w:val="hybridMultilevel"/>
    <w:tmpl w:val="2CC039EE"/>
    <w:lvl w:ilvl="0" w:tplc="4DFC44E0">
      <w:start w:val="1"/>
      <w:numFmt w:val="decimal"/>
      <w:lvlText w:val="%1."/>
      <w:lvlJc w:val="left"/>
      <w:pPr>
        <w:ind w:left="648" w:hanging="360"/>
      </w:pPr>
      <w:rPr>
        <w:rFonts w:hint="default"/>
      </w:rPr>
    </w:lvl>
    <w:lvl w:ilvl="1" w:tplc="4C090019" w:tentative="1">
      <w:start w:val="1"/>
      <w:numFmt w:val="lowerLetter"/>
      <w:lvlText w:val="%2."/>
      <w:lvlJc w:val="left"/>
      <w:pPr>
        <w:ind w:left="1368" w:hanging="360"/>
      </w:pPr>
    </w:lvl>
    <w:lvl w:ilvl="2" w:tplc="4C09001B" w:tentative="1">
      <w:start w:val="1"/>
      <w:numFmt w:val="lowerRoman"/>
      <w:lvlText w:val="%3."/>
      <w:lvlJc w:val="right"/>
      <w:pPr>
        <w:ind w:left="2088" w:hanging="180"/>
      </w:pPr>
    </w:lvl>
    <w:lvl w:ilvl="3" w:tplc="4C09000F" w:tentative="1">
      <w:start w:val="1"/>
      <w:numFmt w:val="decimal"/>
      <w:lvlText w:val="%4."/>
      <w:lvlJc w:val="left"/>
      <w:pPr>
        <w:ind w:left="2808" w:hanging="360"/>
      </w:pPr>
    </w:lvl>
    <w:lvl w:ilvl="4" w:tplc="4C090019" w:tentative="1">
      <w:start w:val="1"/>
      <w:numFmt w:val="lowerLetter"/>
      <w:lvlText w:val="%5."/>
      <w:lvlJc w:val="left"/>
      <w:pPr>
        <w:ind w:left="3528" w:hanging="360"/>
      </w:pPr>
    </w:lvl>
    <w:lvl w:ilvl="5" w:tplc="4C09001B" w:tentative="1">
      <w:start w:val="1"/>
      <w:numFmt w:val="lowerRoman"/>
      <w:lvlText w:val="%6."/>
      <w:lvlJc w:val="right"/>
      <w:pPr>
        <w:ind w:left="4248" w:hanging="180"/>
      </w:pPr>
    </w:lvl>
    <w:lvl w:ilvl="6" w:tplc="4C09000F" w:tentative="1">
      <w:start w:val="1"/>
      <w:numFmt w:val="decimal"/>
      <w:lvlText w:val="%7."/>
      <w:lvlJc w:val="left"/>
      <w:pPr>
        <w:ind w:left="4968" w:hanging="360"/>
      </w:pPr>
    </w:lvl>
    <w:lvl w:ilvl="7" w:tplc="4C090019" w:tentative="1">
      <w:start w:val="1"/>
      <w:numFmt w:val="lowerLetter"/>
      <w:lvlText w:val="%8."/>
      <w:lvlJc w:val="left"/>
      <w:pPr>
        <w:ind w:left="5688" w:hanging="360"/>
      </w:pPr>
    </w:lvl>
    <w:lvl w:ilvl="8" w:tplc="4C09001B" w:tentative="1">
      <w:start w:val="1"/>
      <w:numFmt w:val="lowerRoman"/>
      <w:lvlText w:val="%9."/>
      <w:lvlJc w:val="right"/>
      <w:pPr>
        <w:ind w:left="6408" w:hanging="180"/>
      </w:pPr>
    </w:lvl>
  </w:abstractNum>
  <w:abstractNum w:abstractNumId="44" w15:restartNumberingAfterBreak="0">
    <w:nsid w:val="76E4521B"/>
    <w:multiLevelType w:val="hybridMultilevel"/>
    <w:tmpl w:val="2E4C732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5" w15:restartNumberingAfterBreak="0">
    <w:nsid w:val="78E54575"/>
    <w:multiLevelType w:val="hybridMultilevel"/>
    <w:tmpl w:val="B3E05014"/>
    <w:lvl w:ilvl="0" w:tplc="4C090001">
      <w:start w:val="1"/>
      <w:numFmt w:val="bullet"/>
      <w:lvlText w:val=""/>
      <w:lvlJc w:val="left"/>
      <w:pPr>
        <w:ind w:left="1008" w:hanging="360"/>
      </w:pPr>
      <w:rPr>
        <w:rFonts w:ascii="Symbol" w:hAnsi="Symbol" w:hint="default"/>
      </w:rPr>
    </w:lvl>
    <w:lvl w:ilvl="1" w:tplc="4C090003" w:tentative="1">
      <w:start w:val="1"/>
      <w:numFmt w:val="bullet"/>
      <w:lvlText w:val="o"/>
      <w:lvlJc w:val="left"/>
      <w:pPr>
        <w:ind w:left="1728" w:hanging="360"/>
      </w:pPr>
      <w:rPr>
        <w:rFonts w:ascii="Courier New" w:hAnsi="Courier New" w:cs="Courier New" w:hint="default"/>
      </w:rPr>
    </w:lvl>
    <w:lvl w:ilvl="2" w:tplc="4C090005" w:tentative="1">
      <w:start w:val="1"/>
      <w:numFmt w:val="bullet"/>
      <w:lvlText w:val=""/>
      <w:lvlJc w:val="left"/>
      <w:pPr>
        <w:ind w:left="2448" w:hanging="360"/>
      </w:pPr>
      <w:rPr>
        <w:rFonts w:ascii="Wingdings" w:hAnsi="Wingdings" w:hint="default"/>
      </w:rPr>
    </w:lvl>
    <w:lvl w:ilvl="3" w:tplc="4C090001" w:tentative="1">
      <w:start w:val="1"/>
      <w:numFmt w:val="bullet"/>
      <w:lvlText w:val=""/>
      <w:lvlJc w:val="left"/>
      <w:pPr>
        <w:ind w:left="3168" w:hanging="360"/>
      </w:pPr>
      <w:rPr>
        <w:rFonts w:ascii="Symbol" w:hAnsi="Symbol" w:hint="default"/>
      </w:rPr>
    </w:lvl>
    <w:lvl w:ilvl="4" w:tplc="4C090003" w:tentative="1">
      <w:start w:val="1"/>
      <w:numFmt w:val="bullet"/>
      <w:lvlText w:val="o"/>
      <w:lvlJc w:val="left"/>
      <w:pPr>
        <w:ind w:left="3888" w:hanging="360"/>
      </w:pPr>
      <w:rPr>
        <w:rFonts w:ascii="Courier New" w:hAnsi="Courier New" w:cs="Courier New" w:hint="default"/>
      </w:rPr>
    </w:lvl>
    <w:lvl w:ilvl="5" w:tplc="4C090005" w:tentative="1">
      <w:start w:val="1"/>
      <w:numFmt w:val="bullet"/>
      <w:lvlText w:val=""/>
      <w:lvlJc w:val="left"/>
      <w:pPr>
        <w:ind w:left="4608" w:hanging="360"/>
      </w:pPr>
      <w:rPr>
        <w:rFonts w:ascii="Wingdings" w:hAnsi="Wingdings" w:hint="default"/>
      </w:rPr>
    </w:lvl>
    <w:lvl w:ilvl="6" w:tplc="4C090001" w:tentative="1">
      <w:start w:val="1"/>
      <w:numFmt w:val="bullet"/>
      <w:lvlText w:val=""/>
      <w:lvlJc w:val="left"/>
      <w:pPr>
        <w:ind w:left="5328" w:hanging="360"/>
      </w:pPr>
      <w:rPr>
        <w:rFonts w:ascii="Symbol" w:hAnsi="Symbol" w:hint="default"/>
      </w:rPr>
    </w:lvl>
    <w:lvl w:ilvl="7" w:tplc="4C090003" w:tentative="1">
      <w:start w:val="1"/>
      <w:numFmt w:val="bullet"/>
      <w:lvlText w:val="o"/>
      <w:lvlJc w:val="left"/>
      <w:pPr>
        <w:ind w:left="6048" w:hanging="360"/>
      </w:pPr>
      <w:rPr>
        <w:rFonts w:ascii="Courier New" w:hAnsi="Courier New" w:cs="Courier New" w:hint="default"/>
      </w:rPr>
    </w:lvl>
    <w:lvl w:ilvl="8" w:tplc="4C090005" w:tentative="1">
      <w:start w:val="1"/>
      <w:numFmt w:val="bullet"/>
      <w:lvlText w:val=""/>
      <w:lvlJc w:val="left"/>
      <w:pPr>
        <w:ind w:left="6768" w:hanging="360"/>
      </w:pPr>
      <w:rPr>
        <w:rFonts w:ascii="Wingdings" w:hAnsi="Wingdings" w:hint="default"/>
      </w:rPr>
    </w:lvl>
  </w:abstractNum>
  <w:abstractNum w:abstractNumId="46" w15:restartNumberingAfterBreak="0">
    <w:nsid w:val="7A1E2C42"/>
    <w:multiLevelType w:val="hybridMultilevel"/>
    <w:tmpl w:val="17F2FBB2"/>
    <w:lvl w:ilvl="0" w:tplc="4C090001">
      <w:start w:val="1"/>
      <w:numFmt w:val="bullet"/>
      <w:lvlText w:val=""/>
      <w:lvlJc w:val="left"/>
      <w:pPr>
        <w:ind w:left="1008" w:hanging="360"/>
      </w:pPr>
      <w:rPr>
        <w:rFonts w:ascii="Symbol" w:hAnsi="Symbol" w:hint="default"/>
      </w:rPr>
    </w:lvl>
    <w:lvl w:ilvl="1" w:tplc="4C090003" w:tentative="1">
      <w:start w:val="1"/>
      <w:numFmt w:val="bullet"/>
      <w:lvlText w:val="o"/>
      <w:lvlJc w:val="left"/>
      <w:pPr>
        <w:ind w:left="1728" w:hanging="360"/>
      </w:pPr>
      <w:rPr>
        <w:rFonts w:ascii="Courier New" w:hAnsi="Courier New" w:cs="Courier New" w:hint="default"/>
      </w:rPr>
    </w:lvl>
    <w:lvl w:ilvl="2" w:tplc="4C090005" w:tentative="1">
      <w:start w:val="1"/>
      <w:numFmt w:val="bullet"/>
      <w:lvlText w:val=""/>
      <w:lvlJc w:val="left"/>
      <w:pPr>
        <w:ind w:left="2448" w:hanging="360"/>
      </w:pPr>
      <w:rPr>
        <w:rFonts w:ascii="Wingdings" w:hAnsi="Wingdings" w:hint="default"/>
      </w:rPr>
    </w:lvl>
    <w:lvl w:ilvl="3" w:tplc="4C090001" w:tentative="1">
      <w:start w:val="1"/>
      <w:numFmt w:val="bullet"/>
      <w:lvlText w:val=""/>
      <w:lvlJc w:val="left"/>
      <w:pPr>
        <w:ind w:left="3168" w:hanging="360"/>
      </w:pPr>
      <w:rPr>
        <w:rFonts w:ascii="Symbol" w:hAnsi="Symbol" w:hint="default"/>
      </w:rPr>
    </w:lvl>
    <w:lvl w:ilvl="4" w:tplc="4C090003" w:tentative="1">
      <w:start w:val="1"/>
      <w:numFmt w:val="bullet"/>
      <w:lvlText w:val="o"/>
      <w:lvlJc w:val="left"/>
      <w:pPr>
        <w:ind w:left="3888" w:hanging="360"/>
      </w:pPr>
      <w:rPr>
        <w:rFonts w:ascii="Courier New" w:hAnsi="Courier New" w:cs="Courier New" w:hint="default"/>
      </w:rPr>
    </w:lvl>
    <w:lvl w:ilvl="5" w:tplc="4C090005" w:tentative="1">
      <w:start w:val="1"/>
      <w:numFmt w:val="bullet"/>
      <w:lvlText w:val=""/>
      <w:lvlJc w:val="left"/>
      <w:pPr>
        <w:ind w:left="4608" w:hanging="360"/>
      </w:pPr>
      <w:rPr>
        <w:rFonts w:ascii="Wingdings" w:hAnsi="Wingdings" w:hint="default"/>
      </w:rPr>
    </w:lvl>
    <w:lvl w:ilvl="6" w:tplc="4C090001" w:tentative="1">
      <w:start w:val="1"/>
      <w:numFmt w:val="bullet"/>
      <w:lvlText w:val=""/>
      <w:lvlJc w:val="left"/>
      <w:pPr>
        <w:ind w:left="5328" w:hanging="360"/>
      </w:pPr>
      <w:rPr>
        <w:rFonts w:ascii="Symbol" w:hAnsi="Symbol" w:hint="default"/>
      </w:rPr>
    </w:lvl>
    <w:lvl w:ilvl="7" w:tplc="4C090003" w:tentative="1">
      <w:start w:val="1"/>
      <w:numFmt w:val="bullet"/>
      <w:lvlText w:val="o"/>
      <w:lvlJc w:val="left"/>
      <w:pPr>
        <w:ind w:left="6048" w:hanging="360"/>
      </w:pPr>
      <w:rPr>
        <w:rFonts w:ascii="Courier New" w:hAnsi="Courier New" w:cs="Courier New" w:hint="default"/>
      </w:rPr>
    </w:lvl>
    <w:lvl w:ilvl="8" w:tplc="4C090005" w:tentative="1">
      <w:start w:val="1"/>
      <w:numFmt w:val="bullet"/>
      <w:lvlText w:val=""/>
      <w:lvlJc w:val="left"/>
      <w:pPr>
        <w:ind w:left="6768" w:hanging="360"/>
      </w:pPr>
      <w:rPr>
        <w:rFonts w:ascii="Wingdings" w:hAnsi="Wingdings" w:hint="default"/>
      </w:rPr>
    </w:lvl>
  </w:abstractNum>
  <w:abstractNum w:abstractNumId="47" w15:restartNumberingAfterBreak="0">
    <w:nsid w:val="7AC65031"/>
    <w:multiLevelType w:val="hybridMultilevel"/>
    <w:tmpl w:val="6FE297B0"/>
    <w:lvl w:ilvl="0" w:tplc="4C090001">
      <w:start w:val="1"/>
      <w:numFmt w:val="bullet"/>
      <w:lvlText w:val=""/>
      <w:lvlJc w:val="left"/>
      <w:pPr>
        <w:ind w:left="1080" w:hanging="360"/>
      </w:pPr>
      <w:rPr>
        <w:rFonts w:ascii="Symbol" w:hAnsi="Symbol"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48" w15:restartNumberingAfterBreak="0">
    <w:nsid w:val="7BEF4D7F"/>
    <w:multiLevelType w:val="hybridMultilevel"/>
    <w:tmpl w:val="82C8D37C"/>
    <w:lvl w:ilvl="0" w:tplc="4C09000F">
      <w:start w:val="1"/>
      <w:numFmt w:val="decimal"/>
      <w:lvlText w:val="%1."/>
      <w:lvlJc w:val="left"/>
      <w:pPr>
        <w:ind w:left="1008" w:hanging="360"/>
      </w:pPr>
    </w:lvl>
    <w:lvl w:ilvl="1" w:tplc="4C090019" w:tentative="1">
      <w:start w:val="1"/>
      <w:numFmt w:val="lowerLetter"/>
      <w:lvlText w:val="%2."/>
      <w:lvlJc w:val="left"/>
      <w:pPr>
        <w:ind w:left="1728" w:hanging="360"/>
      </w:pPr>
    </w:lvl>
    <w:lvl w:ilvl="2" w:tplc="4C09001B" w:tentative="1">
      <w:start w:val="1"/>
      <w:numFmt w:val="lowerRoman"/>
      <w:lvlText w:val="%3."/>
      <w:lvlJc w:val="right"/>
      <w:pPr>
        <w:ind w:left="2448" w:hanging="180"/>
      </w:pPr>
    </w:lvl>
    <w:lvl w:ilvl="3" w:tplc="4C09000F" w:tentative="1">
      <w:start w:val="1"/>
      <w:numFmt w:val="decimal"/>
      <w:lvlText w:val="%4."/>
      <w:lvlJc w:val="left"/>
      <w:pPr>
        <w:ind w:left="3168" w:hanging="360"/>
      </w:pPr>
    </w:lvl>
    <w:lvl w:ilvl="4" w:tplc="4C090019" w:tentative="1">
      <w:start w:val="1"/>
      <w:numFmt w:val="lowerLetter"/>
      <w:lvlText w:val="%5."/>
      <w:lvlJc w:val="left"/>
      <w:pPr>
        <w:ind w:left="3888" w:hanging="360"/>
      </w:pPr>
    </w:lvl>
    <w:lvl w:ilvl="5" w:tplc="4C09001B" w:tentative="1">
      <w:start w:val="1"/>
      <w:numFmt w:val="lowerRoman"/>
      <w:lvlText w:val="%6."/>
      <w:lvlJc w:val="right"/>
      <w:pPr>
        <w:ind w:left="4608" w:hanging="180"/>
      </w:pPr>
    </w:lvl>
    <w:lvl w:ilvl="6" w:tplc="4C09000F" w:tentative="1">
      <w:start w:val="1"/>
      <w:numFmt w:val="decimal"/>
      <w:lvlText w:val="%7."/>
      <w:lvlJc w:val="left"/>
      <w:pPr>
        <w:ind w:left="5328" w:hanging="360"/>
      </w:pPr>
    </w:lvl>
    <w:lvl w:ilvl="7" w:tplc="4C090019" w:tentative="1">
      <w:start w:val="1"/>
      <w:numFmt w:val="lowerLetter"/>
      <w:lvlText w:val="%8."/>
      <w:lvlJc w:val="left"/>
      <w:pPr>
        <w:ind w:left="6048" w:hanging="360"/>
      </w:pPr>
    </w:lvl>
    <w:lvl w:ilvl="8" w:tplc="4C09001B" w:tentative="1">
      <w:start w:val="1"/>
      <w:numFmt w:val="lowerRoman"/>
      <w:lvlText w:val="%9."/>
      <w:lvlJc w:val="right"/>
      <w:pPr>
        <w:ind w:left="6768" w:hanging="180"/>
      </w:pPr>
    </w:lvl>
  </w:abstractNum>
  <w:num w:numId="1" w16cid:durableId="1369909383">
    <w:abstractNumId w:val="23"/>
  </w:num>
  <w:num w:numId="2" w16cid:durableId="568543031">
    <w:abstractNumId w:val="38"/>
  </w:num>
  <w:num w:numId="3" w16cid:durableId="1207790780">
    <w:abstractNumId w:val="20"/>
  </w:num>
  <w:num w:numId="4" w16cid:durableId="629168631">
    <w:abstractNumId w:val="28"/>
  </w:num>
  <w:num w:numId="5" w16cid:durableId="1032806882">
    <w:abstractNumId w:val="28"/>
  </w:num>
  <w:num w:numId="6" w16cid:durableId="1614826021">
    <w:abstractNumId w:val="28"/>
  </w:num>
  <w:num w:numId="7" w16cid:durableId="1871990542">
    <w:abstractNumId w:val="28"/>
  </w:num>
  <w:num w:numId="8" w16cid:durableId="2088458160">
    <w:abstractNumId w:val="32"/>
  </w:num>
  <w:num w:numId="9" w16cid:durableId="231694775">
    <w:abstractNumId w:val="39"/>
  </w:num>
  <w:num w:numId="10" w16cid:durableId="2126189682">
    <w:abstractNumId w:val="26"/>
  </w:num>
  <w:num w:numId="11" w16cid:durableId="771515552">
    <w:abstractNumId w:val="17"/>
  </w:num>
  <w:num w:numId="12" w16cid:durableId="1603688421">
    <w:abstractNumId w:val="15"/>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30"/>
  </w:num>
  <w:num w:numId="25" w16cid:durableId="1259681070">
    <w:abstractNumId w:val="37"/>
  </w:num>
  <w:num w:numId="26" w16cid:durableId="241331544">
    <w:abstractNumId w:val="18"/>
  </w:num>
  <w:num w:numId="27" w16cid:durableId="1237207506">
    <w:abstractNumId w:val="25"/>
  </w:num>
  <w:num w:numId="28" w16cid:durableId="809513916">
    <w:abstractNumId w:val="48"/>
  </w:num>
  <w:num w:numId="29" w16cid:durableId="241187525">
    <w:abstractNumId w:val="29"/>
  </w:num>
  <w:num w:numId="30" w16cid:durableId="916983599">
    <w:abstractNumId w:val="19"/>
  </w:num>
  <w:num w:numId="31" w16cid:durableId="1836799264">
    <w:abstractNumId w:val="47"/>
  </w:num>
  <w:num w:numId="32" w16cid:durableId="297497948">
    <w:abstractNumId w:val="11"/>
  </w:num>
  <w:num w:numId="33" w16cid:durableId="1542206235">
    <w:abstractNumId w:val="31"/>
  </w:num>
  <w:num w:numId="34" w16cid:durableId="159008935">
    <w:abstractNumId w:val="44"/>
  </w:num>
  <w:num w:numId="35" w16cid:durableId="660545737">
    <w:abstractNumId w:val="45"/>
  </w:num>
  <w:num w:numId="36" w16cid:durableId="1875848468">
    <w:abstractNumId w:val="12"/>
  </w:num>
  <w:num w:numId="37" w16cid:durableId="27263061">
    <w:abstractNumId w:val="41"/>
  </w:num>
  <w:num w:numId="38" w16cid:durableId="406269467">
    <w:abstractNumId w:val="24"/>
  </w:num>
  <w:num w:numId="39" w16cid:durableId="604733149">
    <w:abstractNumId w:val="35"/>
  </w:num>
  <w:num w:numId="40" w16cid:durableId="532964589">
    <w:abstractNumId w:val="33"/>
  </w:num>
  <w:num w:numId="41" w16cid:durableId="1712607702">
    <w:abstractNumId w:val="22"/>
  </w:num>
  <w:num w:numId="42" w16cid:durableId="124660068">
    <w:abstractNumId w:val="21"/>
  </w:num>
  <w:num w:numId="43" w16cid:durableId="898590579">
    <w:abstractNumId w:val="46"/>
  </w:num>
  <w:num w:numId="44" w16cid:durableId="942037904">
    <w:abstractNumId w:val="23"/>
  </w:num>
  <w:num w:numId="45" w16cid:durableId="1265921968">
    <w:abstractNumId w:val="27"/>
  </w:num>
  <w:num w:numId="46" w16cid:durableId="1544252523">
    <w:abstractNumId w:val="16"/>
  </w:num>
  <w:num w:numId="47" w16cid:durableId="1614749049">
    <w:abstractNumId w:val="13"/>
  </w:num>
  <w:num w:numId="48" w16cid:durableId="140463881">
    <w:abstractNumId w:val="36"/>
  </w:num>
  <w:num w:numId="49" w16cid:durableId="1095590685">
    <w:abstractNumId w:val="43"/>
  </w:num>
  <w:num w:numId="50" w16cid:durableId="1737435750">
    <w:abstractNumId w:val="34"/>
  </w:num>
  <w:num w:numId="51" w16cid:durableId="1848902834">
    <w:abstractNumId w:val="14"/>
  </w:num>
  <w:num w:numId="52" w16cid:durableId="1572618526">
    <w:abstractNumId w:val="40"/>
  </w:num>
  <w:num w:numId="53" w16cid:durableId="209651246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6CC3"/>
    <w:rsid w:val="0008758A"/>
    <w:rsid w:val="000C1E68"/>
    <w:rsid w:val="00106D04"/>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15BEA"/>
    <w:rsid w:val="007340CD"/>
    <w:rsid w:val="00740EEA"/>
    <w:rsid w:val="0079144D"/>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65407"/>
    <w:rsid w:val="00972203"/>
    <w:rsid w:val="009C098F"/>
    <w:rsid w:val="009E2F8D"/>
    <w:rsid w:val="009F1D79"/>
    <w:rsid w:val="00A059B3"/>
    <w:rsid w:val="00A255AD"/>
    <w:rsid w:val="00A31F61"/>
    <w:rsid w:val="00AE3409"/>
    <w:rsid w:val="00B11A60"/>
    <w:rsid w:val="00B22613"/>
    <w:rsid w:val="00B44A76"/>
    <w:rsid w:val="00B60692"/>
    <w:rsid w:val="00B768D1"/>
    <w:rsid w:val="00BA1025"/>
    <w:rsid w:val="00BC3420"/>
    <w:rsid w:val="00BD670B"/>
    <w:rsid w:val="00BE7D3C"/>
    <w:rsid w:val="00BF5FF6"/>
    <w:rsid w:val="00C0207F"/>
    <w:rsid w:val="00C16117"/>
    <w:rsid w:val="00C26A70"/>
    <w:rsid w:val="00C3075A"/>
    <w:rsid w:val="00C472CD"/>
    <w:rsid w:val="00C919A4"/>
    <w:rsid w:val="00CA4392"/>
    <w:rsid w:val="00CC393F"/>
    <w:rsid w:val="00D2176E"/>
    <w:rsid w:val="00D632BE"/>
    <w:rsid w:val="00D72D06"/>
    <w:rsid w:val="00D7522C"/>
    <w:rsid w:val="00D7536F"/>
    <w:rsid w:val="00D76668"/>
    <w:rsid w:val="00E07383"/>
    <w:rsid w:val="00E165BC"/>
    <w:rsid w:val="00E1661D"/>
    <w:rsid w:val="00E5660A"/>
    <w:rsid w:val="00E61E12"/>
    <w:rsid w:val="00E7596C"/>
    <w:rsid w:val="00E878F2"/>
    <w:rsid w:val="00ED0149"/>
    <w:rsid w:val="00EF7DE3"/>
    <w:rsid w:val="00F03103"/>
    <w:rsid w:val="00F271DE"/>
    <w:rsid w:val="00F554D4"/>
    <w:rsid w:val="00F627DA"/>
    <w:rsid w:val="00F7288F"/>
    <w:rsid w:val="00F847A6"/>
    <w:rsid w:val="00F90A8E"/>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A31F61"/>
    <w:pPr>
      <w:ind w:left="720"/>
      <w:contextualSpacing/>
    </w:pPr>
  </w:style>
  <w:style w:type="character" w:styleId="PlaceholderText">
    <w:name w:val="Placeholder Text"/>
    <w:basedOn w:val="DefaultParagraphFont"/>
    <w:uiPriority w:val="99"/>
    <w:semiHidden/>
    <w:rsid w:val="00106D0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416836">
      <w:bodyDiv w:val="1"/>
      <w:marLeft w:val="0"/>
      <w:marRight w:val="0"/>
      <w:marTop w:val="0"/>
      <w:marBottom w:val="0"/>
      <w:divBdr>
        <w:top w:val="none" w:sz="0" w:space="0" w:color="auto"/>
        <w:left w:val="none" w:sz="0" w:space="0" w:color="auto"/>
        <w:bottom w:val="none" w:sz="0" w:space="0" w:color="auto"/>
        <w:right w:val="none" w:sz="0" w:space="0" w:color="auto"/>
      </w:divBdr>
    </w:div>
    <w:div w:id="1499540421">
      <w:bodyDiv w:val="1"/>
      <w:marLeft w:val="0"/>
      <w:marRight w:val="0"/>
      <w:marTop w:val="0"/>
      <w:marBottom w:val="0"/>
      <w:divBdr>
        <w:top w:val="none" w:sz="0" w:space="0" w:color="auto"/>
        <w:left w:val="none" w:sz="0" w:space="0" w:color="auto"/>
        <w:bottom w:val="none" w:sz="0" w:space="0" w:color="auto"/>
        <w:right w:val="none" w:sz="0" w:space="0" w:color="auto"/>
      </w:divBdr>
    </w:div>
    <w:div w:id="1569992323">
      <w:bodyDiv w:val="1"/>
      <w:marLeft w:val="0"/>
      <w:marRight w:val="0"/>
      <w:marTop w:val="0"/>
      <w:marBottom w:val="0"/>
      <w:divBdr>
        <w:top w:val="none" w:sz="0" w:space="0" w:color="auto"/>
        <w:left w:val="none" w:sz="0" w:space="0" w:color="auto"/>
        <w:bottom w:val="none" w:sz="0" w:space="0" w:color="auto"/>
        <w:right w:val="none" w:sz="0" w:space="0" w:color="auto"/>
      </w:divBdr>
    </w:div>
    <w:div w:id="212029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1356</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Heet Shah</cp:lastModifiedBy>
  <cp:revision>3</cp:revision>
  <dcterms:created xsi:type="dcterms:W3CDTF">2024-12-19T20:08:00Z</dcterms:created>
  <dcterms:modified xsi:type="dcterms:W3CDTF">2024-12-20T16:20:00Z</dcterms:modified>
</cp:coreProperties>
</file>