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D73B" w14:textId="77777777" w:rsidR="004F54B0" w:rsidRPr="003B7EE9" w:rsidRDefault="004F54B0" w:rsidP="004F54B0">
      <w:pPr>
        <w:pBdr>
          <w:bottom w:val="thinThickSmallGap" w:sz="24" w:space="1" w:color="auto"/>
        </w:pBdr>
        <w:spacing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157A70">
        <w:rPr>
          <w:rFonts w:ascii="Times New Roman" w:hAnsi="Times New Roman" w:cs="Times New Roman"/>
          <w:b/>
          <w:sz w:val="44"/>
          <w:szCs w:val="44"/>
        </w:rPr>
        <w:t>RESULTS AND DISCUSSION</w:t>
      </w:r>
    </w:p>
    <w:p w14:paraId="6A4CC60D" w14:textId="4982F1BD" w:rsidR="004F54B0" w:rsidRDefault="004F54B0" w:rsidP="004F54B0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CF347D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 xml:space="preserve">RESULT  </w:t>
      </w:r>
    </w:p>
    <w:p w14:paraId="3F80AEC9" w14:textId="77777777" w:rsidR="001A61C8" w:rsidRPr="00CF347D" w:rsidRDefault="001A61C8" w:rsidP="004F54B0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14:paraId="71A2044F" w14:textId="6B5A3688" w:rsidR="00CF347D" w:rsidRPr="00CF347D" w:rsidRDefault="00CF347D" w:rsidP="004F54B0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ab/>
      </w:r>
      <w:r w:rsidRPr="00CF347D">
        <w:rPr>
          <w:rFonts w:ascii="Times New Roman" w:hAnsi="Times New Roman" w:cs="Times New Roman"/>
          <w:bCs/>
          <w:color w:val="000000"/>
          <w:sz w:val="32"/>
          <w:szCs w:val="32"/>
        </w:rPr>
        <w:t>By using</w:t>
      </w:r>
      <w:r w:rsidRPr="00CF347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CF347D">
        <w:rPr>
          <w:rFonts w:ascii="Times New Roman" w:hAnsi="Times New Roman" w:cs="Times New Roman"/>
          <w:bCs/>
          <w:color w:val="000000"/>
          <w:sz w:val="32"/>
          <w:szCs w:val="32"/>
        </w:rPr>
        <w:t>Pearsons</w:t>
      </w:r>
      <w:proofErr w:type="spellEnd"/>
      <w:r w:rsidRPr="00CF347D">
        <w:rPr>
          <w:rFonts w:ascii="Times New Roman" w:hAnsi="Times New Roman" w:cs="Times New Roman"/>
          <w:bCs/>
          <w:color w:val="000000"/>
          <w:sz w:val="32"/>
          <w:szCs w:val="32"/>
        </w:rPr>
        <w:t>’ R correlation and checking linearity of every independent variable to dependent variable we have lowered the chance of error.</w:t>
      </w:r>
    </w:p>
    <w:p w14:paraId="1E56D5D7" w14:textId="77777777" w:rsidR="004F54B0" w:rsidRPr="00CF347D" w:rsidRDefault="004F54B0" w:rsidP="004F54B0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F347D">
        <w:rPr>
          <w:rFonts w:ascii="Times New Roman" w:hAnsi="Times New Roman" w:cs="Times New Roman"/>
          <w:b/>
          <w:color w:val="000000"/>
          <w:sz w:val="36"/>
          <w:szCs w:val="36"/>
        </w:rPr>
        <w:t>ACCURACY SCORE</w:t>
      </w:r>
    </w:p>
    <w:p w14:paraId="045648EA" w14:textId="393032D9" w:rsidR="004F54B0" w:rsidRPr="00CF347D" w:rsidRDefault="00CF347D" w:rsidP="004F54B0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Linear Regression</w:t>
      </w:r>
      <w:r w:rsidR="004F54B0" w:rsidRPr="003A78E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>93.04%</w:t>
      </w:r>
    </w:p>
    <w:p w14:paraId="7D37E822" w14:textId="1759E40C" w:rsidR="004F54B0" w:rsidRDefault="00CF347D" w:rsidP="004F54B0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Decision Tree Regressor</w:t>
      </w:r>
      <w:r w:rsidR="004F54B0" w:rsidRPr="003A78E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>95.35%</w:t>
      </w:r>
    </w:p>
    <w:p w14:paraId="6E8E57BB" w14:textId="77777777" w:rsidR="001A61C8" w:rsidRPr="00CF347D" w:rsidRDefault="001A61C8" w:rsidP="004F54B0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64D16A38" w14:textId="7D5C1910" w:rsidR="004F54B0" w:rsidRDefault="004F54B0" w:rsidP="004F54B0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  <w:r w:rsidRPr="000D48D1"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  <w:t>DISCUSSION</w:t>
      </w:r>
    </w:p>
    <w:p w14:paraId="513A6D61" w14:textId="77777777" w:rsidR="001A61C8" w:rsidRDefault="001A61C8" w:rsidP="004F54B0">
      <w:pPr>
        <w:rPr>
          <w:rFonts w:ascii="Times New Roman" w:hAnsi="Times New Roman" w:cs="Times New Roman"/>
          <w:b/>
          <w:color w:val="000000"/>
          <w:sz w:val="40"/>
          <w:szCs w:val="40"/>
          <w:u w:val="single"/>
        </w:rPr>
      </w:pPr>
    </w:p>
    <w:p w14:paraId="447C81F2" w14:textId="0BE88725" w:rsidR="000D48D1" w:rsidRPr="000D48D1" w:rsidRDefault="000D48D1" w:rsidP="004F54B0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FIFA is all about connecting people who love to watch and play football. Rating every player is a crucial task as we always can miss some crucial points. But, in this project we have tried to predict the overall </w:t>
      </w:r>
      <w:r w:rsidR="002B151D">
        <w:rPr>
          <w:rFonts w:ascii="Times New Roman" w:hAnsi="Times New Roman" w:cs="Times New Roman"/>
          <w:sz w:val="32"/>
          <w:szCs w:val="32"/>
          <w:shd w:val="clear" w:color="auto" w:fill="FFFFFF"/>
        </w:rPr>
        <w:t>rating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of each and every player on the basis of their potential in near future, value, </w:t>
      </w:r>
      <w:r w:rsidR="001A61C8">
        <w:rPr>
          <w:rFonts w:ascii="Times New Roman" w:hAnsi="Times New Roman" w:cs="Times New Roman"/>
          <w:sz w:val="32"/>
          <w:szCs w:val="32"/>
          <w:shd w:val="clear" w:color="auto" w:fill="FFFFFF"/>
        </w:rPr>
        <w:t>age, reactions to specific situations, rating as corresponding position player, skill moves. All the mentioned and many more d</w:t>
      </w:r>
      <w:r w:rsidR="001A61C8" w:rsidRPr="000D48D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etailed attributes </w:t>
      </w:r>
      <w:r w:rsidR="001A61C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are there </w:t>
      </w:r>
      <w:r w:rsidR="001A61C8" w:rsidRPr="000D48D1">
        <w:rPr>
          <w:rFonts w:ascii="Times New Roman" w:hAnsi="Times New Roman" w:cs="Times New Roman"/>
          <w:sz w:val="32"/>
          <w:szCs w:val="32"/>
          <w:shd w:val="clear" w:color="auto" w:fill="FFFFFF"/>
        </w:rPr>
        <w:t>for every player registered in the latest edition of FIFA 19 database.</w:t>
      </w:r>
    </w:p>
    <w:p w14:paraId="50E4C893" w14:textId="77777777" w:rsidR="004F54B0" w:rsidRPr="00F26900" w:rsidRDefault="004F54B0" w:rsidP="004F54B0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14:paraId="73EF8E42" w14:textId="77777777" w:rsidR="004F54B0" w:rsidRPr="00DF6E68" w:rsidRDefault="004F54B0" w:rsidP="004F54B0"/>
    <w:p w14:paraId="48317888" w14:textId="77777777" w:rsidR="004F54B0" w:rsidRDefault="004F54B0" w:rsidP="004F54B0">
      <w:pPr>
        <w:rPr>
          <w:rFonts w:ascii="Times New Roman" w:hAnsi="Times New Roman" w:cs="Times New Roman"/>
          <w:sz w:val="44"/>
          <w:szCs w:val="44"/>
        </w:rPr>
      </w:pPr>
    </w:p>
    <w:p w14:paraId="5870E05C" w14:textId="77777777" w:rsidR="001A61C8" w:rsidRDefault="001A61C8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color w:val="000000"/>
          <w:sz w:val="44"/>
          <w:szCs w:val="44"/>
        </w:rPr>
      </w:pPr>
    </w:p>
    <w:p w14:paraId="2CE9CB4E" w14:textId="65C883B0" w:rsidR="004F54B0" w:rsidRPr="003B7EE9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color w:val="000000"/>
          <w:sz w:val="44"/>
          <w:szCs w:val="44"/>
        </w:rPr>
      </w:pPr>
      <w:r w:rsidRPr="00DF6E68">
        <w:rPr>
          <w:rFonts w:ascii="Times New Roman" w:hAnsi="Times New Roman" w:cs="Times New Roman"/>
          <w:b/>
          <w:color w:val="000000"/>
          <w:sz w:val="44"/>
          <w:szCs w:val="44"/>
        </w:rPr>
        <w:t>CONCLUSION</w:t>
      </w:r>
    </w:p>
    <w:p w14:paraId="20293745" w14:textId="77777777" w:rsidR="004F54B0" w:rsidRPr="00F26900" w:rsidRDefault="004F54B0" w:rsidP="004F54B0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14:paraId="4D81A89F" w14:textId="77777777" w:rsidR="002B151D" w:rsidRDefault="004F54B0" w:rsidP="001A61C8">
      <w:pPr>
        <w:pBdr>
          <w:bottom w:val="thinThickSmallGap" w:sz="24" w:space="1" w:color="auto"/>
        </w:pBdr>
        <w:ind w:firstLine="720"/>
        <w:rPr>
          <w:rFonts w:ascii="Times New Roman" w:hAnsi="Times New Roman" w:cs="Times New Roman"/>
          <w:color w:val="435059"/>
          <w:sz w:val="36"/>
          <w:szCs w:val="36"/>
        </w:rPr>
      </w:pPr>
      <w:r w:rsidRPr="00F26900">
        <w:rPr>
          <w:rFonts w:ascii="Times New Roman" w:hAnsi="Times New Roman" w:cs="Times New Roman"/>
          <w:color w:val="435059"/>
          <w:sz w:val="36"/>
          <w:szCs w:val="36"/>
        </w:rPr>
        <w:t>The main purpose of this report is to highlight the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 overall performance of each and every player</w:t>
      </w:r>
      <w:r w:rsidRPr="00F26900">
        <w:rPr>
          <w:rFonts w:ascii="Times New Roman" w:hAnsi="Times New Roman" w:cs="Times New Roman"/>
          <w:color w:val="435059"/>
          <w:sz w:val="36"/>
          <w:szCs w:val="36"/>
        </w:rPr>
        <w:t xml:space="preserve">. 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>Overall is the</w:t>
      </w:r>
      <w:r w:rsidRPr="00F26900">
        <w:rPr>
          <w:rFonts w:ascii="Times New Roman" w:hAnsi="Times New Roman" w:cs="Times New Roman"/>
          <w:color w:val="435059"/>
          <w:sz w:val="36"/>
          <w:szCs w:val="36"/>
        </w:rPr>
        <w:t xml:space="preserve"> the reflection of the 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>players</w:t>
      </w:r>
      <w:r w:rsidRPr="00F26900">
        <w:rPr>
          <w:rFonts w:ascii="Times New Roman" w:hAnsi="Times New Roman" w:cs="Times New Roman"/>
          <w:color w:val="435059"/>
          <w:sz w:val="36"/>
          <w:szCs w:val="36"/>
        </w:rPr>
        <w:t xml:space="preserve">’ </w:t>
      </w:r>
      <w:r w:rsidR="002B151D">
        <w:rPr>
          <w:rFonts w:ascii="Times New Roman" w:hAnsi="Times New Roman" w:cs="Times New Roman"/>
          <w:color w:val="435059"/>
          <w:sz w:val="36"/>
          <w:szCs w:val="36"/>
        </w:rPr>
        <w:t>rating</w:t>
      </w:r>
      <w:r w:rsidRPr="00F26900">
        <w:rPr>
          <w:rFonts w:ascii="Times New Roman" w:hAnsi="Times New Roman" w:cs="Times New Roman"/>
          <w:color w:val="435059"/>
          <w:sz w:val="36"/>
          <w:szCs w:val="36"/>
        </w:rPr>
        <w:t xml:space="preserve"> during the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 FIFA 2019</w:t>
      </w:r>
      <w:r w:rsidRPr="00F26900">
        <w:rPr>
          <w:rFonts w:ascii="Times New Roman" w:hAnsi="Times New Roman" w:cs="Times New Roman"/>
          <w:color w:val="435059"/>
          <w:sz w:val="36"/>
          <w:szCs w:val="36"/>
        </w:rPr>
        <w:t>.</w:t>
      </w:r>
      <w:r>
        <w:rPr>
          <w:rFonts w:ascii="Times New Roman" w:hAnsi="Times New Roman" w:cs="Times New Roman"/>
          <w:color w:val="435059"/>
          <w:sz w:val="36"/>
          <w:szCs w:val="36"/>
        </w:rPr>
        <w:t xml:space="preserve"> This project involves two supervised learning algorithms i.e. 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Linear Regression </w:t>
      </w:r>
      <w:r>
        <w:rPr>
          <w:rFonts w:ascii="Times New Roman" w:hAnsi="Times New Roman" w:cs="Times New Roman"/>
          <w:color w:val="435059"/>
          <w:sz w:val="36"/>
          <w:szCs w:val="36"/>
        </w:rPr>
        <w:t xml:space="preserve">and 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Decision Tree Regression. </w:t>
      </w:r>
      <w:r>
        <w:rPr>
          <w:rFonts w:ascii="Times New Roman" w:hAnsi="Times New Roman" w:cs="Times New Roman"/>
          <w:color w:val="435059"/>
          <w:sz w:val="36"/>
          <w:szCs w:val="36"/>
        </w:rPr>
        <w:t>Both of them have different accuracy score. I got more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 accuracy</w:t>
      </w:r>
      <w:r>
        <w:rPr>
          <w:rFonts w:ascii="Times New Roman" w:hAnsi="Times New Roman" w:cs="Times New Roman"/>
          <w:color w:val="435059"/>
          <w:sz w:val="36"/>
          <w:szCs w:val="36"/>
        </w:rPr>
        <w:t xml:space="preserve"> score in 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>Decision Tree Regression</w:t>
      </w:r>
      <w:r>
        <w:rPr>
          <w:rFonts w:ascii="Times New Roman" w:hAnsi="Times New Roman" w:cs="Times New Roman"/>
          <w:color w:val="435059"/>
          <w:sz w:val="36"/>
          <w:szCs w:val="36"/>
        </w:rPr>
        <w:t xml:space="preserve"> but it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 was not exceeding that</w:t>
      </w:r>
      <w:r w:rsidR="002B151D">
        <w:rPr>
          <w:rFonts w:ascii="Times New Roman" w:hAnsi="Times New Roman" w:cs="Times New Roman"/>
          <w:color w:val="435059"/>
          <w:sz w:val="36"/>
          <w:szCs w:val="36"/>
        </w:rPr>
        <w:t xml:space="preserve"> of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 Linear Regression by much difference</w:t>
      </w:r>
      <w:r>
        <w:rPr>
          <w:rFonts w:ascii="Times New Roman" w:hAnsi="Times New Roman" w:cs="Times New Roman"/>
          <w:color w:val="435059"/>
          <w:sz w:val="36"/>
          <w:szCs w:val="36"/>
        </w:rPr>
        <w:t>.</w:t>
      </w:r>
      <w:r w:rsidR="001A61C8">
        <w:rPr>
          <w:rFonts w:ascii="Times New Roman" w:hAnsi="Times New Roman" w:cs="Times New Roman"/>
          <w:color w:val="435059"/>
          <w:sz w:val="36"/>
          <w:szCs w:val="36"/>
        </w:rPr>
        <w:t xml:space="preserve"> And other deciding factor is time and I found that Decision Tree was taking </w:t>
      </w:r>
      <w:r w:rsidR="002B151D">
        <w:rPr>
          <w:rFonts w:ascii="Times New Roman" w:hAnsi="Times New Roman" w:cs="Times New Roman"/>
          <w:color w:val="435059"/>
          <w:sz w:val="36"/>
          <w:szCs w:val="36"/>
        </w:rPr>
        <w:t>more time than Linear Regression but it was affordable w.r.t the increase in accuracy score.</w:t>
      </w:r>
      <w:r>
        <w:rPr>
          <w:rFonts w:ascii="Times New Roman" w:hAnsi="Times New Roman" w:cs="Times New Roman"/>
          <w:color w:val="435059"/>
          <w:sz w:val="36"/>
          <w:szCs w:val="36"/>
        </w:rPr>
        <w:t xml:space="preserve"> </w:t>
      </w:r>
    </w:p>
    <w:p w14:paraId="171B5E57" w14:textId="022EBA7A" w:rsidR="004F54B0" w:rsidRDefault="004F54B0" w:rsidP="002B151D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  <w:r>
        <w:rPr>
          <w:rFonts w:ascii="Times New Roman" w:hAnsi="Times New Roman" w:cs="Times New Roman"/>
          <w:color w:val="435059"/>
          <w:sz w:val="36"/>
          <w:szCs w:val="36"/>
        </w:rPr>
        <w:t xml:space="preserve">I concluded that my prediction was more accurate during </w:t>
      </w:r>
      <w:r w:rsidR="002B151D">
        <w:rPr>
          <w:rFonts w:ascii="Times New Roman" w:hAnsi="Times New Roman" w:cs="Times New Roman"/>
          <w:color w:val="435059"/>
          <w:sz w:val="36"/>
          <w:szCs w:val="36"/>
        </w:rPr>
        <w:t>Decision Tree Regression</w:t>
      </w:r>
      <w:r>
        <w:rPr>
          <w:rFonts w:ascii="Times New Roman" w:hAnsi="Times New Roman" w:cs="Times New Roman"/>
          <w:color w:val="435059"/>
          <w:sz w:val="36"/>
          <w:szCs w:val="36"/>
        </w:rPr>
        <w:t>.</w:t>
      </w:r>
      <w:r w:rsidRPr="00F26900">
        <w:rPr>
          <w:rFonts w:ascii="Times New Roman" w:hAnsi="Times New Roman" w:cs="Times New Roman"/>
          <w:color w:val="435059"/>
          <w:sz w:val="36"/>
          <w:szCs w:val="36"/>
        </w:rPr>
        <w:t xml:space="preserve"> </w:t>
      </w:r>
    </w:p>
    <w:p w14:paraId="0FFEF105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4271163F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076F4907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535158B9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72C5A079" w14:textId="77777777" w:rsidR="004F54B0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color w:val="435059"/>
          <w:sz w:val="36"/>
          <w:szCs w:val="36"/>
        </w:rPr>
      </w:pPr>
    </w:p>
    <w:p w14:paraId="22AA380C" w14:textId="77777777" w:rsidR="004F54B0" w:rsidRPr="00DF6E68" w:rsidRDefault="004F54B0" w:rsidP="004F54B0"/>
    <w:p w14:paraId="7734E206" w14:textId="77777777" w:rsidR="004F54B0" w:rsidRPr="00DF6E68" w:rsidRDefault="004F54B0" w:rsidP="004F54B0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sz w:val="44"/>
          <w:szCs w:val="44"/>
        </w:rPr>
      </w:pPr>
      <w:r w:rsidRPr="00DF6E68">
        <w:rPr>
          <w:rFonts w:ascii="Times New Roman" w:hAnsi="Times New Roman" w:cs="Times New Roman"/>
          <w:b/>
          <w:sz w:val="44"/>
          <w:szCs w:val="44"/>
        </w:rPr>
        <w:t>REFRENCES</w:t>
      </w:r>
    </w:p>
    <w:p w14:paraId="42CFECD3" w14:textId="77777777" w:rsidR="004F54B0" w:rsidRDefault="004F54B0" w:rsidP="004F54B0"/>
    <w:p w14:paraId="3DBD432E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https://www.python.org/ </w:t>
      </w:r>
    </w:p>
    <w:p w14:paraId="20C6FE1A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https://anaconda.org/anaconda/python </w:t>
      </w:r>
    </w:p>
    <w:p w14:paraId="0D0EDC60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http://www.numpy.org/ </w:t>
      </w:r>
    </w:p>
    <w:p w14:paraId="0E2919CF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https://matplotlib.org/ </w:t>
      </w:r>
    </w:p>
    <w:p w14:paraId="59CFBFE3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 xml:space="preserve">http://scikit-learn.org/ </w:t>
      </w:r>
    </w:p>
    <w:p w14:paraId="12014F52" w14:textId="3DBEB89F" w:rsidR="004F54B0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F6E68">
        <w:rPr>
          <w:rFonts w:ascii="Times New Roman" w:hAnsi="Times New Roman" w:cs="Times New Roman"/>
          <w:sz w:val="36"/>
          <w:szCs w:val="36"/>
        </w:rPr>
        <w:t>https://pan</w:t>
      </w:r>
      <w:bookmarkStart w:id="0" w:name="_GoBack"/>
      <w:bookmarkEnd w:id="0"/>
      <w:r w:rsidRPr="00DF6E68">
        <w:rPr>
          <w:rFonts w:ascii="Times New Roman" w:hAnsi="Times New Roman" w:cs="Times New Roman"/>
          <w:sz w:val="36"/>
          <w:szCs w:val="36"/>
        </w:rPr>
        <w:t xml:space="preserve">das.pydata.org/ </w:t>
      </w:r>
    </w:p>
    <w:p w14:paraId="58BD781D" w14:textId="77B5CDE5" w:rsidR="00A43FEC" w:rsidRDefault="00A43FEC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14A8B079" w14:textId="09A5DB53" w:rsidR="00A43FEC" w:rsidRPr="00A43FEC" w:rsidRDefault="00A43FEC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  <w:hyperlink r:id="rId4" w:history="1">
        <w:r w:rsidRPr="00A43FEC">
          <w:rPr>
            <w:rStyle w:val="Hyperlink"/>
            <w:rFonts w:ascii="Times New Roman" w:hAnsi="Times New Roman" w:cs="Times New Roman"/>
            <w:color w:val="auto"/>
            <w:sz w:val="36"/>
            <w:szCs w:val="36"/>
          </w:rPr>
          <w:t>https://www.kaggle.com/karangadiya/fifa19</w:t>
        </w:r>
      </w:hyperlink>
    </w:p>
    <w:p w14:paraId="574CA6D3" w14:textId="77777777" w:rsidR="004F54B0" w:rsidRPr="00DF6E68" w:rsidRDefault="004F54B0" w:rsidP="004F54B0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32A8C2AC" w14:textId="77777777" w:rsidR="004F54B0" w:rsidRDefault="004F54B0" w:rsidP="004F54B0"/>
    <w:p w14:paraId="0F41080B" w14:textId="77777777" w:rsidR="004F54B0" w:rsidRPr="00DF6E68" w:rsidRDefault="004F54B0" w:rsidP="004F54B0"/>
    <w:p w14:paraId="4CDE5361" w14:textId="77777777" w:rsidR="004F54B0" w:rsidRPr="00DF6E68" w:rsidRDefault="004F54B0" w:rsidP="004F54B0"/>
    <w:p w14:paraId="083191B9" w14:textId="77777777" w:rsidR="004F54B0" w:rsidRPr="00DF6E68" w:rsidRDefault="004F54B0" w:rsidP="004F54B0">
      <w:r w:rsidRPr="00DF6E68">
        <w:t xml:space="preserve">  </w:t>
      </w:r>
    </w:p>
    <w:p w14:paraId="3A7E9B13" w14:textId="77777777" w:rsidR="003A13B9" w:rsidRDefault="003A13B9"/>
    <w:sectPr w:rsidR="003A13B9" w:rsidSect="002302E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B0"/>
    <w:rsid w:val="000D48D1"/>
    <w:rsid w:val="001A2054"/>
    <w:rsid w:val="001A61C8"/>
    <w:rsid w:val="002B151D"/>
    <w:rsid w:val="003A13B9"/>
    <w:rsid w:val="004F54B0"/>
    <w:rsid w:val="00A43FEC"/>
    <w:rsid w:val="00C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D334"/>
  <w15:chartTrackingRefBased/>
  <w15:docId w15:val="{2617CA90-6427-4A64-93EE-D8F771F2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B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4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arangadiya/fifa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heet mehta</cp:lastModifiedBy>
  <cp:revision>3</cp:revision>
  <dcterms:created xsi:type="dcterms:W3CDTF">2019-07-09T18:39:00Z</dcterms:created>
  <dcterms:modified xsi:type="dcterms:W3CDTF">2019-07-09T19:04:00Z</dcterms:modified>
</cp:coreProperties>
</file>