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D05DC" w14:textId="21165286" w:rsidR="005D6267" w:rsidRPr="00157194" w:rsidRDefault="005D6267" w:rsidP="005D6267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48184F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B149BF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bookmarkStart w:id="0" w:name="_GoBack" w:colFirst="3" w:colLast="3"/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6D5878CD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inst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274A927F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1A34764C" w:rsidR="00B149BF" w:rsidRDefault="00B149BF" w:rsidP="00B149BF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{{ id }}</w:t>
                  </w:r>
                </w:p>
              </w:tc>
            </w:tr>
            <w:tr w:rsidR="00B149BF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0164E278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make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341C0AC4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FFA7E0B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range }}</w:t>
                  </w:r>
                </w:p>
              </w:tc>
            </w:tr>
            <w:tr w:rsidR="00B149BF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4ED2B2AB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oprange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B8246F4" w:rsidR="00B149BF" w:rsidRPr="005B66AD" w:rsidRDefault="00B149BF" w:rsidP="00B149B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66EEE705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lc }}</w:t>
                  </w:r>
                </w:p>
              </w:tc>
            </w:tr>
            <w:tr w:rsidR="00B149BF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77777777" w:rsidR="00B149BF" w:rsidRDefault="00B149BF" w:rsidP="00B149BF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235571F7" w:rsidR="00B149BF" w:rsidRDefault="00B149BF" w:rsidP="00B149B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036B81E8" w:rsidR="00B149BF" w:rsidRDefault="00B149BF" w:rsidP="00B149B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008BBFF4" w:rsidR="00B149BF" w:rsidRDefault="00B149BF" w:rsidP="00B149B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accept }}</w:t>
                  </w:r>
                </w:p>
              </w:tc>
            </w:tr>
            <w:tr w:rsidR="00B149BF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5366EBC5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section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0FE2ADB7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692C6027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serial }}</w:t>
                  </w:r>
                </w:p>
              </w:tc>
            </w:tr>
            <w:bookmarkEnd w:id="0"/>
            <w:tr w:rsidR="00B149BF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77777777" w:rsidR="00B149BF" w:rsidRDefault="00B149BF" w:rsidP="00B149BF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543C933A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loc }}</w:t>
                  </w:r>
                </w:p>
              </w:tc>
            </w:tr>
          </w:tbl>
          <w:p w14:paraId="29331CD7" w14:textId="6E0EE213" w:rsidR="00454A91" w:rsidRDefault="00454A91" w:rsidP="00677F6E">
            <w:pPr>
              <w:pStyle w:val="Heading2"/>
              <w:ind w:left="0"/>
              <w:rPr>
                <w:rFonts w:cs="Arial"/>
              </w:rPr>
            </w:pPr>
          </w:p>
          <w:p w14:paraId="4CEE7770" w14:textId="77777777" w:rsidR="00454A91" w:rsidRDefault="00454A91" w:rsidP="00454A91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   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 xml:space="preserve">                        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454A91" w14:paraId="244D99DE" w14:textId="77777777" w:rsidTr="00537C24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7368D7E7" w14:textId="77777777" w:rsidR="00454A91" w:rsidRDefault="00454A91" w:rsidP="00454A91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182FBF6B" w14:textId="77777777" w:rsidR="00454A91" w:rsidRDefault="00454A91" w:rsidP="00454A91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ACF2124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Measured  Reading  on  Reference</w:t>
                  </w:r>
                </w:p>
                <w:p w14:paraId="773767E6" w14:textId="77777777" w:rsidR="00454A91" w:rsidRDefault="00454A91" w:rsidP="00454A91">
                  <w:pPr>
                    <w:pStyle w:val="Heading4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2399CC48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‘UUC’  Reading</w:t>
                  </w:r>
                </w:p>
                <w:p w14:paraId="5E3EA505" w14:textId="77777777" w:rsidR="00454A91" w:rsidRDefault="00454A91" w:rsidP="00454A91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454A91" w14:paraId="3ACA7202" w14:textId="77777777" w:rsidTr="00537C24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014A673" w14:textId="77777777" w:rsidR="00454A91" w:rsidRDefault="00454A91" w:rsidP="00454A91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3426A96" w14:textId="77777777" w:rsidR="00454A91" w:rsidRPr="002A154C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       Temperature (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vertAlign w:val="superscript"/>
                    </w:rPr>
                    <w:t>0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 )</w:t>
                  </w:r>
                </w:p>
              </w:tc>
              <w:tc>
                <w:tcPr>
                  <w:tcW w:w="2101" w:type="dxa"/>
                  <w:vAlign w:val="center"/>
                </w:tcPr>
                <w:p w14:paraId="65FFCA0A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%  RH</w:t>
                  </w:r>
                </w:p>
              </w:tc>
              <w:tc>
                <w:tcPr>
                  <w:tcW w:w="2125" w:type="dxa"/>
                  <w:vAlign w:val="center"/>
                </w:tcPr>
                <w:p w14:paraId="20F6E1C3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Temperature (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vertAlign w:val="superscript"/>
                    </w:rPr>
                    <w:t>0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 )</w:t>
                  </w:r>
                </w:p>
              </w:tc>
              <w:tc>
                <w:tcPr>
                  <w:tcW w:w="2125" w:type="dxa"/>
                  <w:vAlign w:val="center"/>
                </w:tcPr>
                <w:p w14:paraId="3A3FC08B" w14:textId="77777777" w:rsidR="00454A91" w:rsidRDefault="00454A91" w:rsidP="00454A9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%  RH</w:t>
                  </w:r>
                </w:p>
              </w:tc>
            </w:tr>
            <w:tr w:rsidR="00B149BF" w14:paraId="4CE47636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3848495" w14:textId="60DA3BAE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s1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0DDEF10B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CD1ED37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5C8635FD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3D2110A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4FAC988B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397DDB1" w14:textId="703F0E40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s2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2420B49B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5BD67F7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4A376A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03C9854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45A6089E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B64F805" w14:textId="6B72E575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s3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5B8BA464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72E8299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E54DB21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8677FFE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76E5D6CF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DA56AF8" w14:textId="064C223C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s4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1E057035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51AE5900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899343C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875B678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61C64315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A6EAC65" w14:textId="2F9AE88B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s5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32D89FCB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B770750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060565C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ADE0081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149BF" w14:paraId="6E5F8E80" w14:textId="77777777" w:rsidTr="00537C24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E085DF7" w14:textId="48719CB0" w:rsidR="00B149BF" w:rsidRDefault="00B149BF" w:rsidP="00B149BF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s6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72097E55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1406628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E9C004B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51C42F83" w14:textId="77777777" w:rsidR="00B149BF" w:rsidRDefault="00B149BF" w:rsidP="00B149BF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</w:tbl>
          <w:p w14:paraId="40E22BF3" w14:textId="3FBCE883" w:rsidR="00454A91" w:rsidRDefault="00454A91" w:rsidP="00677F6E">
            <w:pPr>
              <w:pStyle w:val="Heading2"/>
              <w:ind w:left="0"/>
              <w:rPr>
                <w:rFonts w:cs="Arial"/>
              </w:rPr>
            </w:pPr>
          </w:p>
          <w:p w14:paraId="4D30BE42" w14:textId="77777777" w:rsidR="00454A91" w:rsidRPr="00454A91" w:rsidRDefault="00454A91" w:rsidP="00454A91"/>
          <w:p w14:paraId="13F31CCE" w14:textId="7CA270D4" w:rsidR="00950E8C" w:rsidRDefault="006046FD" w:rsidP="00677F6E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ECF700B" w14:textId="770A6016" w:rsidR="00454A91" w:rsidRDefault="00454A91" w:rsidP="00454A91"/>
          <w:p w14:paraId="118CDD72" w14:textId="77777777" w:rsidR="00454A91" w:rsidRPr="00454A91" w:rsidRDefault="00454A91" w:rsidP="00454A91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5D6267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5609FA1B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5D6267" w:rsidRPr="002D4090">
                    <w:rPr>
                      <w:rFonts w:cs="Arial"/>
                      <w:szCs w:val="18"/>
                    </w:rPr>
                    <w:t>(INSTOTECH</w:t>
                  </w:r>
                  <w:r w:rsidR="005D6267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5D6267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5D6267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5D6267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5D6267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81702" w14:textId="77777777" w:rsidR="003E63A7" w:rsidRDefault="003E63A7">
      <w:r>
        <w:separator/>
      </w:r>
    </w:p>
  </w:endnote>
  <w:endnote w:type="continuationSeparator" w:id="0">
    <w:p w14:paraId="059433C2" w14:textId="77777777" w:rsidR="003E63A7" w:rsidRDefault="003E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4D498" w14:textId="77777777" w:rsidR="003E63A7" w:rsidRDefault="003E63A7">
      <w:r>
        <w:separator/>
      </w:r>
    </w:p>
  </w:footnote>
  <w:footnote w:type="continuationSeparator" w:id="0">
    <w:p w14:paraId="2881A5E0" w14:textId="77777777" w:rsidR="003E63A7" w:rsidRDefault="003E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538C3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3A7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4BE1"/>
    <w:rsid w:val="00444E67"/>
    <w:rsid w:val="00451FCC"/>
    <w:rsid w:val="00454A91"/>
    <w:rsid w:val="0045500B"/>
    <w:rsid w:val="00457245"/>
    <w:rsid w:val="00457394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184F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6267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77F6E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149BF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114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046179C9-4AFD-4C29-8535-8E6E18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677F6E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B2D11-2CE7-4835-8A4A-438D4FDD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5</cp:revision>
  <cp:lastPrinted>2016-01-23T07:36:00Z</cp:lastPrinted>
  <dcterms:created xsi:type="dcterms:W3CDTF">2023-08-11T10:36:00Z</dcterms:created>
  <dcterms:modified xsi:type="dcterms:W3CDTF">2024-08-15T04:55:00Z</dcterms:modified>
</cp:coreProperties>
</file>