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B7388" w14:textId="77777777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КРЕМЕНЧУЦЬКИЙ НАЦІОНАЛЬНИЙ УНІВЕРСИТЕТ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ІМЕНІ МИХАЙЛА ОСТРОГРАДСЬКОГО</w:t>
      </w:r>
    </w:p>
    <w:p w14:paraId="611C1E44" w14:textId="77777777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КАФЕДРА ІНФОРМАЦІЙНИХ ТЕХНОЛОГІЙ</w:t>
      </w:r>
    </w:p>
    <w:p w14:paraId="0EC20C32" w14:textId="77777777" w:rsidR="008313EA" w:rsidRDefault="008313EA" w:rsidP="00831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4B1D36BB">
          <v:rect id="_x0000_i1025" style="width:484.45pt;height:1.5pt" o:hralign="center" o:hrstd="t" o:hr="t" fillcolor="#a0a0a0" stroked="f"/>
        </w:pict>
      </w:r>
    </w:p>
    <w:p w14:paraId="455A8672" w14:textId="77777777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ЗВІТ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</w:p>
    <w:p w14:paraId="3CE4AAAA" w14:textId="44045515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З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рактичної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номер (</w:t>
      </w:r>
      <w:r w:rsidRPr="008313EA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7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)</w:t>
      </w:r>
      <w:r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Імовірнісно-статистичні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технологій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»</w:t>
      </w:r>
    </w:p>
    <w:p w14:paraId="2B742123" w14:textId="440C1092" w:rsidR="008313EA" w:rsidRPr="008313EA" w:rsidRDefault="008313EA" w:rsidP="008313EA">
      <w:pPr>
        <w:spacing w:after="0" w:line="240" w:lineRule="auto"/>
        <w:rPr>
          <w:b/>
          <w:bCs/>
          <w:lang w:val="ru-RU"/>
        </w:rPr>
      </w:pPr>
      <w:r w:rsidRPr="00264977">
        <w:rPr>
          <w:b/>
          <w:bCs/>
        </w:rPr>
        <w:t>Тема</w:t>
      </w:r>
      <w:r w:rsidRPr="00EE0BC1">
        <w:rPr>
          <w:lang w:val="ru-RU"/>
        </w:rPr>
        <w:t xml:space="preserve">: </w:t>
      </w:r>
      <w:proofErr w:type="spellStart"/>
      <w:r>
        <w:t>Найпростіший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.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теорії</w:t>
      </w:r>
      <w:proofErr w:type="spellEnd"/>
      <w:r>
        <w:t xml:space="preserve"> СМО. </w:t>
      </w:r>
      <w:proofErr w:type="spellStart"/>
      <w:r>
        <w:t>Ланцюги</w:t>
      </w:r>
      <w:proofErr w:type="spellEnd"/>
      <w:r>
        <w:t xml:space="preserve"> Маркова</w:t>
      </w:r>
      <w:r w:rsidRPr="008313EA">
        <w:rPr>
          <w:lang w:val="ru-RU"/>
        </w:rPr>
        <w:t>.</w:t>
      </w:r>
    </w:p>
    <w:p w14:paraId="21280C57" w14:textId="2E620294" w:rsidR="008313EA" w:rsidRPr="00264977" w:rsidRDefault="008313EA" w:rsidP="008313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  <w:r w:rsidRPr="00264977">
        <w:rPr>
          <w:b/>
          <w:bCs/>
        </w:rPr>
        <w:t xml:space="preserve">Мета: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розв’язання</w:t>
      </w:r>
      <w:proofErr w:type="spellEnd"/>
      <w:r>
        <w:t xml:space="preserve"> задач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, СМО та </w:t>
      </w:r>
      <w:proofErr w:type="spellStart"/>
      <w:r>
        <w:t>ланцюгів</w:t>
      </w:r>
      <w:proofErr w:type="spellEnd"/>
      <w:r>
        <w:t xml:space="preserve"> Маркова.</w:t>
      </w:r>
    </w:p>
    <w:p w14:paraId="186E2A2B" w14:textId="77777777" w:rsidR="008313EA" w:rsidRDefault="008313EA" w:rsidP="00831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5546ED0" w14:textId="77777777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Студент: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Урсуліка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Кирил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КІ-25-1</w:t>
      </w:r>
    </w:p>
    <w:p w14:paraId="232C0E6F" w14:textId="77777777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Викладач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Сидоренко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Валерій</w:t>
      </w:r>
      <w:proofErr w:type="spellEnd"/>
    </w:p>
    <w:p w14:paraId="6C328F3D" w14:textId="77777777" w:rsidR="008313EA" w:rsidRDefault="008313EA" w:rsidP="00831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Кременчук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2026</w:t>
      </w:r>
    </w:p>
    <w:p w14:paraId="5399F47A" w14:textId="29B979CE" w:rsidR="00DF4184" w:rsidRDefault="008313EA" w:rsidP="008313EA">
      <w:pPr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AC97648">
          <v:rect id="_x0000_i1036" style="width:0;height:1.5pt" o:hralign="center" o:bullet="t" o:hrstd="t" o:hr="t" fillcolor="#a0a0a0" stroked="f"/>
        </w:pict>
      </w:r>
    </w:p>
    <w:p w14:paraId="4B82ACED" w14:textId="6F30D8CF" w:rsidR="008313EA" w:rsidRPr="008313EA" w:rsidRDefault="008313EA" w:rsidP="008313EA">
      <w:pPr>
        <w:rPr>
          <w:b/>
          <w:bCs/>
        </w:rPr>
      </w:pPr>
    </w:p>
    <w:p w14:paraId="06F1185A" w14:textId="1F26745D" w:rsidR="008313EA" w:rsidRPr="008313EA" w:rsidRDefault="008313EA" w:rsidP="00831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</w:pPr>
      <w:r w:rsidRPr="008313EA">
        <w:rPr>
          <w:rFonts w:ascii="Arial Black" w:eastAsia="Times New Roman" w:hAnsi="Arial Black" w:cs="Courier New"/>
          <w:b/>
          <w:bCs/>
          <w:sz w:val="32"/>
          <w:szCs w:val="32"/>
          <w:u w:val="single"/>
          <w:lang w:eastAsia="ru-UA"/>
        </w:rPr>
        <w:t>ЗАВДАННЯ 14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b/>
          <w:bCs/>
          <w:i/>
          <w:iCs/>
          <w:lang w:eastAsia="ru-UA"/>
        </w:rPr>
        <w:t>Умова</w:t>
      </w:r>
      <w:proofErr w:type="spellEnd"/>
      <w:r w:rsidRPr="008313EA">
        <w:rPr>
          <w:rFonts w:ascii="Arial Black" w:eastAsia="Times New Roman" w:hAnsi="Arial Black" w:cs="Courier New"/>
          <w:b/>
          <w:bCs/>
          <w:i/>
          <w:iCs/>
          <w:lang w:val="ru-RU" w:eastAsia="ru-UA"/>
        </w:rPr>
        <w:t>:</w:t>
      </w:r>
      <w:r w:rsidRPr="008313EA">
        <w:rPr>
          <w:rFonts w:ascii="Arial Black" w:eastAsia="Times New Roman" w:hAnsi="Arial Black" w:cs="Courier New"/>
          <w:b/>
          <w:bCs/>
          <w:i/>
          <w:iCs/>
          <w:u w:val="single"/>
          <w:lang w:eastAsia="ru-UA"/>
        </w:rPr>
        <w:br/>
      </w:r>
      <w:r w:rsidRPr="008313EA">
        <w:rPr>
          <w:rFonts w:ascii="Arial Black" w:eastAsia="Times New Roman" w:hAnsi="Arial Black" w:cs="Courier New"/>
          <w:b/>
          <w:bCs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Times New Roman"/>
          <w:b/>
          <w:bCs/>
          <w:color w:val="ED7D31" w:themeColor="accent2"/>
          <w:sz w:val="20"/>
          <w:szCs w:val="20"/>
          <w:lang w:eastAsia="ru-UA"/>
        </w:rPr>
        <w:t xml:space="preserve">Задано </w:t>
      </w:r>
      <w:proofErr w:type="spellStart"/>
      <w:r w:rsidRPr="008313EA">
        <w:rPr>
          <w:rFonts w:ascii="Arial Black" w:eastAsia="Times New Roman" w:hAnsi="Arial Black" w:cs="Times New Roman"/>
          <w:b/>
          <w:bCs/>
          <w:color w:val="ED7D31" w:themeColor="accent2"/>
          <w:sz w:val="20"/>
          <w:szCs w:val="20"/>
          <w:lang w:eastAsia="ru-UA"/>
        </w:rPr>
        <w:t>матрицю</w:t>
      </w:r>
      <w:proofErr w:type="spellEnd"/>
      <w:r w:rsidRPr="008313EA">
        <w:rPr>
          <w:rFonts w:ascii="Arial Black" w:eastAsia="Times New Roman" w:hAnsi="Arial Black" w:cs="Times New Roman"/>
          <w:b/>
          <w:bCs/>
          <w:color w:val="ED7D31" w:themeColor="accent2"/>
          <w:sz w:val="20"/>
          <w:szCs w:val="20"/>
          <w:lang w:eastAsia="ru-UA"/>
        </w:rPr>
        <w:t xml:space="preserve"> переходу</w:t>
      </w:r>
      <w:r w:rsidRPr="008313EA">
        <w:rPr>
          <w:rFonts w:ascii="Arial Black" w:eastAsia="Times New Roman" w:hAnsi="Arial Black" w:cs="Times New Roman"/>
          <w:b/>
          <w:bCs/>
          <w:color w:val="ED7D31" w:themeColor="accent2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br/>
        <w:t>P1 = (0.7  0.3</w:t>
      </w:r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br/>
        <w:t xml:space="preserve">      0.4  0.6)</w:t>
      </w:r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Знайти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матрицю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переходу P3.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Дано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t>P1 = (0.7  0.3</w:t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  <w:t xml:space="preserve">      0.4  0.6)</w:t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Розв’язок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lastRenderedPageBreak/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Матриця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переходу за 3 кроки: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P3 = P1³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Спочатку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знайдемо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: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P2 = P1 · P1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P2 = (0.7  0.3) · (0.7  0.3)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 xml:space="preserve">     (0.4  0.6)   (0.4  0.6)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P2 = (0.7·0.7 + 0.3·0.4      0.7·0.3 + 0.3·0.6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 xml:space="preserve">      0.4·0.7 + 0.6·0.4      0.4·0.3 + 0.6·0.6)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P2 = (0.61  0.39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 xml:space="preserve">      0.52  0.48)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Тепер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знайдемо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: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P3 = P2 · P1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P3 = (0.61  0.39) · (0.7  0.3)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 xml:space="preserve">     (0.52  0.48)   (0.4  0.6)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P3 = (0.61·0.7 + 0.39·0.4      0.61·0.3 + 0.39·0.6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 xml:space="preserve">      0.52·0.7 + 0.48·0.4      0.52·0.3 + 0.48·0.6)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P3 = (0.583  0.417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 xml:space="preserve">      0.556  0.444)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Відповідь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>P3 = (0.583  0.417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  <w:t xml:space="preserve">      0.556  0.444)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lastRenderedPageBreak/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b/>
          <w:bCs/>
          <w:sz w:val="28"/>
          <w:szCs w:val="28"/>
          <w:u w:val="single"/>
          <w:lang w:eastAsia="ru-UA"/>
        </w:rPr>
        <w:t>ЗАВДАННЯ 15</w:t>
      </w:r>
      <w:r w:rsidRPr="008313EA">
        <w:rPr>
          <w:rFonts w:ascii="Arial Black" w:eastAsia="Times New Roman" w:hAnsi="Arial Black" w:cs="Courier New"/>
          <w:b/>
          <w:bCs/>
          <w:sz w:val="28"/>
          <w:szCs w:val="28"/>
          <w:u w:val="single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lang w:eastAsia="ru-UA"/>
        </w:rPr>
        <w:t>Умова</w:t>
      </w:r>
      <w:proofErr w:type="spellEnd"/>
      <w:r w:rsidR="005E7C33" w:rsidRPr="005E7C33">
        <w:rPr>
          <w:rFonts w:ascii="Arial Black" w:eastAsia="Times New Roman" w:hAnsi="Arial Black" w:cs="Courier New"/>
          <w:lang w:eastAsia="ru-UA"/>
        </w:rPr>
        <w:t>:</w:t>
      </w:r>
      <w:r w:rsidRPr="008313EA">
        <w:rPr>
          <w:rFonts w:ascii="Arial Black" w:eastAsia="Times New Roman" w:hAnsi="Arial Black" w:cs="Courier New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>Побудувати</w:t>
      </w:r>
      <w:proofErr w:type="spellEnd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 xml:space="preserve"> граф </w:t>
      </w:r>
      <w:proofErr w:type="spellStart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>станів</w:t>
      </w:r>
      <w:proofErr w:type="spellEnd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 xml:space="preserve"> СМО «n-</w:t>
      </w:r>
      <w:proofErr w:type="spellStart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>клієнтів</w:t>
      </w:r>
      <w:proofErr w:type="spellEnd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 xml:space="preserve"> – Web-сервер»</w:t>
      </w:r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br/>
        <w:t xml:space="preserve">(система M/M/1) і систему </w:t>
      </w:r>
      <w:proofErr w:type="spellStart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>рівнянь</w:t>
      </w:r>
      <w:proofErr w:type="spellEnd"/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t xml:space="preserve"> Колмогорова</w:t>
      </w:r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br/>
        <w:t>для n = 3, λ = 1, μ = 2.</w:t>
      </w:r>
      <w:r w:rsidRPr="008313EA">
        <w:rPr>
          <w:rFonts w:ascii="Arial Black" w:eastAsia="Times New Roman" w:hAnsi="Arial Black" w:cs="Courier New"/>
          <w:color w:val="ED7D31" w:themeColor="accent2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Знайти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: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Pзан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, P0, A, W,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Tобс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,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Tвідг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.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Дано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t>n = 3</w:t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  <w:t>λ = 1</w:t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  <w:t>μ = 2</w:t>
      </w:r>
      <w:r w:rsidRPr="008313EA">
        <w:rPr>
          <w:rFonts w:ascii="Arial Black" w:eastAsia="Times New Roman" w:hAnsi="Arial Black" w:cs="Courier New"/>
          <w:color w:val="FFC000" w:themeColor="accent4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Розв’язок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Знайдемо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інтенсивність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навантаження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: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ρ = λ / μ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ρ = 1 / 2 = 0.5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 xml:space="preserve">Граф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станів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S0 --λ--&gt; S1 --λ--&gt; S2 --λ--&gt; S3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S1 --μ--&gt; S0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S2 --μ--&gt; S1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S3 --μ--&gt; S2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Рівняння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Колмогорова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λP0 = μP1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lastRenderedPageBreak/>
        <w:t>(λ + μ)P1 = λP0 + μP2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(λ + μ)P2 = λP1 + μP3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μP3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λP2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P0 + P1 + P2 + P3 = 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Знаходимо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ймовірності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станів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Pk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</w:t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ρ^k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· P0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P1 = 0.5P0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P2 = 0.25P0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P3 = 0.125P0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Підставимо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в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умову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нормування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: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P0 + 0.5P0 + 0.25P0 + 0.125P0 = 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1.875P0 = 1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P0 = 1 / 1.875 = 0.533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Тоді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: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P1 = 0.267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P2 = 0.133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P3 = 0.067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Ймовірність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зайнятості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сервера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Pзан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1 - P0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Pзан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1 - 0.533 = 0.467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 xml:space="preserve">Абсолютна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пропускна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здатність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A = λ(1 - P3)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A = 1(1 - 0.067) = 0.933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lastRenderedPageBreak/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Середня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кількість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заявок у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системі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W = </w:t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ΣkPk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W = 0·0.533 + 1·0.267 + 2·0.133 + 3·0.067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  <w:t>W = 0.734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Середній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час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обслуговування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Tобс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1 / μ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Tобс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1 / 2 = 0.5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Середній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час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перебування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 xml:space="preserve"> заявки в </w:t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системі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Tвідг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W / A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>Tвідг</w:t>
      </w:r>
      <w:proofErr w:type="spellEnd"/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t xml:space="preserve"> = 0.734 / 0.933 = 0.787</w:t>
      </w:r>
      <w:r w:rsidRPr="008313EA">
        <w:rPr>
          <w:rFonts w:ascii="Arial Black" w:eastAsia="Times New Roman" w:hAnsi="Arial Black" w:cs="Courier New"/>
          <w:color w:val="00B0F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  <w:t>__________________________________________________</w:t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t>Відповідь</w:t>
      </w:r>
      <w:proofErr w:type="spellEnd"/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>P0 = 0.533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>Pзан</w:t>
      </w:r>
      <w:proofErr w:type="spellEnd"/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 xml:space="preserve"> = 0.467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  <w:t>A = 0.933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  <w:t>W = 0.734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>Tобс</w:t>
      </w:r>
      <w:proofErr w:type="spellEnd"/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 xml:space="preserve"> = 0.5</w:t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br/>
      </w:r>
      <w:proofErr w:type="spellStart"/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>Tвідг</w:t>
      </w:r>
      <w:proofErr w:type="spellEnd"/>
      <w:r w:rsidRPr="008313EA">
        <w:rPr>
          <w:rFonts w:ascii="Arial Black" w:eastAsia="Times New Roman" w:hAnsi="Arial Black" w:cs="Courier New"/>
          <w:color w:val="FF0000"/>
          <w:sz w:val="20"/>
          <w:szCs w:val="20"/>
          <w:lang w:eastAsia="ru-UA"/>
        </w:rPr>
        <w:t xml:space="preserve"> = 0.787</w:t>
      </w:r>
    </w:p>
    <w:p w14:paraId="6B1216AE" w14:textId="77777777" w:rsidR="008313EA" w:rsidRPr="005E7C33" w:rsidRDefault="008313EA" w:rsidP="008313EA">
      <w:pPr>
        <w:ind w:firstLine="720"/>
        <w:rPr>
          <w:rFonts w:ascii="Arial Black" w:hAnsi="Arial Black"/>
          <w:b/>
          <w:bCs/>
          <w:color w:val="C00000"/>
          <w:sz w:val="24"/>
          <w:szCs w:val="24"/>
        </w:rPr>
      </w:pPr>
    </w:p>
    <w:p w14:paraId="04105CCD" w14:textId="0B78B4F2" w:rsidR="008313EA" w:rsidRPr="008313EA" w:rsidRDefault="008313EA" w:rsidP="008313EA">
      <w:pPr>
        <w:ind w:firstLine="720"/>
        <w:rPr>
          <w:b/>
          <w:bCs/>
          <w:sz w:val="24"/>
          <w:szCs w:val="24"/>
        </w:rPr>
      </w:pPr>
    </w:p>
    <w:sectPr w:rsidR="008313EA" w:rsidRPr="00831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18"/>
    <w:rsid w:val="00446F18"/>
    <w:rsid w:val="005E7C33"/>
    <w:rsid w:val="008313EA"/>
    <w:rsid w:val="00DF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A790"/>
  <w15:chartTrackingRefBased/>
  <w15:docId w15:val="{84B8BE9D-C2C0-49F1-AACA-1DAD3C1F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3E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31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13EA"/>
    <w:rPr>
      <w:rFonts w:ascii="Courier New" w:eastAsia="Times New Roman" w:hAnsi="Courier New" w:cs="Courier New"/>
      <w:sz w:val="20"/>
      <w:szCs w:val="20"/>
      <w:lang w:eastAsia="ru-UA"/>
    </w:rPr>
  </w:style>
  <w:style w:type="character" w:styleId="HTML1">
    <w:name w:val="HTML Code"/>
    <w:basedOn w:val="a0"/>
    <w:uiPriority w:val="99"/>
    <w:semiHidden/>
    <w:unhideWhenUsed/>
    <w:rsid w:val="008313EA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5E7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9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86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13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3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85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52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015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92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96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0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2</cp:revision>
  <dcterms:created xsi:type="dcterms:W3CDTF">2026-05-08T09:57:00Z</dcterms:created>
  <dcterms:modified xsi:type="dcterms:W3CDTF">2026-05-08T10:10:00Z</dcterms:modified>
</cp:coreProperties>
</file>