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00" w:rsidRPr="000C6A04" w:rsidRDefault="000C6A04" w:rsidP="00B37200">
      <w:pPr>
        <w:rPr>
          <w:u w:val="single"/>
        </w:rPr>
      </w:pPr>
      <w:r>
        <w:rPr>
          <w:u w:val="single"/>
        </w:rPr>
        <w:t>MEDI-SCREEN</w:t>
      </w:r>
    </w:p>
    <w:p w:rsidR="00B37200" w:rsidRDefault="00B37200" w:rsidP="00B37200">
      <w:r>
        <w:t xml:space="preserve">Recent advances in health care have led to a surge in people living longer. A societal transformation is taking place whereby </w:t>
      </w:r>
      <w:r w:rsidRPr="00B37200">
        <w:rPr>
          <w:highlight w:val="yellow"/>
        </w:rPr>
        <w:t>healthcare professionals, and patients alike, are shifting from reactive to proactive and predictive health care management</w:t>
      </w:r>
      <w:r>
        <w:t xml:space="preserve">. Rather than waiting for health problems to be manifested as serious and potentially </w:t>
      </w:r>
      <w:proofErr w:type="gramStart"/>
      <w:r>
        <w:t>life threatening</w:t>
      </w:r>
      <w:proofErr w:type="gramEnd"/>
      <w:r>
        <w:t xml:space="preserve"> conditions, new technology enables </w:t>
      </w:r>
      <w:r w:rsidRPr="00B37200">
        <w:rPr>
          <w:highlight w:val="yellow"/>
        </w:rPr>
        <w:t>prediction of future health problems through matching large datasets of patient information with unique individual patient histories.</w:t>
      </w:r>
      <w:r>
        <w:t xml:space="preserve"> </w:t>
      </w:r>
    </w:p>
    <w:p w:rsidR="00B37200" w:rsidRPr="000C6A04" w:rsidRDefault="00B37200" w:rsidP="00B37200">
      <w:pPr>
        <w:pStyle w:val="ListParagraph"/>
        <w:numPr>
          <w:ilvl w:val="0"/>
          <w:numId w:val="1"/>
        </w:numPr>
        <w:rPr>
          <w:b/>
          <w:i/>
        </w:rPr>
      </w:pPr>
      <w:r w:rsidRPr="00B37200">
        <w:rPr>
          <w:b/>
          <w:i/>
        </w:rPr>
        <w:t>Predict health problems by matching a unique individual patients data with a large dataset of patients data.</w:t>
      </w:r>
    </w:p>
    <w:p w:rsidR="00B37200" w:rsidRDefault="00B37200" w:rsidP="00B37200">
      <w:r>
        <w:t xml:space="preserve">This transformation in health care management, coupled with new machine learning models and frameworks have created an opportunity for your start-up software development company to develop applications for this lucrative medical sector. Your company has been approached by </w:t>
      </w:r>
      <w:r w:rsidRPr="00B37200">
        <w:rPr>
          <w:highlight w:val="yellow"/>
        </w:rPr>
        <w:t>an international healthcare insurer</w:t>
      </w:r>
      <w:r>
        <w:t xml:space="preserve"> and tasked with the development of </w:t>
      </w:r>
      <w:r w:rsidRPr="00B37200">
        <w:rPr>
          <w:highlight w:val="yellow"/>
        </w:rPr>
        <w:t>a bespoke system which predicts the likelihood of its members contracting a range of serious medical conditions</w:t>
      </w:r>
      <w:r>
        <w:t xml:space="preserve">.  As part of the negotiations with the company, you have retained the IP and may use it in future projects. </w:t>
      </w:r>
    </w:p>
    <w:p w:rsidR="00B37200" w:rsidRDefault="00B37200" w:rsidP="00B37200">
      <w:pPr>
        <w:pStyle w:val="ListParagraph"/>
        <w:numPr>
          <w:ilvl w:val="0"/>
          <w:numId w:val="1"/>
        </w:numPr>
        <w:rPr>
          <w:b/>
          <w:i/>
        </w:rPr>
      </w:pPr>
      <w:r w:rsidRPr="00B37200">
        <w:rPr>
          <w:b/>
          <w:i/>
        </w:rPr>
        <w:t>Entire system is developed for an international healthcare insurance company.</w:t>
      </w:r>
    </w:p>
    <w:p w:rsidR="00B37200" w:rsidRPr="000C6A04" w:rsidRDefault="00B37200" w:rsidP="00B37200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Predicts the likelihood/chance of a client/member of their company contracting type 2 diabetes. Does this mean that the insurance company would be using it to </w:t>
      </w:r>
      <w:proofErr w:type="gramStart"/>
      <w:r>
        <w:rPr>
          <w:b/>
          <w:i/>
        </w:rPr>
        <w:t>de</w:t>
      </w:r>
      <w:proofErr w:type="gramEnd"/>
    </w:p>
    <w:p w:rsidR="00B37200" w:rsidRPr="000C6A04" w:rsidRDefault="000C6A04" w:rsidP="00B37200">
      <w:pPr>
        <w:rPr>
          <w:u w:val="single"/>
        </w:rPr>
      </w:pPr>
      <w:r w:rsidRPr="000C6A04">
        <w:rPr>
          <w:u w:val="single"/>
        </w:rPr>
        <w:t xml:space="preserve">KEY </w:t>
      </w:r>
      <w:r w:rsidR="00B37200" w:rsidRPr="000C6A04">
        <w:rPr>
          <w:u w:val="single"/>
        </w:rPr>
        <w:t xml:space="preserve">FEATURES: </w:t>
      </w:r>
    </w:p>
    <w:p w:rsidR="00B37200" w:rsidRDefault="000C6A04" w:rsidP="00B37200">
      <w:r>
        <w:t>M</w:t>
      </w:r>
      <w:r w:rsidR="00B37200">
        <w:t>edi-Screen system applications:</w:t>
      </w:r>
    </w:p>
    <w:p w:rsidR="000C6A04" w:rsidRDefault="00B37200" w:rsidP="000C6A04">
      <w:pPr>
        <w:pStyle w:val="ListParagraph"/>
        <w:numPr>
          <w:ilvl w:val="0"/>
          <w:numId w:val="2"/>
        </w:numPr>
      </w:pPr>
      <w:r>
        <w:t xml:space="preserve">From the perspective of the patient, the Patient app (Patient Medi-Screen), enables members to calculate the risk of illness based on their lifestyle and prior medical history </w:t>
      </w:r>
    </w:p>
    <w:p w:rsidR="000C6A04" w:rsidRPr="000C6A04" w:rsidRDefault="000C6A04" w:rsidP="000C6A04">
      <w:pPr>
        <w:pStyle w:val="ListParagraph"/>
        <w:numPr>
          <w:ilvl w:val="1"/>
          <w:numId w:val="2"/>
        </w:numPr>
      </w:pPr>
      <w:r>
        <w:rPr>
          <w:b/>
          <w:i/>
        </w:rPr>
        <w:t>Apps users are the patients/members of the insurance company</w:t>
      </w:r>
      <w:r w:rsidR="00A40C44">
        <w:rPr>
          <w:b/>
          <w:i/>
        </w:rPr>
        <w:t>.</w:t>
      </w:r>
    </w:p>
    <w:p w:rsidR="000C6A04" w:rsidRDefault="000C6A04" w:rsidP="000C6A04">
      <w:pPr>
        <w:pStyle w:val="ListParagraph"/>
        <w:numPr>
          <w:ilvl w:val="1"/>
          <w:numId w:val="2"/>
        </w:numPr>
      </w:pPr>
      <w:r>
        <w:rPr>
          <w:b/>
          <w:i/>
        </w:rPr>
        <w:t>Gives the ability to calculate the risk of contracting type 2 diabetes based on lifestyle and medical history. (</w:t>
      </w:r>
      <w:hyperlink r:id="rId5" w:history="1">
        <w:r>
          <w:rPr>
            <w:rStyle w:val="Hyperlink"/>
          </w:rPr>
          <w:t>https://riskscore.diabetes.org.uk/results</w:t>
        </w:r>
      </w:hyperlink>
      <w:r>
        <w:rPr>
          <w:b/>
          <w:i/>
        </w:rPr>
        <w:t>)</w:t>
      </w:r>
    </w:p>
    <w:p w:rsidR="00A40C44" w:rsidRDefault="00B37200" w:rsidP="00A40C44">
      <w:pPr>
        <w:pStyle w:val="ListParagraph"/>
        <w:numPr>
          <w:ilvl w:val="0"/>
          <w:numId w:val="2"/>
        </w:numPr>
      </w:pPr>
      <w:r>
        <w:t xml:space="preserve">For medical and insurance professionals, a portal website (Web Medi-Screen), stores all patient records enabling insurers to make decisions and medics to advise based on the patients’ risk profiles. </w:t>
      </w:r>
    </w:p>
    <w:p w:rsidR="00A40C44" w:rsidRPr="00A40C44" w:rsidRDefault="00A40C44" w:rsidP="00A40C44">
      <w:pPr>
        <w:pStyle w:val="ListParagraph"/>
        <w:numPr>
          <w:ilvl w:val="1"/>
          <w:numId w:val="2"/>
        </w:numPr>
      </w:pPr>
      <w:r>
        <w:rPr>
          <w:b/>
          <w:i/>
        </w:rPr>
        <w:t xml:space="preserve">Website/Web Portal </w:t>
      </w:r>
      <w:r w:rsidRPr="00A40C44">
        <w:rPr>
          <w:b/>
          <w:i/>
        </w:rPr>
        <w:t xml:space="preserve">users are </w:t>
      </w:r>
      <w:r>
        <w:rPr>
          <w:b/>
          <w:i/>
        </w:rPr>
        <w:t>for the insurance professionals and the GPs of the patients.</w:t>
      </w:r>
    </w:p>
    <w:p w:rsidR="00A40C44" w:rsidRPr="00A40C44" w:rsidRDefault="00A40C44" w:rsidP="00A40C44">
      <w:pPr>
        <w:pStyle w:val="ListParagraph"/>
        <w:numPr>
          <w:ilvl w:val="1"/>
          <w:numId w:val="2"/>
        </w:numPr>
      </w:pPr>
      <w:r>
        <w:rPr>
          <w:b/>
          <w:i/>
        </w:rPr>
        <w:t>Ability to retrieve all patients records (different information displayed for each user).</w:t>
      </w:r>
    </w:p>
    <w:p w:rsidR="00A40C44" w:rsidRPr="00A40C44" w:rsidRDefault="00A40C44" w:rsidP="00A40C44">
      <w:pPr>
        <w:pStyle w:val="ListParagraph"/>
        <w:numPr>
          <w:ilvl w:val="1"/>
          <w:numId w:val="2"/>
        </w:numPr>
      </w:pPr>
      <w:r>
        <w:rPr>
          <w:b/>
          <w:i/>
        </w:rPr>
        <w:t>GPs can advise patients based on the generated risk profile of an individual patient.</w:t>
      </w:r>
    </w:p>
    <w:p w:rsidR="00A40C44" w:rsidRDefault="00A40C44" w:rsidP="00A40C44">
      <w:pPr>
        <w:pStyle w:val="ListParagraph"/>
        <w:numPr>
          <w:ilvl w:val="1"/>
          <w:numId w:val="2"/>
        </w:numPr>
      </w:pPr>
      <w:r>
        <w:rPr>
          <w:b/>
          <w:i/>
        </w:rPr>
        <w:t>Insurers can make decisions about the members insurance premium based on the generated risk profile of an individual member.</w:t>
      </w:r>
    </w:p>
    <w:p w:rsidR="00B37200" w:rsidRDefault="00B37200" w:rsidP="00B37200">
      <w:pPr>
        <w:pStyle w:val="ListParagraph"/>
        <w:numPr>
          <w:ilvl w:val="0"/>
          <w:numId w:val="2"/>
        </w:numPr>
      </w:pPr>
      <w:r>
        <w:t xml:space="preserve">Machine learning models, based on internationally available medical datasets, will be developed to implement the backend AI (i.e. Medi-AI). </w:t>
      </w:r>
    </w:p>
    <w:p w:rsidR="00A40C44" w:rsidRPr="00A40C44" w:rsidRDefault="00A40C44" w:rsidP="00A40C44">
      <w:pPr>
        <w:pStyle w:val="ListParagraph"/>
        <w:numPr>
          <w:ilvl w:val="1"/>
          <w:numId w:val="2"/>
        </w:numPr>
      </w:pPr>
      <w:r>
        <w:rPr>
          <w:b/>
          <w:i/>
        </w:rPr>
        <w:t xml:space="preserve">Machine learning models that </w:t>
      </w:r>
      <w:r w:rsidR="00E94CE3">
        <w:rPr>
          <w:b/>
          <w:i/>
        </w:rPr>
        <w:t>implement the backend AI.</w:t>
      </w:r>
      <w:r>
        <w:rPr>
          <w:b/>
          <w:i/>
        </w:rPr>
        <w:t xml:space="preserve"> </w:t>
      </w:r>
    </w:p>
    <w:p w:rsidR="00A40C44" w:rsidRPr="00A40C44" w:rsidRDefault="00E94CE3" w:rsidP="00A40C44">
      <w:pPr>
        <w:pStyle w:val="ListParagraph"/>
        <w:numPr>
          <w:ilvl w:val="1"/>
          <w:numId w:val="2"/>
        </w:numPr>
      </w:pPr>
      <w:r>
        <w:rPr>
          <w:b/>
          <w:i/>
        </w:rPr>
        <w:t>Internationally available medical datasets are used in the models.</w:t>
      </w:r>
      <w:r w:rsidR="00A40C44">
        <w:rPr>
          <w:b/>
          <w:i/>
        </w:rPr>
        <w:t xml:space="preserve"> </w:t>
      </w:r>
    </w:p>
    <w:p w:rsidR="00A40C44" w:rsidRDefault="00A40C44" w:rsidP="00A40C44"/>
    <w:p w:rsidR="00E94CE3" w:rsidRDefault="00E94CE3" w:rsidP="00A40C44"/>
    <w:p w:rsidR="000C6A04" w:rsidRDefault="00E94CE3" w:rsidP="00A40C44">
      <w:r>
        <w:lastRenderedPageBreak/>
        <w:t>Mobile Application</w:t>
      </w:r>
      <w:r w:rsidR="00993FF8">
        <w:t xml:space="preserve"> (Patient Medi-Screen)</w:t>
      </w:r>
      <w:r>
        <w:t xml:space="preserve"> -</w:t>
      </w:r>
      <w:r w:rsidR="00B37200">
        <w:t xml:space="preserve"> </w:t>
      </w:r>
      <w:r>
        <w:t>B</w:t>
      </w:r>
      <w:r w:rsidR="00B37200">
        <w:t xml:space="preserve">asic </w:t>
      </w:r>
      <w:r>
        <w:t>F</w:t>
      </w:r>
      <w:r w:rsidR="00B37200">
        <w:t xml:space="preserve">eatures: </w:t>
      </w:r>
    </w:p>
    <w:p w:rsidR="000C6A04" w:rsidRDefault="00B37200" w:rsidP="000C6A04">
      <w:pPr>
        <w:pStyle w:val="ListParagraph"/>
        <w:numPr>
          <w:ilvl w:val="0"/>
          <w:numId w:val="3"/>
        </w:numPr>
      </w:pPr>
      <w:r>
        <w:t>Register/login:    email and/or social media login option and accounts.</w:t>
      </w:r>
    </w:p>
    <w:p w:rsidR="00E94CE3" w:rsidRPr="00E94CE3" w:rsidRDefault="00E94CE3" w:rsidP="00E94CE3">
      <w:pPr>
        <w:pStyle w:val="ListParagraph"/>
        <w:numPr>
          <w:ilvl w:val="1"/>
          <w:numId w:val="3"/>
        </w:numPr>
      </w:pPr>
      <w:r>
        <w:rPr>
          <w:b/>
          <w:i/>
        </w:rPr>
        <w:t>Login uses email and password for members with existing account. Brings user to their account home page.</w:t>
      </w:r>
    </w:p>
    <w:p w:rsidR="00E94CE3" w:rsidRDefault="00E94CE3" w:rsidP="00E94CE3">
      <w:pPr>
        <w:pStyle w:val="ListParagraph"/>
        <w:numPr>
          <w:ilvl w:val="1"/>
          <w:numId w:val="3"/>
        </w:numPr>
      </w:pPr>
      <w:r>
        <w:rPr>
          <w:b/>
          <w:i/>
        </w:rPr>
        <w:t>Register asks for email, password, name, etc. Brings user to their account home page.</w:t>
      </w:r>
    </w:p>
    <w:p w:rsidR="000C6A04" w:rsidRDefault="00B37200" w:rsidP="00B37200">
      <w:pPr>
        <w:pStyle w:val="ListParagraph"/>
        <w:numPr>
          <w:ilvl w:val="0"/>
          <w:numId w:val="3"/>
        </w:numPr>
      </w:pPr>
      <w:r>
        <w:t>Record details of patients GP</w:t>
      </w:r>
      <w:r w:rsidR="000C6A04">
        <w:t>.</w:t>
      </w:r>
    </w:p>
    <w:p w:rsidR="00E94CE3" w:rsidRDefault="00E94CE3" w:rsidP="00E94CE3">
      <w:pPr>
        <w:pStyle w:val="ListParagraph"/>
        <w:numPr>
          <w:ilvl w:val="1"/>
          <w:numId w:val="3"/>
        </w:numPr>
      </w:pPr>
      <w:r>
        <w:rPr>
          <w:b/>
          <w:i/>
        </w:rPr>
        <w:t>Include in the registration of account, enter the users GP info (name, medical licence number, practice name/location).</w:t>
      </w:r>
    </w:p>
    <w:p w:rsidR="000C6A04" w:rsidRDefault="00B37200" w:rsidP="00B37200">
      <w:pPr>
        <w:pStyle w:val="ListParagraph"/>
        <w:numPr>
          <w:ilvl w:val="0"/>
          <w:numId w:val="3"/>
        </w:numPr>
      </w:pPr>
      <w:r>
        <w:t>Record details of insurance company</w:t>
      </w:r>
      <w:r w:rsidR="000C6A04">
        <w:t>.</w:t>
      </w:r>
    </w:p>
    <w:p w:rsidR="00E94CE3" w:rsidRDefault="00E94CE3" w:rsidP="00E94CE3">
      <w:pPr>
        <w:pStyle w:val="ListParagraph"/>
        <w:numPr>
          <w:ilvl w:val="1"/>
          <w:numId w:val="3"/>
        </w:numPr>
      </w:pPr>
      <w:r>
        <w:rPr>
          <w:b/>
          <w:i/>
        </w:rPr>
        <w:t xml:space="preserve">Ignore as the app is made for the client of a single insurance company so is unnecessary. </w:t>
      </w:r>
    </w:p>
    <w:p w:rsidR="00E94CE3" w:rsidRDefault="00B37200" w:rsidP="00E94CE3">
      <w:pPr>
        <w:pStyle w:val="ListParagraph"/>
        <w:numPr>
          <w:ilvl w:val="0"/>
          <w:numId w:val="3"/>
        </w:numPr>
      </w:pPr>
      <w:r>
        <w:t>Payment of insurance premium</w:t>
      </w:r>
      <w:r w:rsidR="000C6A04">
        <w:t>.</w:t>
      </w:r>
    </w:p>
    <w:p w:rsidR="00E94CE3" w:rsidRDefault="00E94CE3" w:rsidP="00E94CE3">
      <w:pPr>
        <w:pStyle w:val="ListParagraph"/>
        <w:numPr>
          <w:ilvl w:val="1"/>
          <w:numId w:val="3"/>
        </w:numPr>
      </w:pPr>
      <w:r>
        <w:rPr>
          <w:b/>
          <w:i/>
        </w:rPr>
        <w:t>Users can pay for their insurance premium through the app (using credit/debit or PayPal with a monthly or yearly plan).</w:t>
      </w:r>
    </w:p>
    <w:p w:rsidR="000C6A04" w:rsidRDefault="00B37200" w:rsidP="00B37200">
      <w:pPr>
        <w:pStyle w:val="ListParagraph"/>
        <w:numPr>
          <w:ilvl w:val="0"/>
          <w:numId w:val="3"/>
        </w:numPr>
      </w:pPr>
      <w:r>
        <w:t>Medical History:   detailed forms capturing the information requirement by the machine  learning models in Medi-AI.</w:t>
      </w:r>
    </w:p>
    <w:p w:rsidR="00B65C5B" w:rsidRPr="00B65C5B" w:rsidRDefault="00B65C5B" w:rsidP="00B65C5B">
      <w:pPr>
        <w:pStyle w:val="ListParagraph"/>
        <w:numPr>
          <w:ilvl w:val="1"/>
          <w:numId w:val="3"/>
        </w:numPr>
      </w:pPr>
      <w:r>
        <w:rPr>
          <w:b/>
          <w:i/>
        </w:rPr>
        <w:t>A detailed form can be completed by the user in order to generate a risk profile (if necessary) with information needed by the machine learning models.</w:t>
      </w:r>
    </w:p>
    <w:p w:rsidR="00B65C5B" w:rsidRDefault="00B65C5B" w:rsidP="00B65C5B">
      <w:pPr>
        <w:pStyle w:val="ListParagraph"/>
        <w:numPr>
          <w:ilvl w:val="1"/>
          <w:numId w:val="3"/>
        </w:numPr>
      </w:pPr>
      <w:r>
        <w:rPr>
          <w:b/>
          <w:i/>
        </w:rPr>
        <w:t>The form is used to calculate a persons risk of contracting type 2 diabetes.</w:t>
      </w:r>
    </w:p>
    <w:p w:rsidR="00B65C5B" w:rsidRDefault="00B37200" w:rsidP="00B65C5B">
      <w:pPr>
        <w:pStyle w:val="ListParagraph"/>
        <w:numPr>
          <w:ilvl w:val="0"/>
          <w:numId w:val="3"/>
        </w:numPr>
      </w:pPr>
      <w:r>
        <w:t>Medi-AI Interface  based on the user’s profile, Medi-AI may be called to determine the  patient's risk of contracting a range of illnesses.</w:t>
      </w:r>
    </w:p>
    <w:p w:rsidR="00B65C5B" w:rsidRDefault="00B65C5B" w:rsidP="00B65C5B">
      <w:pPr>
        <w:pStyle w:val="ListParagraph"/>
        <w:numPr>
          <w:ilvl w:val="1"/>
          <w:numId w:val="3"/>
        </w:numPr>
      </w:pPr>
      <w:r>
        <w:rPr>
          <w:b/>
          <w:i/>
        </w:rPr>
        <w:t xml:space="preserve">If the form determines that the user is of above a certain risk </w:t>
      </w:r>
      <w:r w:rsidR="00993FF8">
        <w:rPr>
          <w:b/>
          <w:i/>
        </w:rPr>
        <w:t>level,</w:t>
      </w:r>
      <w:r>
        <w:rPr>
          <w:b/>
          <w:i/>
        </w:rPr>
        <w:t xml:space="preserve"> then the AI interface will be called to generate a risk profile which determine the likelihood of contracting type 2 diabetes.</w:t>
      </w:r>
    </w:p>
    <w:p w:rsidR="000C6A04" w:rsidRDefault="00B37200" w:rsidP="00B37200">
      <w:pPr>
        <w:pStyle w:val="ListParagraph"/>
        <w:numPr>
          <w:ilvl w:val="0"/>
          <w:numId w:val="3"/>
        </w:numPr>
      </w:pPr>
      <w:r>
        <w:t>Request professional  ability to call the GP, or insurance company on record, from within the app</w:t>
      </w:r>
      <w:r w:rsidR="000C6A04">
        <w:t>.</w:t>
      </w:r>
    </w:p>
    <w:p w:rsidR="00B65C5B" w:rsidRDefault="00B65C5B" w:rsidP="00B65C5B">
      <w:pPr>
        <w:pStyle w:val="ListParagraph"/>
        <w:numPr>
          <w:ilvl w:val="1"/>
          <w:numId w:val="3"/>
        </w:numPr>
      </w:pPr>
      <w:r>
        <w:rPr>
          <w:b/>
          <w:i/>
        </w:rPr>
        <w:t>User can call their GP and the insurance company from within the app</w:t>
      </w:r>
      <w:r w:rsidR="00993FF8">
        <w:rPr>
          <w:b/>
          <w:i/>
        </w:rPr>
        <w:t>. (Opens the android calling application with the number inputted).</w:t>
      </w:r>
    </w:p>
    <w:p w:rsidR="000C6A04" w:rsidRDefault="00B37200" w:rsidP="00B37200">
      <w:pPr>
        <w:pStyle w:val="ListParagraph"/>
        <w:numPr>
          <w:ilvl w:val="0"/>
          <w:numId w:val="3"/>
        </w:numPr>
      </w:pPr>
      <w:r>
        <w:t>Support   forms to contact the insurance company or medical professional</w:t>
      </w:r>
      <w:r w:rsidR="000C6A04">
        <w:t>.</w:t>
      </w:r>
    </w:p>
    <w:p w:rsidR="00993FF8" w:rsidRDefault="00993FF8" w:rsidP="00993FF8">
      <w:pPr>
        <w:pStyle w:val="ListParagraph"/>
        <w:numPr>
          <w:ilvl w:val="1"/>
          <w:numId w:val="3"/>
        </w:numPr>
      </w:pPr>
      <w:r>
        <w:rPr>
          <w:b/>
          <w:i/>
        </w:rPr>
        <w:t>User can enter a form to contact their GP or insurance company with a query instead of calling (via email or text)</w:t>
      </w:r>
    </w:p>
    <w:p w:rsidR="00B37200" w:rsidRDefault="00B37200" w:rsidP="00B37200">
      <w:pPr>
        <w:pStyle w:val="ListParagraph"/>
        <w:numPr>
          <w:ilvl w:val="0"/>
          <w:numId w:val="3"/>
        </w:numPr>
      </w:pPr>
      <w:r>
        <w:t>Ratings &amp; reviews.  Capability of rating the quality of the app and leaving reviews of the app’s  performance</w:t>
      </w:r>
      <w:r w:rsidR="000C6A04">
        <w:t>.</w:t>
      </w:r>
    </w:p>
    <w:p w:rsidR="00993FF8" w:rsidRDefault="00993FF8" w:rsidP="00993FF8">
      <w:pPr>
        <w:pStyle w:val="ListParagraph"/>
        <w:numPr>
          <w:ilvl w:val="1"/>
          <w:numId w:val="3"/>
        </w:numPr>
      </w:pPr>
      <w:r>
        <w:rPr>
          <w:b/>
          <w:i/>
        </w:rPr>
        <w:t>User can review the app with a comment and a rating.</w:t>
      </w:r>
    </w:p>
    <w:p w:rsidR="00B37200" w:rsidRDefault="00B37200" w:rsidP="00B37200">
      <w:r>
        <w:t xml:space="preserve"> </w:t>
      </w:r>
    </w:p>
    <w:p w:rsidR="00993FF8" w:rsidRDefault="00993FF8" w:rsidP="00B37200"/>
    <w:p w:rsidR="00993FF8" w:rsidRDefault="00993FF8" w:rsidP="00B37200"/>
    <w:p w:rsidR="00993FF8" w:rsidRDefault="00993FF8" w:rsidP="00B37200"/>
    <w:p w:rsidR="00993FF8" w:rsidRDefault="00993FF8" w:rsidP="00B37200"/>
    <w:p w:rsidR="00993FF8" w:rsidRDefault="00993FF8" w:rsidP="00B37200"/>
    <w:p w:rsidR="00993FF8" w:rsidRDefault="00993FF8" w:rsidP="00B37200"/>
    <w:p w:rsidR="00993FF8" w:rsidRDefault="00B37200" w:rsidP="00B37200">
      <w:r>
        <w:lastRenderedPageBreak/>
        <w:t>Web</w:t>
      </w:r>
      <w:r w:rsidR="00B65C5B">
        <w:t xml:space="preserve">site/Web Portal </w:t>
      </w:r>
      <w:r w:rsidR="00993FF8">
        <w:t xml:space="preserve">(Web Medi-Screen) </w:t>
      </w:r>
      <w:r w:rsidR="00B65C5B">
        <w:t>-</w:t>
      </w:r>
      <w:r>
        <w:t xml:space="preserve"> </w:t>
      </w:r>
      <w:r w:rsidR="00993FF8">
        <w:t>B</w:t>
      </w:r>
      <w:r>
        <w:t xml:space="preserve">asic </w:t>
      </w:r>
      <w:r w:rsidR="00993FF8">
        <w:t>F</w:t>
      </w:r>
      <w:r>
        <w:t>eatures:</w:t>
      </w:r>
    </w:p>
    <w:p w:rsidR="00993FF8" w:rsidRDefault="00B37200" w:rsidP="00993FF8">
      <w:pPr>
        <w:pStyle w:val="ListParagraph"/>
        <w:numPr>
          <w:ilvl w:val="0"/>
          <w:numId w:val="4"/>
        </w:numPr>
      </w:pPr>
      <w:r>
        <w:t>Registration of medical and insurance professionals using email and/or social media login</w:t>
      </w:r>
      <w:r w:rsidR="00B65C5B">
        <w:t>.</w:t>
      </w:r>
    </w:p>
    <w:p w:rsidR="00993FF8" w:rsidRDefault="00993FF8" w:rsidP="00993FF8">
      <w:pPr>
        <w:pStyle w:val="ListParagraph"/>
        <w:numPr>
          <w:ilvl w:val="1"/>
          <w:numId w:val="4"/>
        </w:numPr>
      </w:pPr>
      <w:r>
        <w:rPr>
          <w:b/>
          <w:i/>
        </w:rPr>
        <w:t>Both users can only register via email and password.</w:t>
      </w:r>
    </w:p>
    <w:p w:rsidR="00993FF8" w:rsidRDefault="00993FF8" w:rsidP="00993FF8">
      <w:pPr>
        <w:pStyle w:val="ListParagraph"/>
        <w:numPr>
          <w:ilvl w:val="0"/>
          <w:numId w:val="4"/>
        </w:numPr>
      </w:pPr>
      <w:r>
        <w:t>Access Restrictions: professionals should only be able to see the details of their own patients.</w:t>
      </w:r>
    </w:p>
    <w:p w:rsidR="00993FF8" w:rsidRPr="00993FF8" w:rsidRDefault="00993FF8" w:rsidP="00993FF8">
      <w:pPr>
        <w:pStyle w:val="ListParagraph"/>
        <w:numPr>
          <w:ilvl w:val="1"/>
          <w:numId w:val="4"/>
        </w:numPr>
      </w:pPr>
      <w:r>
        <w:rPr>
          <w:b/>
          <w:i/>
        </w:rPr>
        <w:t>User can only view their own patients data.</w:t>
      </w:r>
    </w:p>
    <w:p w:rsidR="00993FF8" w:rsidRPr="00993FF8" w:rsidRDefault="00993FF8" w:rsidP="00993FF8">
      <w:pPr>
        <w:pStyle w:val="ListParagraph"/>
        <w:numPr>
          <w:ilvl w:val="1"/>
          <w:numId w:val="4"/>
        </w:numPr>
      </w:pPr>
      <w:r>
        <w:rPr>
          <w:b/>
          <w:i/>
        </w:rPr>
        <w:t>GPs can view a full medical history (anything entered by the patient via the app).</w:t>
      </w:r>
    </w:p>
    <w:p w:rsidR="00993FF8" w:rsidRDefault="00993FF8" w:rsidP="00993FF8">
      <w:pPr>
        <w:pStyle w:val="ListParagraph"/>
        <w:numPr>
          <w:ilvl w:val="1"/>
          <w:numId w:val="4"/>
        </w:numPr>
      </w:pPr>
      <w:r>
        <w:rPr>
          <w:b/>
          <w:i/>
        </w:rPr>
        <w:t>Insurers can only view certain information entered by the patient via the app such as the gender</w:t>
      </w:r>
      <w:r w:rsidR="00C53E32">
        <w:rPr>
          <w:b/>
          <w:i/>
        </w:rPr>
        <w:t>,</w:t>
      </w:r>
      <w:r>
        <w:rPr>
          <w:b/>
          <w:i/>
        </w:rPr>
        <w:t xml:space="preserve"> race and age</w:t>
      </w:r>
      <w:r w:rsidR="00C53E32">
        <w:rPr>
          <w:b/>
          <w:i/>
        </w:rPr>
        <w:t xml:space="preserve"> </w:t>
      </w:r>
      <w:r w:rsidR="00C53E32" w:rsidRPr="00C53E32">
        <w:rPr>
          <w:b/>
          <w:i/>
          <w:color w:val="FF0000"/>
        </w:rPr>
        <w:t>(find out what is typically asked when joining a company and what legally you must give in terms of GDPR and identity theft regulations)</w:t>
      </w:r>
      <w:r w:rsidRPr="00C53E32">
        <w:rPr>
          <w:b/>
          <w:i/>
          <w:color w:val="FF0000"/>
        </w:rPr>
        <w:t>.</w:t>
      </w:r>
    </w:p>
    <w:p w:rsidR="00993FF8" w:rsidRDefault="00993FF8" w:rsidP="00993FF8">
      <w:pPr>
        <w:pStyle w:val="ListParagraph"/>
        <w:numPr>
          <w:ilvl w:val="0"/>
          <w:numId w:val="4"/>
        </w:numPr>
      </w:pPr>
      <w:r>
        <w:t>Medi-AI Interface should allow professionals to view their patient risk profiles.</w:t>
      </w:r>
    </w:p>
    <w:p w:rsidR="00C53E32" w:rsidRPr="00C53E32" w:rsidRDefault="00C53E32" w:rsidP="00C53E32">
      <w:pPr>
        <w:pStyle w:val="ListParagraph"/>
        <w:numPr>
          <w:ilvl w:val="1"/>
          <w:numId w:val="4"/>
        </w:numPr>
      </w:pPr>
      <w:r>
        <w:rPr>
          <w:b/>
          <w:i/>
        </w:rPr>
        <w:t>Both users can view a patients risk profile.</w:t>
      </w:r>
    </w:p>
    <w:p w:rsidR="00C53E32" w:rsidRPr="00C53E32" w:rsidRDefault="00C53E32" w:rsidP="00C53E32">
      <w:pPr>
        <w:pStyle w:val="ListParagraph"/>
        <w:numPr>
          <w:ilvl w:val="1"/>
          <w:numId w:val="4"/>
        </w:numPr>
        <w:rPr>
          <w:color w:val="FF0000"/>
        </w:rPr>
      </w:pPr>
      <w:r w:rsidRPr="00C53E32">
        <w:rPr>
          <w:b/>
          <w:i/>
          <w:color w:val="FF0000"/>
        </w:rPr>
        <w:t xml:space="preserve">Risk profile includes what? </w:t>
      </w:r>
    </w:p>
    <w:p w:rsidR="00993FF8" w:rsidRDefault="00993FF8" w:rsidP="00993FF8">
      <w:pPr>
        <w:pStyle w:val="ListParagraph"/>
        <w:numPr>
          <w:ilvl w:val="0"/>
          <w:numId w:val="4"/>
        </w:numPr>
      </w:pPr>
      <w:r>
        <w:t>User Profiling should enable insurance professionals to run reports establishing levels of risk for all categories.</w:t>
      </w:r>
    </w:p>
    <w:p w:rsidR="003B3CB4" w:rsidRDefault="003B3CB4" w:rsidP="003B3CB4">
      <w:pPr>
        <w:pStyle w:val="ListParagraph"/>
        <w:numPr>
          <w:ilvl w:val="1"/>
          <w:numId w:val="4"/>
        </w:numPr>
      </w:pPr>
      <w:r>
        <w:rPr>
          <w:b/>
          <w:i/>
        </w:rPr>
        <w:t>Insurance professionals can create a report of the level of risk of developing diabetes based on an users risk profile.</w:t>
      </w:r>
    </w:p>
    <w:p w:rsidR="00993FF8" w:rsidRDefault="00993FF8" w:rsidP="00993FF8">
      <w:pPr>
        <w:pStyle w:val="ListParagraph"/>
        <w:numPr>
          <w:ilvl w:val="0"/>
          <w:numId w:val="4"/>
        </w:numPr>
      </w:pPr>
      <w:r>
        <w:t xml:space="preserve">Aggregation of new patient data.  Using new patient information, the administrator should have an option to create and export new datasets by extending those used by Medi-AI. </w:t>
      </w:r>
    </w:p>
    <w:p w:rsidR="003B3CB4" w:rsidRDefault="003B3CB4" w:rsidP="003B3CB4">
      <w:pPr>
        <w:pStyle w:val="ListParagraph"/>
        <w:numPr>
          <w:ilvl w:val="1"/>
          <w:numId w:val="4"/>
        </w:numPr>
      </w:pPr>
      <w:r>
        <w:rPr>
          <w:b/>
          <w:i/>
        </w:rPr>
        <w:t>NOT SURE</w:t>
      </w:r>
    </w:p>
    <w:p w:rsidR="00B37200" w:rsidRDefault="00B37200" w:rsidP="00B37200"/>
    <w:p w:rsidR="00993FF8" w:rsidRDefault="00993FF8" w:rsidP="00B37200"/>
    <w:p w:rsidR="00B65C5B" w:rsidRDefault="00993FF8" w:rsidP="00B37200">
      <w:r>
        <w:t>Machine Learning Models (</w:t>
      </w:r>
      <w:r w:rsidR="00B37200">
        <w:t>Medi-AI</w:t>
      </w:r>
      <w:r>
        <w:t>)</w:t>
      </w:r>
      <w:r w:rsidR="00B37200">
        <w:t xml:space="preserve"> </w:t>
      </w:r>
      <w:r>
        <w:t>- B</w:t>
      </w:r>
      <w:r w:rsidR="00B37200">
        <w:t xml:space="preserve">asic </w:t>
      </w:r>
      <w:r>
        <w:t>F</w:t>
      </w:r>
      <w:r w:rsidR="00B37200">
        <w:t>eatures:</w:t>
      </w:r>
    </w:p>
    <w:p w:rsidR="003B3CB4" w:rsidRDefault="00B37200" w:rsidP="003B3CB4">
      <w:pPr>
        <w:pStyle w:val="ListParagraph"/>
        <w:numPr>
          <w:ilvl w:val="0"/>
          <w:numId w:val="5"/>
        </w:numPr>
      </w:pPr>
      <w:r>
        <w:t>Simple API linking Medi-AI backend with the Patient Medi-Screen and Web Medi-Screen applications</w:t>
      </w:r>
      <w:r w:rsidR="00B65C5B">
        <w:t>.</w:t>
      </w:r>
    </w:p>
    <w:p w:rsidR="003B3CB4" w:rsidRDefault="003B3CB4" w:rsidP="003B3CB4">
      <w:pPr>
        <w:pStyle w:val="ListParagraph"/>
        <w:numPr>
          <w:ilvl w:val="1"/>
          <w:numId w:val="5"/>
        </w:numPr>
      </w:pPr>
      <w:r>
        <w:rPr>
          <w:b/>
          <w:i/>
        </w:rPr>
        <w:t>Use TensorFlow to link the mobile and/or mobile application to the machine learning model/’s.</w:t>
      </w:r>
    </w:p>
    <w:p w:rsidR="003B3CB4" w:rsidRDefault="003B3CB4" w:rsidP="003B3CB4">
      <w:pPr>
        <w:pStyle w:val="ListParagraph"/>
        <w:numPr>
          <w:ilvl w:val="0"/>
          <w:numId w:val="5"/>
        </w:numPr>
      </w:pPr>
      <w:r>
        <w:t>Models, using publicly available datasets, which determine patient risk of Cancer, Diabetes and Heart disease.</w:t>
      </w:r>
    </w:p>
    <w:p w:rsidR="003B3CB4" w:rsidRDefault="003B3CB4" w:rsidP="003B3CB4">
      <w:pPr>
        <w:pStyle w:val="ListParagraph"/>
        <w:numPr>
          <w:ilvl w:val="1"/>
          <w:numId w:val="5"/>
        </w:numPr>
      </w:pPr>
      <w:r>
        <w:rPr>
          <w:b/>
          <w:i/>
        </w:rPr>
        <w:t>Find a publicly available dataset that can determine the risk of developing diabetes.</w:t>
      </w:r>
    </w:p>
    <w:p w:rsidR="003B3CB4" w:rsidRDefault="003B3CB4" w:rsidP="003B3CB4">
      <w:pPr>
        <w:pStyle w:val="ListParagraph"/>
        <w:numPr>
          <w:ilvl w:val="0"/>
          <w:numId w:val="5"/>
        </w:numPr>
      </w:pPr>
      <w:r>
        <w:t>Reporting which displays the accuracy of each of these models</w:t>
      </w:r>
      <w:r>
        <w:t>.</w:t>
      </w:r>
    </w:p>
    <w:p w:rsidR="003B3CB4" w:rsidRDefault="003B3CB4" w:rsidP="003B3CB4">
      <w:pPr>
        <w:pStyle w:val="ListParagraph"/>
        <w:numPr>
          <w:ilvl w:val="1"/>
          <w:numId w:val="5"/>
        </w:numPr>
      </w:pPr>
      <w:r>
        <w:rPr>
          <w:b/>
          <w:i/>
        </w:rPr>
        <w:t>Create a mechanism to calculate the accuracy of each prediction.</w:t>
      </w:r>
    </w:p>
    <w:p w:rsidR="00B37200" w:rsidRDefault="00B37200" w:rsidP="00B37200"/>
    <w:p w:rsidR="00B37200" w:rsidRDefault="00B37200" w:rsidP="00B37200">
      <w:r>
        <w:t xml:space="preserve">Each project group should also </w:t>
      </w:r>
      <w:r w:rsidRPr="003B3CB4">
        <w:rPr>
          <w:highlight w:val="yellow"/>
        </w:rPr>
        <w:t>incorporate a custom feature which is unique to the group.</w:t>
      </w:r>
      <w:r>
        <w:t xml:space="preserve"> This custom feature should be </w:t>
      </w:r>
      <w:r w:rsidRPr="003B3CB4">
        <w:rPr>
          <w:highlight w:val="yellow"/>
        </w:rPr>
        <w:t>implemented in one (or more)</w:t>
      </w:r>
      <w:r>
        <w:t xml:space="preserve"> of the key components of the project i.e.  the Patient Medi-Screen, the Web MediScreen or the Medi-AI.  </w:t>
      </w:r>
    </w:p>
    <w:p w:rsidR="00B37200" w:rsidRDefault="00B37200" w:rsidP="00B37200">
      <w:r>
        <w:t xml:space="preserve"> </w:t>
      </w:r>
    </w:p>
    <w:p w:rsidR="00FB2429" w:rsidRDefault="00FB2429" w:rsidP="00B37200"/>
    <w:p w:rsidR="00FB2429" w:rsidRDefault="00FB2429" w:rsidP="00B37200"/>
    <w:p w:rsidR="00B37200" w:rsidRDefault="00B37200" w:rsidP="00B37200">
      <w:r>
        <w:lastRenderedPageBreak/>
        <w:t xml:space="preserve">Technology: </w:t>
      </w:r>
    </w:p>
    <w:p w:rsidR="00B37200" w:rsidRDefault="00B37200" w:rsidP="00B37200">
      <w:r>
        <w:t xml:space="preserve"> </w:t>
      </w:r>
    </w:p>
    <w:p w:rsidR="00B37200" w:rsidRDefault="00B37200" w:rsidP="00B37200">
      <w:r>
        <w:t xml:space="preserve">The first application, </w:t>
      </w:r>
      <w:r w:rsidRPr="00FB2429">
        <w:rPr>
          <w:highlight w:val="yellow"/>
        </w:rPr>
        <w:t>the patient app</w:t>
      </w:r>
      <w:r>
        <w:t xml:space="preserve"> (Patient Medi-Screen), involves the development of an </w:t>
      </w:r>
      <w:r w:rsidRPr="00FB2429">
        <w:rPr>
          <w:highlight w:val="yellow"/>
        </w:rPr>
        <w:t>android app to interface with the machine learning models</w:t>
      </w:r>
      <w:r>
        <w:t xml:space="preserve"> developed as part of the backend AI.  Development may be carried out using Android studio or a similar development environment. </w:t>
      </w:r>
    </w:p>
    <w:p w:rsidR="00B37200" w:rsidRDefault="00B37200" w:rsidP="00B37200">
      <w:r>
        <w:t xml:space="preserve"> </w:t>
      </w:r>
    </w:p>
    <w:p w:rsidR="00B37200" w:rsidRDefault="00B37200" w:rsidP="00B37200">
      <w:r>
        <w:t xml:space="preserve">The second application,  </w:t>
      </w:r>
      <w:r w:rsidRPr="00FB2429">
        <w:rPr>
          <w:highlight w:val="yellow"/>
        </w:rPr>
        <w:t>the website</w:t>
      </w:r>
      <w:r>
        <w:t xml:space="preserve"> (Web Medi-Screen), involves developing a </w:t>
      </w:r>
      <w:r w:rsidRPr="00FB2429">
        <w:rPr>
          <w:highlight w:val="yellow"/>
        </w:rPr>
        <w:t>web site for medical and insurance professionals</w:t>
      </w:r>
      <w:r>
        <w:t xml:space="preserve">. Programming languages for Web Medi-Screen may include </w:t>
      </w:r>
      <w:r w:rsidRPr="00FB2429">
        <w:rPr>
          <w:highlight w:val="yellow"/>
        </w:rPr>
        <w:t>Node.js, HTML, Python and PHP</w:t>
      </w:r>
      <w:r>
        <w:t xml:space="preserve">.  To facilitate rapid development of the site, </w:t>
      </w:r>
      <w:r w:rsidRPr="00FB2429">
        <w:rPr>
          <w:highlight w:val="yellow"/>
        </w:rPr>
        <w:t>a CMS such as WordPress or Bootstrap</w:t>
      </w:r>
      <w:r>
        <w:t xml:space="preserve"> may be used. </w:t>
      </w:r>
      <w:r w:rsidRPr="00FB2429">
        <w:rPr>
          <w:highlight w:val="yellow"/>
        </w:rPr>
        <w:t xml:space="preserve">In-app payments via credit cards may use </w:t>
      </w:r>
      <w:proofErr w:type="spellStart"/>
      <w:r w:rsidRPr="00FB2429">
        <w:rPr>
          <w:highlight w:val="yellow"/>
        </w:rPr>
        <w:t>Paypal</w:t>
      </w:r>
      <w:proofErr w:type="spellEnd"/>
      <w:r>
        <w:t xml:space="preserve">. </w:t>
      </w:r>
    </w:p>
    <w:p w:rsidR="00B37200" w:rsidRDefault="00B37200" w:rsidP="00B37200">
      <w:r>
        <w:t xml:space="preserve"> </w:t>
      </w:r>
    </w:p>
    <w:p w:rsidR="00B37200" w:rsidRDefault="00B37200" w:rsidP="00B37200">
      <w:r>
        <w:t xml:space="preserve">Both </w:t>
      </w:r>
      <w:r w:rsidRPr="00FB2429">
        <w:rPr>
          <w:highlight w:val="yellow"/>
        </w:rPr>
        <w:t>Patient Medi-Screen and Web Medi-Screen will store their data</w:t>
      </w:r>
      <w:r>
        <w:t xml:space="preserve"> in a centralised </w:t>
      </w:r>
      <w:r w:rsidRPr="00FB2429">
        <w:rPr>
          <w:highlight w:val="yellow"/>
        </w:rPr>
        <w:t>database such as MongoDB.</w:t>
      </w:r>
      <w:r>
        <w:t xml:space="preserve"> </w:t>
      </w:r>
    </w:p>
    <w:p w:rsidR="00B37200" w:rsidRDefault="00B37200" w:rsidP="00B37200">
      <w:r>
        <w:t xml:space="preserve"> </w:t>
      </w:r>
    </w:p>
    <w:p w:rsidR="00B37200" w:rsidRDefault="00B37200" w:rsidP="00B37200">
      <w:r>
        <w:t xml:space="preserve">The </w:t>
      </w:r>
      <w:r w:rsidRPr="00FB2429">
        <w:rPr>
          <w:highlight w:val="yellow"/>
        </w:rPr>
        <w:t>machine learning models</w:t>
      </w:r>
      <w:r>
        <w:t xml:space="preserve"> used in Medi-AI will be developed </w:t>
      </w:r>
      <w:r w:rsidRPr="00FB2429">
        <w:rPr>
          <w:highlight w:val="yellow"/>
        </w:rPr>
        <w:t xml:space="preserve">using python, </w:t>
      </w:r>
      <w:proofErr w:type="spellStart"/>
      <w:r w:rsidRPr="00FB2429">
        <w:rPr>
          <w:highlight w:val="yellow"/>
        </w:rPr>
        <w:t>Keras</w:t>
      </w:r>
      <w:proofErr w:type="spellEnd"/>
      <w:r w:rsidRPr="00FB2429">
        <w:rPr>
          <w:highlight w:val="yellow"/>
        </w:rPr>
        <w:t xml:space="preserve"> and </w:t>
      </w:r>
      <w:proofErr w:type="spellStart"/>
      <w:r w:rsidRPr="00FB2429">
        <w:rPr>
          <w:highlight w:val="yellow"/>
        </w:rPr>
        <w:t>Tensorflow</w:t>
      </w:r>
      <w:proofErr w:type="spellEnd"/>
      <w:r>
        <w:t xml:space="preserve">.  </w:t>
      </w:r>
    </w:p>
    <w:p w:rsidR="00B37200" w:rsidRDefault="00B37200" w:rsidP="00B37200">
      <w:r>
        <w:t xml:space="preserve"> </w:t>
      </w:r>
    </w:p>
    <w:p w:rsidR="00B37200" w:rsidRDefault="00B37200" w:rsidP="00B37200">
      <w:proofErr w:type="spellStart"/>
      <w:r w:rsidRPr="00FB2429">
        <w:rPr>
          <w:highlight w:val="yellow"/>
        </w:rPr>
        <w:t>Github</w:t>
      </w:r>
      <w:proofErr w:type="spellEnd"/>
      <w:r>
        <w:t xml:space="preserve"> or </w:t>
      </w:r>
      <w:proofErr w:type="spellStart"/>
      <w:r>
        <w:t>BitBucket</w:t>
      </w:r>
      <w:proofErr w:type="spellEnd"/>
      <w:r>
        <w:t xml:space="preserve"> must be used for code management and marks will be allocated for their use.  </w:t>
      </w:r>
    </w:p>
    <w:p w:rsidR="00B37200" w:rsidRDefault="00B37200" w:rsidP="00B37200">
      <w:r>
        <w:t xml:space="preserve"> </w:t>
      </w:r>
    </w:p>
    <w:p w:rsidR="00B37200" w:rsidRDefault="00B37200" w:rsidP="00B37200">
      <w:r>
        <w:t>Reference:  1) https://machinelearningmastery.com/tutorial-first-neural-network-python-keras/   2) https://archive.ics.uci.edu/ml/index.p</w:t>
      </w:r>
      <w:bookmarkStart w:id="0" w:name="_GoBack"/>
      <w:bookmarkEnd w:id="0"/>
      <w:r>
        <w:t xml:space="preserve">hp </w:t>
      </w:r>
    </w:p>
    <w:p w:rsidR="00B37200" w:rsidRDefault="00B37200" w:rsidP="00B37200">
      <w:r>
        <w:t xml:space="preserve"> </w:t>
      </w:r>
    </w:p>
    <w:p w:rsidR="004F40B1" w:rsidRDefault="00FB2429"/>
    <w:sectPr w:rsidR="004F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33A8"/>
    <w:multiLevelType w:val="hybridMultilevel"/>
    <w:tmpl w:val="FCACF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60A3"/>
    <w:multiLevelType w:val="hybridMultilevel"/>
    <w:tmpl w:val="28BE8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0BF9"/>
    <w:multiLevelType w:val="hybridMultilevel"/>
    <w:tmpl w:val="22AC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B2910"/>
    <w:multiLevelType w:val="hybridMultilevel"/>
    <w:tmpl w:val="62387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0045A"/>
    <w:multiLevelType w:val="hybridMultilevel"/>
    <w:tmpl w:val="2AE03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00"/>
    <w:rsid w:val="000C6A04"/>
    <w:rsid w:val="003B3CB4"/>
    <w:rsid w:val="00454655"/>
    <w:rsid w:val="00732AA4"/>
    <w:rsid w:val="00993FF8"/>
    <w:rsid w:val="00A40C44"/>
    <w:rsid w:val="00B37200"/>
    <w:rsid w:val="00B65C5B"/>
    <w:rsid w:val="00C53E32"/>
    <w:rsid w:val="00E94CE3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363A"/>
  <w15:chartTrackingRefBased/>
  <w15:docId w15:val="{2CE0E71F-6016-4A3A-BB8B-3AAA5F51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2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6A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skscore.diabetes.org.uk/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Iggy O' Brien</dc:creator>
  <cp:keywords/>
  <dc:description/>
  <cp:lastModifiedBy>Iggy O' Brien</cp:lastModifiedBy>
  <cp:revision>2</cp:revision>
  <dcterms:created xsi:type="dcterms:W3CDTF">2019-10-22T14:43:00Z</dcterms:created>
  <dcterms:modified xsi:type="dcterms:W3CDTF">2019-10-29T16:25:00Z</dcterms:modified>
</cp:coreProperties>
</file>