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DDD" w:rsidRPr="006D7F62" w:rsidRDefault="00D43DDD" w:rsidP="006D7F62">
      <w:pPr>
        <w:rPr>
          <w:rFonts w:ascii="新細明體" w:eastAsia="新細明體" w:hAnsi="新細明體" w:cs="新細明體"/>
          <w:kern w:val="0"/>
          <w:szCs w:val="24"/>
        </w:rPr>
      </w:pPr>
      <w:r w:rsidRPr="00D43DDD">
        <w:rPr>
          <w:rFonts w:ascii="標楷體" w:eastAsia="標楷體" w:hAnsi="標楷體" w:cs="新細明體" w:hint="eastAsia"/>
          <w:kern w:val="0"/>
          <w:sz w:val="36"/>
          <w:szCs w:val="24"/>
        </w:rPr>
        <w:t>BB現金系統</w:t>
      </w:r>
    </w:p>
    <w:p w:rsidR="00152911" w:rsidRDefault="00D43DDD">
      <w:r w:rsidRPr="00D43DDD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1871E59" wp14:editId="07A3EFE3">
            <wp:extent cx="8912070" cy="3604437"/>
            <wp:effectExtent l="0" t="0" r="3810" b="0"/>
            <wp:docPr id="1" name="圖片 1" descr="C:\Users\judy01\AppData\Roaming\Tencent\Users\1283136228\QQ\WinTemp\RichOle\[P4JTB}2DP60)D~MBGQ7WY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[P4JTB}2DP60)D~MBGQ7WY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070" cy="360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7DF" w:rsidRDefault="0025421A" w:rsidP="0025421A">
      <w:pPr>
        <w:pStyle w:val="a5"/>
        <w:numPr>
          <w:ilvl w:val="0"/>
          <w:numId w:val="1"/>
        </w:numPr>
        <w:ind w:leftChars="0"/>
        <w:rPr>
          <w:sz w:val="28"/>
        </w:rPr>
      </w:pPr>
      <w:r w:rsidRPr="00ED099D">
        <w:rPr>
          <w:rFonts w:hint="eastAsia"/>
          <w:sz w:val="28"/>
        </w:rPr>
        <w:t>可</w:t>
      </w:r>
      <w:proofErr w:type="gramStart"/>
      <w:r w:rsidRPr="00ED099D">
        <w:rPr>
          <w:rFonts w:hint="eastAsia"/>
          <w:sz w:val="28"/>
        </w:rPr>
        <w:t>讓廳主依</w:t>
      </w:r>
      <w:proofErr w:type="gramEnd"/>
      <w:r w:rsidRPr="00ED099D">
        <w:rPr>
          <w:rFonts w:hint="eastAsia"/>
          <w:sz w:val="28"/>
        </w:rPr>
        <w:t>幣別做查詢</w:t>
      </w:r>
      <w:r w:rsidR="001636F7">
        <w:rPr>
          <w:rFonts w:hint="eastAsia"/>
          <w:sz w:val="28"/>
        </w:rPr>
        <w:t>，</w:t>
      </w:r>
      <w:r w:rsidR="001636F7" w:rsidRPr="001636F7">
        <w:rPr>
          <w:rFonts w:ascii="新細明體" w:hAnsi="新細明體" w:cs="新細明體" w:hint="eastAsia"/>
          <w:kern w:val="0"/>
          <w:sz w:val="28"/>
          <w:szCs w:val="24"/>
        </w:rPr>
        <w:t>僅限【全部會員】的選項只提供單一幣別查詢。</w:t>
      </w:r>
    </w:p>
    <w:p w:rsidR="001636F7" w:rsidRPr="00ED099D" w:rsidRDefault="001636F7" w:rsidP="001636F7">
      <w:pPr>
        <w:pStyle w:val="a5"/>
        <w:ind w:leftChars="0" w:left="720"/>
        <w:rPr>
          <w:sz w:val="28"/>
        </w:rPr>
      </w:pPr>
      <w:r w:rsidRPr="00C11121">
        <w:rPr>
          <w:rFonts w:ascii="新細明體" w:hAnsi="新細明體" w:cs="新細明體"/>
          <w:noProof/>
          <w:kern w:val="0"/>
          <w:szCs w:val="24"/>
        </w:rPr>
        <w:drawing>
          <wp:inline distT="0" distB="0" distL="0" distR="0" wp14:anchorId="54DCDBDE" wp14:editId="37EBA9E4">
            <wp:extent cx="8867052" cy="1977655"/>
            <wp:effectExtent l="0" t="0" r="0" b="3810"/>
            <wp:docPr id="6" name="圖片 6" descr="C:\Users\judy01\AppData\Roaming\Tencent\Users\1283136228\QQ\WinTemp\RichOle\E2PLJZ~W89{HBUK$~9ZXI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E2PLJZ~W89{HBUK$~9ZXI8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038" cy="198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21A" w:rsidRPr="00ED099D" w:rsidRDefault="0025421A" w:rsidP="0025421A">
      <w:pPr>
        <w:pStyle w:val="a5"/>
        <w:numPr>
          <w:ilvl w:val="0"/>
          <w:numId w:val="1"/>
        </w:numPr>
        <w:ind w:leftChars="0"/>
        <w:rPr>
          <w:sz w:val="28"/>
        </w:rPr>
      </w:pPr>
      <w:r w:rsidRPr="00ED099D">
        <w:rPr>
          <w:rFonts w:hint="eastAsia"/>
          <w:sz w:val="28"/>
        </w:rPr>
        <w:lastRenderedPageBreak/>
        <w:t>選擇要查詢的日期區間</w:t>
      </w:r>
      <w:r w:rsidR="00100F2C" w:rsidRPr="00ED099D">
        <w:rPr>
          <w:rFonts w:hint="eastAsia"/>
          <w:sz w:val="28"/>
        </w:rPr>
        <w:t>。</w:t>
      </w:r>
    </w:p>
    <w:p w:rsidR="00523028" w:rsidRDefault="0025421A" w:rsidP="006D7F62">
      <w:pPr>
        <w:pStyle w:val="a5"/>
        <w:numPr>
          <w:ilvl w:val="0"/>
          <w:numId w:val="1"/>
        </w:numPr>
        <w:ind w:leftChars="0"/>
        <w:rPr>
          <w:sz w:val="28"/>
        </w:rPr>
      </w:pPr>
      <w:r w:rsidRPr="00ED099D">
        <w:rPr>
          <w:rFonts w:hint="eastAsia"/>
          <w:sz w:val="28"/>
        </w:rPr>
        <w:t>可選擇「全部會員」或「單一會員」做查詢</w:t>
      </w:r>
      <w:r w:rsidR="00523028">
        <w:rPr>
          <w:rFonts w:hint="eastAsia"/>
          <w:sz w:val="28"/>
        </w:rPr>
        <w:t>。</w:t>
      </w:r>
    </w:p>
    <w:p w:rsidR="006D7F62" w:rsidRPr="006D7F62" w:rsidRDefault="006D7F62" w:rsidP="00523028">
      <w:pPr>
        <w:pStyle w:val="a5"/>
        <w:ind w:leftChars="0" w:left="720"/>
        <w:rPr>
          <w:sz w:val="28"/>
        </w:rPr>
      </w:pPr>
      <w:r w:rsidRPr="006D7F62">
        <w:rPr>
          <w:rFonts w:ascii="新細明體" w:hAnsi="新細明體" w:cs="新細明體" w:hint="eastAsia"/>
          <w:kern w:val="0"/>
          <w:sz w:val="28"/>
          <w:szCs w:val="28"/>
        </w:rPr>
        <w:t>使用【全部會員】的選項 只能搜尋 出入款交易類別,</w:t>
      </w:r>
      <w:r w:rsidR="0035210B">
        <w:rPr>
          <w:rFonts w:ascii="新細明體" w:hAnsi="新細明體" w:cs="新細明體" w:hint="eastAsia"/>
          <w:kern w:val="0"/>
          <w:sz w:val="28"/>
          <w:szCs w:val="28"/>
        </w:rPr>
        <w:t>不能搜尋下</w:t>
      </w:r>
      <w:proofErr w:type="gramStart"/>
      <w:r w:rsidR="0035210B">
        <w:rPr>
          <w:rFonts w:ascii="新細明體" w:hAnsi="新細明體" w:cs="新細明體" w:hint="eastAsia"/>
          <w:kern w:val="0"/>
          <w:sz w:val="28"/>
          <w:szCs w:val="28"/>
        </w:rPr>
        <w:t>注派彩等</w:t>
      </w:r>
      <w:proofErr w:type="gramEnd"/>
      <w:r w:rsidR="0035210B">
        <w:rPr>
          <w:rFonts w:ascii="新細明體" w:hAnsi="新細明體" w:cs="新細明體" w:hint="eastAsia"/>
          <w:kern w:val="0"/>
          <w:sz w:val="28"/>
          <w:szCs w:val="28"/>
        </w:rPr>
        <w:t>訊息，</w:t>
      </w:r>
      <w:r w:rsidR="00523028" w:rsidRPr="006D7F62">
        <w:rPr>
          <w:sz w:val="28"/>
        </w:rPr>
        <w:t xml:space="preserve"> </w:t>
      </w:r>
      <w:r w:rsidR="00523028">
        <w:rPr>
          <w:sz w:val="28"/>
        </w:rPr>
        <w:t>如下圖：</w:t>
      </w:r>
    </w:p>
    <w:p w:rsidR="006D7F62" w:rsidRDefault="006D7F62" w:rsidP="006D7F62">
      <w:pPr>
        <w:widowControl/>
        <w:rPr>
          <w:rFonts w:ascii="新細明體" w:hAnsi="新細明體" w:cs="新細明體"/>
          <w:kern w:val="0"/>
          <w:szCs w:val="24"/>
        </w:rPr>
      </w:pPr>
      <w:r w:rsidRPr="00C11121">
        <w:rPr>
          <w:noProof/>
        </w:rPr>
        <w:drawing>
          <wp:inline distT="0" distB="0" distL="0" distR="0" wp14:anchorId="14365486" wp14:editId="03555A79">
            <wp:extent cx="7839075" cy="1562100"/>
            <wp:effectExtent l="0" t="0" r="9525" b="0"/>
            <wp:docPr id="4" name="圖片 4" descr="C:\Users\judy01\AppData\Roaming\Tencent\Users\1283136228\QQ\WinTemp\RichOle\(7ILAAY3YID_}4S(Z6S)5(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dy01\AppData\Roaming\Tencent\Users\1283136228\QQ\WinTemp\RichOle\(7ILAAY3YID_}4S(Z6S)5(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4"/>
                    <a:stretch/>
                  </pic:blipFill>
                  <pic:spPr bwMode="auto">
                    <a:xfrm>
                      <a:off x="0" y="0"/>
                      <a:ext cx="7839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3028" w:rsidRPr="006D7F62">
        <w:rPr>
          <w:rFonts w:ascii="新細明體" w:hAnsi="新細明體" w:cs="新細明體"/>
          <w:kern w:val="0"/>
          <w:szCs w:val="24"/>
        </w:rPr>
        <w:t xml:space="preserve"> </w:t>
      </w:r>
    </w:p>
    <w:p w:rsidR="00523028" w:rsidRPr="006D7F62" w:rsidRDefault="00523028" w:rsidP="006D7F62">
      <w:pPr>
        <w:widowControl/>
        <w:rPr>
          <w:rFonts w:ascii="新細明體" w:hAnsi="新細明體" w:cs="新細明體"/>
          <w:kern w:val="0"/>
          <w:szCs w:val="24"/>
        </w:rPr>
      </w:pPr>
      <w:r w:rsidRPr="006D7F62">
        <w:rPr>
          <w:rFonts w:ascii="新細明體" w:hAnsi="新細明體" w:cs="新細明體" w:hint="eastAsia"/>
          <w:kern w:val="0"/>
          <w:sz w:val="28"/>
          <w:szCs w:val="28"/>
        </w:rPr>
        <w:t>【</w:t>
      </w:r>
      <w:r>
        <w:rPr>
          <w:rFonts w:ascii="新細明體" w:hAnsi="新細明體" w:cs="新細明體" w:hint="eastAsia"/>
          <w:kern w:val="0"/>
          <w:sz w:val="28"/>
          <w:szCs w:val="28"/>
        </w:rPr>
        <w:t>單一</w:t>
      </w:r>
      <w:r w:rsidRPr="006D7F62">
        <w:rPr>
          <w:rFonts w:ascii="新細明體" w:hAnsi="新細明體" w:cs="新細明體" w:hint="eastAsia"/>
          <w:kern w:val="0"/>
          <w:sz w:val="28"/>
          <w:szCs w:val="28"/>
        </w:rPr>
        <w:t>會員】</w:t>
      </w:r>
      <w:r>
        <w:rPr>
          <w:rFonts w:ascii="新細明體" w:hAnsi="新細明體" w:cs="新細明體" w:hint="eastAsia"/>
          <w:kern w:val="0"/>
          <w:sz w:val="28"/>
          <w:szCs w:val="28"/>
        </w:rPr>
        <w:t>可撈出會員</w:t>
      </w:r>
      <w:r w:rsidRPr="006D7F62">
        <w:rPr>
          <w:rFonts w:ascii="新細明體" w:hAnsi="新細明體" w:cs="新細明體" w:hint="eastAsia"/>
          <w:kern w:val="0"/>
          <w:sz w:val="28"/>
          <w:szCs w:val="28"/>
        </w:rPr>
        <w:t>出入款交易類別</w:t>
      </w:r>
      <w:r>
        <w:rPr>
          <w:rFonts w:ascii="新細明體" w:hAnsi="新細明體" w:cs="新細明體" w:hint="eastAsia"/>
          <w:kern w:val="0"/>
          <w:sz w:val="28"/>
          <w:szCs w:val="28"/>
        </w:rPr>
        <w:t>及下注紀錄，如下圖：</w:t>
      </w:r>
    </w:p>
    <w:p w:rsidR="00AB59B6" w:rsidRDefault="00AB59B6" w:rsidP="00AB59B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B59B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C46E30C" wp14:editId="368116C1">
            <wp:extent cx="9537700" cy="2052320"/>
            <wp:effectExtent l="0" t="0" r="6350" b="5080"/>
            <wp:docPr id="10" name="圖片 10" descr="C:\Users\judy01\AppData\Roaming\Tencent\Users\1283136228\QQ\WinTemp\RichOle\EE6~LU0JJVDB[P6Z(J6(M2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EE6~LU0JJVDB[P6Z(J6(M2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A92" w:rsidRDefault="00E52880" w:rsidP="00AB59B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10249535" cy="1775460"/>
            <wp:effectExtent l="0" t="0" r="0" b="0"/>
            <wp:docPr id="2" name="圖片 2" descr="C:\Users\smandy\AppData\Roaming\Tencent\Users\1853370646\QQ\WinTemp\RichOle\@R7U(P37@(G[F@9F0{KQ_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ndy\AppData\Roaming\Tencent\Users\1853370646\QQ\WinTemp\RichOle\@R7U(P37@(G[F@9F0{KQ_N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953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B26" w:rsidRDefault="008B52BE" w:rsidP="00DF2B26">
      <w:pPr>
        <w:pStyle w:val="a5"/>
        <w:widowControl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sz w:val="28"/>
          <w:szCs w:val="24"/>
        </w:rPr>
      </w:pPr>
      <w:r w:rsidRPr="008B52BE">
        <w:rPr>
          <w:rFonts w:ascii="新細明體" w:eastAsia="新細明體" w:hAnsi="新細明體" w:cs="新細明體" w:hint="eastAsia"/>
          <w:kern w:val="0"/>
          <w:sz w:val="28"/>
          <w:szCs w:val="24"/>
        </w:rPr>
        <w:t>NO</w:t>
      </w:r>
      <w:r w:rsidR="00E52880">
        <w:rPr>
          <w:rFonts w:ascii="新細明體" w:eastAsia="新細明體" w:hAnsi="新細明體" w:cs="新細明體" w:hint="eastAsia"/>
          <w:kern w:val="0"/>
          <w:sz w:val="28"/>
          <w:szCs w:val="24"/>
        </w:rPr>
        <w:t>：</w:t>
      </w:r>
      <w:r w:rsidRPr="008B52BE">
        <w:rPr>
          <w:rFonts w:ascii="新細明體" w:eastAsia="新細明體" w:hAnsi="新細明體" w:cs="新細明體" w:hint="eastAsia"/>
          <w:kern w:val="0"/>
          <w:sz w:val="28"/>
          <w:szCs w:val="24"/>
        </w:rPr>
        <w:t>由系統自動產生的</w:t>
      </w:r>
      <w:proofErr w:type="gramStart"/>
      <w:r w:rsidRPr="008B52BE">
        <w:rPr>
          <w:rFonts w:ascii="新細明體" w:eastAsia="新細明體" w:hAnsi="新細明體" w:cs="新細明體" w:hint="eastAsia"/>
          <w:kern w:val="0"/>
          <w:sz w:val="28"/>
          <w:szCs w:val="24"/>
        </w:rPr>
        <w:t>一</w:t>
      </w:r>
      <w:proofErr w:type="gramEnd"/>
      <w:r w:rsidRPr="008B52BE">
        <w:rPr>
          <w:rFonts w:ascii="新細明體" w:eastAsia="新細明體" w:hAnsi="新細明體" w:cs="新細明體" w:hint="eastAsia"/>
          <w:kern w:val="0"/>
          <w:sz w:val="28"/>
          <w:szCs w:val="24"/>
        </w:rPr>
        <w:t>组號碼</w:t>
      </w:r>
    </w:p>
    <w:p w:rsidR="007D6EC6" w:rsidRPr="00DF2B26" w:rsidRDefault="007D6EC6" w:rsidP="00DF2B26">
      <w:pPr>
        <w:pStyle w:val="a5"/>
        <w:widowControl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sz w:val="28"/>
          <w:szCs w:val="24"/>
        </w:rPr>
      </w:pPr>
      <w:r>
        <w:rPr>
          <w:rFonts w:ascii="新細明體" w:eastAsia="新細明體" w:hAnsi="新細明體" w:cs="新細明體" w:hint="eastAsia"/>
          <w:kern w:val="0"/>
          <w:sz w:val="28"/>
          <w:szCs w:val="24"/>
        </w:rPr>
        <w:t>會員帳號：可以選單</w:t>
      </w:r>
      <w:proofErr w:type="gramStart"/>
      <w:r>
        <w:rPr>
          <w:rFonts w:ascii="新細明體" w:eastAsia="新細明體" w:hAnsi="新細明體" w:cs="新細明體" w:hint="eastAsia"/>
          <w:kern w:val="0"/>
          <w:sz w:val="28"/>
          <w:szCs w:val="24"/>
        </w:rPr>
        <w:t>一</w:t>
      </w:r>
      <w:proofErr w:type="gramEnd"/>
      <w:r>
        <w:rPr>
          <w:rFonts w:ascii="新細明體" w:eastAsia="新細明體" w:hAnsi="新細明體" w:cs="新細明體" w:hint="eastAsia"/>
          <w:kern w:val="0"/>
          <w:sz w:val="28"/>
          <w:szCs w:val="24"/>
        </w:rPr>
        <w:t>或者全部顯示</w:t>
      </w:r>
    </w:p>
    <w:p w:rsidR="00DF2B26" w:rsidRPr="008B52BE" w:rsidRDefault="00DF2B26" w:rsidP="008B52BE">
      <w:pPr>
        <w:pStyle w:val="a5"/>
        <w:widowControl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sz w:val="28"/>
          <w:szCs w:val="24"/>
        </w:rPr>
      </w:pPr>
      <w:r>
        <w:rPr>
          <w:rFonts w:ascii="新細明體" w:eastAsia="新細明體" w:hAnsi="新細明體" w:cs="新細明體" w:hint="eastAsia"/>
          <w:kern w:val="0"/>
          <w:sz w:val="28"/>
          <w:szCs w:val="24"/>
        </w:rPr>
        <w:t>交易類別：選擇「全部會員」僅呈現出入款紀錄，選擇「單一會員」可查會單一會員出入款及下注類別</w:t>
      </w:r>
    </w:p>
    <w:p w:rsidR="008B52BE" w:rsidRDefault="00DF2B26" w:rsidP="008B52BE">
      <w:pPr>
        <w:pStyle w:val="a5"/>
        <w:widowControl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sz w:val="28"/>
          <w:szCs w:val="24"/>
        </w:rPr>
      </w:pPr>
      <w:r>
        <w:rPr>
          <w:rFonts w:ascii="新細明體" w:eastAsia="新細明體" w:hAnsi="新細明體" w:cs="新細明體" w:hint="eastAsia"/>
          <w:kern w:val="0"/>
          <w:sz w:val="28"/>
          <w:szCs w:val="24"/>
        </w:rPr>
        <w:t>金額：呈現出入款</w:t>
      </w:r>
      <w:r w:rsidR="008B52BE" w:rsidRPr="008B52BE">
        <w:rPr>
          <w:rFonts w:ascii="新細明體" w:eastAsia="新細明體" w:hAnsi="新細明體" w:cs="新細明體" w:hint="eastAsia"/>
          <w:kern w:val="0"/>
          <w:sz w:val="28"/>
          <w:szCs w:val="24"/>
        </w:rPr>
        <w:t>的金額</w:t>
      </w:r>
      <w:r>
        <w:rPr>
          <w:rFonts w:ascii="新細明體" w:eastAsia="新細明體" w:hAnsi="新細明體" w:cs="新細明體" w:hint="eastAsia"/>
          <w:kern w:val="0"/>
          <w:sz w:val="28"/>
          <w:szCs w:val="24"/>
        </w:rPr>
        <w:t>及會員下注</w:t>
      </w:r>
      <w:proofErr w:type="gramStart"/>
      <w:r>
        <w:rPr>
          <w:rFonts w:ascii="新細明體" w:eastAsia="新細明體" w:hAnsi="新細明體" w:cs="新細明體" w:hint="eastAsia"/>
          <w:kern w:val="0"/>
          <w:sz w:val="28"/>
          <w:szCs w:val="24"/>
        </w:rPr>
        <w:t>注</w:t>
      </w:r>
      <w:proofErr w:type="gramEnd"/>
      <w:r>
        <w:rPr>
          <w:rFonts w:ascii="新細明體" w:eastAsia="新細明體" w:hAnsi="新細明體" w:cs="新細明體" w:hint="eastAsia"/>
          <w:kern w:val="0"/>
          <w:sz w:val="28"/>
          <w:szCs w:val="24"/>
        </w:rPr>
        <w:t>單金額</w:t>
      </w:r>
      <w:r w:rsidR="007D6EC6">
        <w:rPr>
          <w:rFonts w:ascii="新細明體" w:eastAsia="新細明體" w:hAnsi="新細明體" w:cs="新細明體" w:hint="eastAsia"/>
          <w:kern w:val="0"/>
          <w:sz w:val="28"/>
          <w:szCs w:val="24"/>
        </w:rPr>
        <w:t>，機率者是開</w:t>
      </w:r>
      <w:proofErr w:type="gramStart"/>
      <w:r w:rsidR="007D6EC6">
        <w:rPr>
          <w:rFonts w:ascii="新細明體" w:eastAsia="新細明體" w:hAnsi="新細明體" w:cs="新細明體" w:hint="eastAsia"/>
          <w:kern w:val="0"/>
          <w:sz w:val="28"/>
          <w:szCs w:val="24"/>
        </w:rPr>
        <w:t>分洗分</w:t>
      </w:r>
      <w:proofErr w:type="gramEnd"/>
    </w:p>
    <w:p w:rsidR="00DF2B26" w:rsidRDefault="00DF2B26" w:rsidP="008B52BE">
      <w:pPr>
        <w:pStyle w:val="a5"/>
        <w:widowControl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sz w:val="28"/>
          <w:szCs w:val="24"/>
        </w:rPr>
      </w:pPr>
      <w:r>
        <w:rPr>
          <w:rFonts w:ascii="新細明體" w:eastAsia="新細明體" w:hAnsi="新細明體" w:cs="新細明體" w:hint="eastAsia"/>
          <w:kern w:val="0"/>
          <w:sz w:val="28"/>
          <w:szCs w:val="24"/>
        </w:rPr>
        <w:t>小計：計算會員當</w:t>
      </w:r>
      <w:proofErr w:type="gramStart"/>
      <w:r>
        <w:rPr>
          <w:rFonts w:ascii="新細明體" w:eastAsia="新細明體" w:hAnsi="新細明體" w:cs="新細明體" w:hint="eastAsia"/>
          <w:kern w:val="0"/>
          <w:sz w:val="28"/>
          <w:szCs w:val="24"/>
        </w:rPr>
        <w:t>下帳</w:t>
      </w:r>
      <w:proofErr w:type="gramEnd"/>
      <w:r>
        <w:rPr>
          <w:rFonts w:ascii="新細明體" w:eastAsia="新細明體" w:hAnsi="新細明體" w:cs="新細明體" w:hint="eastAsia"/>
          <w:kern w:val="0"/>
          <w:sz w:val="28"/>
          <w:szCs w:val="24"/>
        </w:rPr>
        <w:t>上的餘額</w:t>
      </w:r>
    </w:p>
    <w:p w:rsidR="00D976AF" w:rsidRDefault="00D976AF" w:rsidP="00D976AF">
      <w:pPr>
        <w:pStyle w:val="a5"/>
        <w:widowControl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sz w:val="28"/>
          <w:szCs w:val="24"/>
        </w:rPr>
      </w:pPr>
      <w:r w:rsidRPr="00D976AF">
        <w:rPr>
          <w:rFonts w:ascii="新細明體" w:eastAsia="新細明體" w:hAnsi="新細明體" w:cs="新細明體" w:hint="eastAsia"/>
          <w:kern w:val="0"/>
          <w:sz w:val="28"/>
          <w:szCs w:val="24"/>
        </w:rPr>
        <w:t>币别</w:t>
      </w:r>
      <w:r>
        <w:rPr>
          <w:rFonts w:ascii="新細明體" w:eastAsia="新細明體" w:hAnsi="新細明體" w:cs="新細明體" w:hint="eastAsia"/>
          <w:kern w:val="0"/>
          <w:sz w:val="28"/>
          <w:szCs w:val="24"/>
        </w:rPr>
        <w:t>：在一開始可以選擇</w:t>
      </w:r>
      <w:r w:rsidRPr="00D976AF">
        <w:rPr>
          <w:rFonts w:ascii="新細明體" w:eastAsia="新細明體" w:hAnsi="新細明體" w:cs="新細明體" w:hint="eastAsia"/>
          <w:kern w:val="0"/>
          <w:sz w:val="28"/>
          <w:szCs w:val="24"/>
        </w:rPr>
        <w:t>币别</w:t>
      </w:r>
      <w:r>
        <w:rPr>
          <w:rFonts w:ascii="新細明體" w:eastAsia="新細明體" w:hAnsi="新細明體" w:cs="新細明體" w:hint="eastAsia"/>
          <w:kern w:val="0"/>
          <w:sz w:val="28"/>
          <w:szCs w:val="24"/>
        </w:rPr>
        <w:t>，顯示出來是當下所顯示的</w:t>
      </w:r>
      <w:r w:rsidRPr="00D976AF">
        <w:rPr>
          <w:rFonts w:ascii="新細明體" w:eastAsia="新細明體" w:hAnsi="新細明體" w:cs="新細明體" w:hint="eastAsia"/>
          <w:kern w:val="0"/>
          <w:sz w:val="28"/>
          <w:szCs w:val="24"/>
        </w:rPr>
        <w:t>币别</w:t>
      </w:r>
    </w:p>
    <w:p w:rsidR="00DF2B26" w:rsidRDefault="00DF2B26" w:rsidP="008B52BE">
      <w:pPr>
        <w:pStyle w:val="a5"/>
        <w:widowControl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sz w:val="28"/>
          <w:szCs w:val="24"/>
        </w:rPr>
      </w:pPr>
      <w:r>
        <w:rPr>
          <w:rFonts w:ascii="新細明體" w:eastAsia="新細明體" w:hAnsi="新細明體" w:cs="新細明體" w:hint="eastAsia"/>
          <w:kern w:val="0"/>
          <w:sz w:val="28"/>
          <w:szCs w:val="24"/>
        </w:rPr>
        <w:t>交易日期：呈現會員出入款的日期時間及下注日期時間</w:t>
      </w:r>
    </w:p>
    <w:p w:rsidR="00DF2B26" w:rsidRDefault="00DF2B26" w:rsidP="008B52BE">
      <w:pPr>
        <w:pStyle w:val="a5"/>
        <w:widowControl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sz w:val="28"/>
          <w:szCs w:val="24"/>
        </w:rPr>
      </w:pPr>
      <w:r>
        <w:rPr>
          <w:rFonts w:ascii="新細明體" w:eastAsia="新細明體" w:hAnsi="新細明體" w:cs="新細明體" w:hint="eastAsia"/>
          <w:kern w:val="0"/>
          <w:sz w:val="28"/>
          <w:szCs w:val="24"/>
        </w:rPr>
        <w:t>單號：呈現會員在線存款訂單號及</w:t>
      </w:r>
      <w:proofErr w:type="gramStart"/>
      <w:r>
        <w:rPr>
          <w:rFonts w:ascii="新細明體" w:eastAsia="新細明體" w:hAnsi="新細明體" w:cs="新細明體" w:hint="eastAsia"/>
          <w:kern w:val="0"/>
          <w:sz w:val="28"/>
          <w:szCs w:val="24"/>
        </w:rPr>
        <w:t>下注單號</w:t>
      </w:r>
      <w:proofErr w:type="gramEnd"/>
      <w:r w:rsidR="00D976AF">
        <w:rPr>
          <w:rFonts w:ascii="新細明體" w:eastAsia="新細明體" w:hAnsi="新細明體" w:cs="新細明體" w:hint="eastAsia"/>
          <w:kern w:val="0"/>
          <w:sz w:val="28"/>
          <w:szCs w:val="24"/>
        </w:rPr>
        <w:t>機率</w:t>
      </w:r>
      <w:proofErr w:type="gramStart"/>
      <w:r w:rsidR="00D976AF">
        <w:rPr>
          <w:rFonts w:ascii="新細明體" w:eastAsia="新細明體" w:hAnsi="新細明體" w:cs="新細明體" w:hint="eastAsia"/>
          <w:kern w:val="0"/>
          <w:sz w:val="28"/>
          <w:szCs w:val="24"/>
        </w:rPr>
        <w:t>開洗分單</w:t>
      </w:r>
      <w:proofErr w:type="gramEnd"/>
      <w:r w:rsidR="00D976AF">
        <w:rPr>
          <w:rFonts w:ascii="新細明體" w:eastAsia="新細明體" w:hAnsi="新細明體" w:cs="新細明體" w:hint="eastAsia"/>
          <w:kern w:val="0"/>
          <w:sz w:val="28"/>
          <w:szCs w:val="24"/>
        </w:rPr>
        <w:t>號</w:t>
      </w:r>
    </w:p>
    <w:p w:rsidR="009F0F70" w:rsidRDefault="009F0F70" w:rsidP="008B52BE">
      <w:pPr>
        <w:pStyle w:val="a5"/>
        <w:widowControl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sz w:val="28"/>
          <w:szCs w:val="24"/>
        </w:rPr>
      </w:pPr>
      <w:r>
        <w:rPr>
          <w:rFonts w:ascii="新細明體" w:eastAsia="新細明體" w:hAnsi="新細明體" w:cs="新細明體" w:hint="eastAsia"/>
          <w:kern w:val="0"/>
          <w:sz w:val="28"/>
          <w:szCs w:val="24"/>
        </w:rPr>
        <w:t>備註：</w:t>
      </w:r>
      <w:r w:rsidR="00912048">
        <w:rPr>
          <w:rFonts w:ascii="新細明體" w:eastAsia="新細明體" w:hAnsi="新細明體" w:cs="新細明體" w:hint="eastAsia"/>
          <w:kern w:val="0"/>
          <w:sz w:val="28"/>
          <w:szCs w:val="24"/>
        </w:rPr>
        <w:t>當會員</w:t>
      </w:r>
      <w:proofErr w:type="gramStart"/>
      <w:r w:rsidR="00912048">
        <w:rPr>
          <w:rFonts w:ascii="新細明體" w:eastAsia="新細明體" w:hAnsi="新細明體" w:cs="新細明體" w:hint="eastAsia"/>
          <w:kern w:val="0"/>
          <w:sz w:val="28"/>
          <w:szCs w:val="24"/>
        </w:rPr>
        <w:t>使用線上存款</w:t>
      </w:r>
      <w:proofErr w:type="gramEnd"/>
      <w:r w:rsidR="00912048">
        <w:rPr>
          <w:rFonts w:ascii="新細明體" w:eastAsia="新細明體" w:hAnsi="新細明體" w:cs="新細明體" w:hint="eastAsia"/>
          <w:kern w:val="0"/>
          <w:sz w:val="28"/>
          <w:szCs w:val="24"/>
        </w:rPr>
        <w:t>則呈現</w:t>
      </w:r>
      <w:r w:rsidR="00912048">
        <w:rPr>
          <w:rFonts w:ascii="新細明體" w:eastAsia="新細明體" w:hAnsi="新細明體" w:cs="新細明體"/>
          <w:kern w:val="0"/>
          <w:sz w:val="28"/>
          <w:szCs w:val="24"/>
        </w:rPr>
        <w:t>當下所使用的「金流」；當會員使用公司入款時則呈現「操作者人員」；</w:t>
      </w:r>
    </w:p>
    <w:p w:rsidR="00912048" w:rsidRDefault="00912048" w:rsidP="00912048">
      <w:pPr>
        <w:pStyle w:val="a5"/>
        <w:widowControl/>
        <w:ind w:leftChars="0" w:left="360"/>
        <w:rPr>
          <w:rFonts w:ascii="新細明體" w:eastAsia="新細明體" w:hAnsi="新細明體" w:cs="新細明體"/>
          <w:kern w:val="0"/>
          <w:sz w:val="28"/>
          <w:szCs w:val="24"/>
        </w:rPr>
      </w:pPr>
      <w:r>
        <w:rPr>
          <w:rFonts w:ascii="新細明體" w:eastAsia="新細明體" w:hAnsi="新細明體" w:cs="新細明體" w:hint="eastAsia"/>
          <w:kern w:val="0"/>
          <w:sz w:val="28"/>
          <w:szCs w:val="24"/>
        </w:rPr>
        <w:t xml:space="preserve">      當存入項目</w:t>
      </w:r>
      <w:proofErr w:type="gramStart"/>
      <w:r>
        <w:rPr>
          <w:rFonts w:ascii="新細明體" w:eastAsia="新細明體" w:hAnsi="新細明體" w:cs="新細明體" w:hint="eastAsia"/>
          <w:kern w:val="0"/>
          <w:sz w:val="28"/>
          <w:szCs w:val="24"/>
        </w:rPr>
        <w:t>為返點優惠</w:t>
      </w:r>
      <w:proofErr w:type="gramEnd"/>
      <w:r>
        <w:rPr>
          <w:rFonts w:ascii="新細明體" w:eastAsia="新細明體" w:hAnsi="新細明體" w:cs="新細明體" w:hint="eastAsia"/>
          <w:kern w:val="0"/>
          <w:sz w:val="28"/>
          <w:szCs w:val="24"/>
        </w:rPr>
        <w:t>時則呈現「事件名稱」；</w:t>
      </w:r>
    </w:p>
    <w:p w:rsidR="00DF2B26" w:rsidRPr="006505A7" w:rsidRDefault="006505A7" w:rsidP="006505A7">
      <w:pPr>
        <w:pStyle w:val="a5"/>
        <w:widowControl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sz w:val="28"/>
          <w:szCs w:val="24"/>
        </w:rPr>
      </w:pPr>
      <w:r w:rsidRPr="006505A7">
        <w:rPr>
          <w:rFonts w:ascii="新細明體" w:eastAsia="新細明體" w:hAnsi="新細明體" w:cs="新細明體" w:hint="eastAsia"/>
          <w:kern w:val="0"/>
          <w:sz w:val="28"/>
          <w:szCs w:val="24"/>
        </w:rPr>
        <w:lastRenderedPageBreak/>
        <w:t>小計：呈現「此頁」金額總累計</w:t>
      </w:r>
    </w:p>
    <w:p w:rsidR="006505A7" w:rsidRPr="006505A7" w:rsidRDefault="00E90C67" w:rsidP="006505A7">
      <w:pPr>
        <w:pStyle w:val="a5"/>
        <w:widowControl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sz w:val="28"/>
          <w:szCs w:val="24"/>
        </w:rPr>
      </w:pPr>
      <w:r>
        <w:rPr>
          <w:rFonts w:ascii="新細明體" w:eastAsia="新細明體" w:hAnsi="新細明體" w:cs="新細明體" w:hint="eastAsia"/>
          <w:kern w:val="0"/>
          <w:sz w:val="28"/>
          <w:szCs w:val="24"/>
        </w:rPr>
        <w:t>12</w:t>
      </w:r>
      <w:r w:rsidR="008037F2">
        <w:rPr>
          <w:rFonts w:ascii="新細明體" w:eastAsia="新細明體" w:hAnsi="新細明體" w:cs="新細明體" w:hint="eastAsia"/>
          <w:kern w:val="0"/>
          <w:sz w:val="28"/>
          <w:szCs w:val="24"/>
        </w:rPr>
        <w:t>可用餘額：會員帳上所剩下可以使用的總額</w:t>
      </w:r>
    </w:p>
    <w:p w:rsidR="0025421A" w:rsidRPr="00ED099D" w:rsidRDefault="0025421A" w:rsidP="0025421A">
      <w:pPr>
        <w:pStyle w:val="a5"/>
        <w:numPr>
          <w:ilvl w:val="0"/>
          <w:numId w:val="1"/>
        </w:numPr>
        <w:ind w:leftChars="0"/>
        <w:rPr>
          <w:sz w:val="28"/>
        </w:rPr>
      </w:pPr>
      <w:r w:rsidRPr="00ED099D">
        <w:rPr>
          <w:rFonts w:hint="eastAsia"/>
          <w:sz w:val="28"/>
        </w:rPr>
        <w:t>點選「查詢類別」</w:t>
      </w:r>
      <w:r w:rsidRPr="00ED099D">
        <w:rPr>
          <w:sz w:val="28"/>
        </w:rPr>
        <w:sym w:font="Wingdings" w:char="F0E0"/>
      </w:r>
      <w:r w:rsidRPr="00ED099D">
        <w:rPr>
          <w:rFonts w:hint="eastAsia"/>
          <w:sz w:val="28"/>
        </w:rPr>
        <w:t>即呈現所有的出入款交易</w:t>
      </w:r>
      <w:r w:rsidR="00100F2C" w:rsidRPr="00ED099D">
        <w:rPr>
          <w:rFonts w:hint="eastAsia"/>
          <w:sz w:val="28"/>
        </w:rPr>
        <w:t>類別的細目，可依照要查詢的</w:t>
      </w:r>
      <w:proofErr w:type="gramStart"/>
      <w:r w:rsidR="00100F2C" w:rsidRPr="00ED099D">
        <w:rPr>
          <w:rFonts w:hint="eastAsia"/>
          <w:sz w:val="28"/>
        </w:rPr>
        <w:t>項目做勾選</w:t>
      </w:r>
      <w:proofErr w:type="gramEnd"/>
      <w:r w:rsidR="00100F2C" w:rsidRPr="00ED099D">
        <w:rPr>
          <w:rFonts w:hint="eastAsia"/>
          <w:sz w:val="28"/>
        </w:rPr>
        <w:t>。</w:t>
      </w:r>
    </w:p>
    <w:p w:rsidR="0036089F" w:rsidRPr="002D332E" w:rsidRDefault="00ED099D" w:rsidP="00730A1B">
      <w:pPr>
        <w:pStyle w:val="a5"/>
        <w:numPr>
          <w:ilvl w:val="0"/>
          <w:numId w:val="1"/>
        </w:numPr>
        <w:ind w:leftChars="0"/>
        <w:rPr>
          <w:sz w:val="28"/>
        </w:rPr>
      </w:pPr>
      <w:r w:rsidRPr="00ED099D">
        <w:rPr>
          <w:sz w:val="28"/>
        </w:rPr>
        <w:t>單號：以單一單號來做查詢；頁數：呈現查詢的項目總共有幾頁。</w:t>
      </w:r>
    </w:p>
    <w:p w:rsidR="00730A1B" w:rsidRPr="002D332E" w:rsidRDefault="00730A1B" w:rsidP="00730A1B">
      <w:pPr>
        <w:rPr>
          <w:rFonts w:ascii="新細明體" w:hAnsi="新細明體" w:cs="新細明體"/>
          <w:kern w:val="0"/>
          <w:sz w:val="28"/>
          <w:szCs w:val="24"/>
        </w:rPr>
      </w:pPr>
      <w:r w:rsidRPr="002D332E">
        <w:rPr>
          <w:rFonts w:ascii="新細明體" w:hAnsi="新細明體" w:cs="新細明體" w:hint="eastAsia"/>
          <w:kern w:val="0"/>
          <w:sz w:val="28"/>
          <w:szCs w:val="24"/>
        </w:rPr>
        <w:t>【會員端</w:t>
      </w:r>
      <w:r w:rsidR="002D332E" w:rsidRPr="002D332E">
        <w:rPr>
          <w:rFonts w:ascii="新細明體" w:hAnsi="新細明體" w:cs="新細明體"/>
          <w:kern w:val="0"/>
          <w:sz w:val="28"/>
          <w:szCs w:val="24"/>
        </w:rPr>
        <w:sym w:font="Wingdings" w:char="F0E0"/>
      </w:r>
      <w:r w:rsidRPr="002D332E">
        <w:rPr>
          <w:rFonts w:ascii="新細明體" w:hAnsi="新細明體" w:cs="新細明體" w:hint="eastAsia"/>
          <w:kern w:val="0"/>
          <w:sz w:val="28"/>
          <w:szCs w:val="24"/>
        </w:rPr>
        <w:t>往來紀錄</w:t>
      </w:r>
      <w:r w:rsidR="002D332E">
        <w:rPr>
          <w:rFonts w:ascii="新細明體" w:hAnsi="新細明體" w:cs="新細明體" w:hint="eastAsia"/>
          <w:kern w:val="0"/>
          <w:sz w:val="28"/>
          <w:szCs w:val="24"/>
        </w:rPr>
        <w:t>】：</w:t>
      </w:r>
      <w:r w:rsidRPr="002D332E">
        <w:rPr>
          <w:rFonts w:ascii="新細明體" w:hAnsi="新細明體" w:cs="新細明體" w:hint="eastAsia"/>
          <w:kern w:val="0"/>
          <w:sz w:val="28"/>
          <w:szCs w:val="24"/>
        </w:rPr>
        <w:t>視訊、機率的 明細 連結只有一周內會顯示。(下注紀錄只供查詢一周內的資料)</w:t>
      </w:r>
      <w:r w:rsidR="002D332E">
        <w:rPr>
          <w:rFonts w:ascii="新細明體" w:hAnsi="新細明體" w:cs="新細明體" w:hint="eastAsia"/>
          <w:kern w:val="0"/>
          <w:sz w:val="28"/>
          <w:szCs w:val="24"/>
        </w:rPr>
        <w:t>，如下圖：</w:t>
      </w:r>
    </w:p>
    <w:p w:rsidR="001D2EF2" w:rsidRDefault="00730A1B" w:rsidP="00730A1B">
      <w:pPr>
        <w:rPr>
          <w:sz w:val="28"/>
        </w:rPr>
      </w:pPr>
      <w:r w:rsidRPr="00C11121">
        <w:rPr>
          <w:rFonts w:ascii="新細明體" w:hAnsi="新細明體" w:cs="新細明體"/>
          <w:noProof/>
          <w:kern w:val="0"/>
          <w:szCs w:val="24"/>
        </w:rPr>
        <w:drawing>
          <wp:inline distT="0" distB="0" distL="0" distR="0" wp14:anchorId="18F552CA" wp14:editId="1675CB1B">
            <wp:extent cx="7857460" cy="4128202"/>
            <wp:effectExtent l="0" t="0" r="0" b="5715"/>
            <wp:docPr id="7" name="圖片 7" descr="C:\Users\judy01\AppData\Roaming\Tencent\Users\1283136228\QQ\WinTemp\RichOle\R1S$F7%F$WEOC08IK1DLP@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R1S$F7%F$WEOC08IK1DLP@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2857" cy="413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E2C" w:rsidRDefault="00240E2C" w:rsidP="006B4C76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5F3943">
        <w:rPr>
          <w:rFonts w:ascii="新細明體" w:eastAsia="新細明體" w:hAnsi="新細明體" w:cs="新細明體" w:hint="eastAsia"/>
          <w:b/>
          <w:kern w:val="0"/>
          <w:sz w:val="32"/>
          <w:szCs w:val="24"/>
        </w:rPr>
        <w:lastRenderedPageBreak/>
        <w:t>舊現金系統</w:t>
      </w:r>
      <w:r w:rsidR="00542898">
        <w:rPr>
          <w:rFonts w:ascii="新細明體" w:eastAsia="新細明體" w:hAnsi="新細明體" w:cs="新細明體" w:hint="eastAsia"/>
          <w:kern w:val="0"/>
          <w:sz w:val="28"/>
          <w:szCs w:val="24"/>
        </w:rPr>
        <w:t>：少了「幣別選項」</w:t>
      </w:r>
      <w:r w:rsidR="001F7B50">
        <w:rPr>
          <w:rFonts w:ascii="新細明體" w:eastAsia="新細明體" w:hAnsi="新細明體" w:cs="新細明體" w:hint="eastAsia"/>
          <w:kern w:val="0"/>
          <w:sz w:val="28"/>
          <w:szCs w:val="24"/>
        </w:rPr>
        <w:t>，在舊現金系統中會員幣</w:t>
      </w:r>
      <w:proofErr w:type="gramStart"/>
      <w:r w:rsidR="001F7B50">
        <w:rPr>
          <w:rFonts w:ascii="新細明體" w:eastAsia="新細明體" w:hAnsi="新細明體" w:cs="新細明體" w:hint="eastAsia"/>
          <w:kern w:val="0"/>
          <w:sz w:val="28"/>
          <w:szCs w:val="24"/>
        </w:rPr>
        <w:t>別均為人民幣</w:t>
      </w:r>
      <w:proofErr w:type="gramEnd"/>
      <w:r w:rsidR="001F7B50">
        <w:rPr>
          <w:rFonts w:ascii="新細明體" w:eastAsia="新細明體" w:hAnsi="新細明體" w:cs="新細明體" w:hint="eastAsia"/>
          <w:kern w:val="0"/>
          <w:sz w:val="28"/>
          <w:szCs w:val="24"/>
        </w:rPr>
        <w:t>(RMB)</w:t>
      </w:r>
    </w:p>
    <w:p w:rsidR="00AB0D9A" w:rsidRDefault="00DE1D41" w:rsidP="00AB0D9A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8601740" cy="2945219"/>
            <wp:effectExtent l="0" t="0" r="8890" b="7620"/>
            <wp:docPr id="13" name="圖片 13" descr="C:\Users\judy01\AppData\Roaming\Tencent\Users\1283136228\QQ\WinTemp\RichOle\[}`[0]~VZ(INK2MGB}8VAH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dy01\AppData\Roaming\Tencent\Users\1283136228\QQ\WinTemp\RichOle\[}`[0]~VZ(INK2MGB}8VAH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786" cy="29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A74" w:rsidRPr="00AB0D9A" w:rsidRDefault="003A5A74" w:rsidP="00AB0D9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54414" w:rsidRPr="003A5A74" w:rsidRDefault="00AB0D9A" w:rsidP="00454414">
      <w:pPr>
        <w:pStyle w:val="a5"/>
        <w:numPr>
          <w:ilvl w:val="0"/>
          <w:numId w:val="5"/>
        </w:numPr>
        <w:ind w:leftChars="0"/>
        <w:rPr>
          <w:rFonts w:hint="eastAsia"/>
          <w:sz w:val="28"/>
        </w:rPr>
      </w:pPr>
      <w:r w:rsidRPr="00454414">
        <w:rPr>
          <w:rFonts w:hint="eastAsia"/>
          <w:sz w:val="28"/>
        </w:rPr>
        <w:t>可以依「全部會員」或「單一會員」做查詢</w:t>
      </w:r>
    </w:p>
    <w:p w:rsidR="00454414" w:rsidRDefault="00454414" w:rsidP="00DE1D41">
      <w:pPr>
        <w:pStyle w:val="a5"/>
        <w:numPr>
          <w:ilvl w:val="0"/>
          <w:numId w:val="5"/>
        </w:numPr>
        <w:ind w:leftChars="0"/>
        <w:rPr>
          <w:rFonts w:hint="eastAsia"/>
          <w:sz w:val="28"/>
        </w:rPr>
      </w:pPr>
      <w:r w:rsidRPr="00DE1D41">
        <w:rPr>
          <w:rFonts w:hint="eastAsia"/>
          <w:sz w:val="28"/>
        </w:rPr>
        <w:t>選擇要查詢的日期區間。</w:t>
      </w:r>
    </w:p>
    <w:p w:rsidR="003A5A74" w:rsidRPr="00DE1D41" w:rsidRDefault="003A5A74" w:rsidP="00DE1D41">
      <w:pPr>
        <w:pStyle w:val="a5"/>
        <w:numPr>
          <w:ilvl w:val="0"/>
          <w:numId w:val="5"/>
        </w:numPr>
        <w:ind w:leftChars="0"/>
        <w:rPr>
          <w:sz w:val="28"/>
        </w:rPr>
      </w:pPr>
      <w:r w:rsidRPr="00454414">
        <w:rPr>
          <w:rFonts w:hint="eastAsia"/>
          <w:sz w:val="28"/>
        </w:rPr>
        <w:t>「全部會員」：僅能查詢出入款記錄以及額度轉換的明</w:t>
      </w:r>
      <w:r>
        <w:rPr>
          <w:rFonts w:hint="eastAsia"/>
          <w:sz w:val="28"/>
        </w:rPr>
        <w:t>細；</w:t>
      </w:r>
      <w:r w:rsidRPr="00454414">
        <w:rPr>
          <w:rFonts w:hint="eastAsia"/>
          <w:sz w:val="28"/>
        </w:rPr>
        <w:t>「單一會員」：</w:t>
      </w:r>
      <w:r w:rsidRPr="00454414">
        <w:rPr>
          <w:rFonts w:ascii="新細明體" w:eastAsia="新細明體" w:hAnsi="新細明體" w:cs="新細明體" w:hint="eastAsia"/>
          <w:kern w:val="0"/>
          <w:sz w:val="28"/>
          <w:szCs w:val="24"/>
        </w:rPr>
        <w:t>可查會單一會員出入款及下注紀錄</w:t>
      </w:r>
    </w:p>
    <w:p w:rsidR="00454414" w:rsidRPr="00DE1D41" w:rsidRDefault="00DE1D41" w:rsidP="00DE1D41">
      <w:pPr>
        <w:rPr>
          <w:rFonts w:hint="eastAsia"/>
          <w:sz w:val="28"/>
        </w:rPr>
      </w:pPr>
      <w:r>
        <w:rPr>
          <w:rFonts w:hint="eastAsia"/>
          <w:sz w:val="28"/>
        </w:rPr>
        <w:t>【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】</w:t>
      </w:r>
      <w:r w:rsidR="005F3943" w:rsidRPr="00DE1D41">
        <w:rPr>
          <w:rFonts w:hint="eastAsia"/>
          <w:sz w:val="28"/>
        </w:rPr>
        <w:t>備註：</w:t>
      </w:r>
      <w:r w:rsidR="00F1490B">
        <w:rPr>
          <w:rFonts w:hint="eastAsia"/>
          <w:sz w:val="28"/>
        </w:rPr>
        <w:t>呈現會員</w:t>
      </w:r>
      <w:r w:rsidR="003A114E">
        <w:rPr>
          <w:rFonts w:hint="eastAsia"/>
          <w:sz w:val="28"/>
        </w:rPr>
        <w:t>「</w:t>
      </w:r>
      <w:proofErr w:type="gramStart"/>
      <w:r w:rsidR="00F1490B">
        <w:rPr>
          <w:rFonts w:hint="eastAsia"/>
          <w:sz w:val="28"/>
        </w:rPr>
        <w:t>下注單號</w:t>
      </w:r>
      <w:proofErr w:type="gramEnd"/>
      <w:r w:rsidR="003A114E">
        <w:rPr>
          <w:rFonts w:hint="eastAsia"/>
          <w:sz w:val="28"/>
        </w:rPr>
        <w:t>」</w:t>
      </w:r>
      <w:r w:rsidR="00F1490B">
        <w:rPr>
          <w:rFonts w:hint="eastAsia"/>
          <w:sz w:val="28"/>
        </w:rPr>
        <w:t>及「在線存款</w:t>
      </w:r>
      <w:r w:rsidR="00F1490B" w:rsidRPr="00F1490B">
        <w:rPr>
          <w:sz w:val="28"/>
        </w:rPr>
        <w:sym w:font="Wingdings" w:char="F0E0"/>
      </w:r>
      <w:r w:rsidR="00F1490B">
        <w:rPr>
          <w:rFonts w:hint="eastAsia"/>
          <w:sz w:val="28"/>
        </w:rPr>
        <w:t>訂單號」。</w:t>
      </w:r>
    </w:p>
    <w:p w:rsidR="005F3943" w:rsidRPr="00DE1D41" w:rsidRDefault="00DE1D41" w:rsidP="00DE1D41">
      <w:pPr>
        <w:rPr>
          <w:rFonts w:hint="eastAsia"/>
          <w:sz w:val="28"/>
        </w:rPr>
      </w:pPr>
      <w:r>
        <w:rPr>
          <w:rFonts w:hint="eastAsia"/>
          <w:sz w:val="28"/>
        </w:rPr>
        <w:t>【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】</w:t>
      </w:r>
      <w:r w:rsidR="005F3943" w:rsidRPr="00DE1D41">
        <w:rPr>
          <w:rFonts w:hint="eastAsia"/>
          <w:sz w:val="28"/>
        </w:rPr>
        <w:t>呈現查詢項目的總頁數，每頁呈現</w:t>
      </w:r>
      <w:r w:rsidR="005F3943" w:rsidRPr="00DE1D41">
        <w:rPr>
          <w:rFonts w:hint="eastAsia"/>
          <w:sz w:val="28"/>
        </w:rPr>
        <w:t>50</w:t>
      </w:r>
      <w:r w:rsidR="005F3943" w:rsidRPr="00DE1D41">
        <w:rPr>
          <w:rFonts w:hint="eastAsia"/>
          <w:sz w:val="28"/>
        </w:rPr>
        <w:t>筆記錄。</w:t>
      </w:r>
    </w:p>
    <w:p w:rsidR="00DE1D41" w:rsidRPr="009C7C6E" w:rsidRDefault="003474F1" w:rsidP="009C7C6E">
      <w:pPr>
        <w:pStyle w:val="a5"/>
        <w:numPr>
          <w:ilvl w:val="0"/>
          <w:numId w:val="1"/>
        </w:numPr>
        <w:ind w:leftChars="0"/>
        <w:rPr>
          <w:rFonts w:hint="eastAsia"/>
          <w:sz w:val="28"/>
        </w:rPr>
      </w:pPr>
      <w:r w:rsidRPr="009C7C6E">
        <w:rPr>
          <w:rFonts w:hint="eastAsia"/>
          <w:sz w:val="28"/>
        </w:rPr>
        <w:t>備註</w:t>
      </w:r>
      <w:r w:rsidRPr="009C7C6E">
        <w:rPr>
          <w:rFonts w:hint="eastAsia"/>
          <w:sz w:val="28"/>
        </w:rPr>
        <w:t>2</w:t>
      </w:r>
      <w:r w:rsidRPr="009C7C6E">
        <w:rPr>
          <w:rFonts w:hint="eastAsia"/>
          <w:sz w:val="28"/>
        </w:rPr>
        <w:t>：呈現</w:t>
      </w:r>
      <w:r w:rsidR="003A114E" w:rsidRPr="009C7C6E">
        <w:rPr>
          <w:rFonts w:hint="eastAsia"/>
          <w:sz w:val="28"/>
        </w:rPr>
        <w:t>「</w:t>
      </w:r>
      <w:r w:rsidRPr="009C7C6E">
        <w:rPr>
          <w:rFonts w:hint="eastAsia"/>
          <w:sz w:val="28"/>
        </w:rPr>
        <w:t>操作者帳號</w:t>
      </w:r>
      <w:r w:rsidR="003A114E" w:rsidRPr="009C7C6E">
        <w:rPr>
          <w:rFonts w:hint="eastAsia"/>
          <w:sz w:val="28"/>
        </w:rPr>
        <w:t>」</w:t>
      </w:r>
      <w:r w:rsidRPr="009C7C6E">
        <w:rPr>
          <w:rFonts w:hint="eastAsia"/>
          <w:sz w:val="28"/>
        </w:rPr>
        <w:t>、</w:t>
      </w:r>
      <w:r w:rsidR="003A114E" w:rsidRPr="009C7C6E">
        <w:rPr>
          <w:rFonts w:hint="eastAsia"/>
          <w:sz w:val="28"/>
        </w:rPr>
        <w:t>「</w:t>
      </w:r>
      <w:r w:rsidRPr="009C7C6E">
        <w:rPr>
          <w:rFonts w:hint="eastAsia"/>
          <w:sz w:val="28"/>
        </w:rPr>
        <w:t>會員</w:t>
      </w:r>
      <w:r w:rsidR="003A114E" w:rsidRPr="009C7C6E">
        <w:rPr>
          <w:rFonts w:hint="eastAsia"/>
          <w:sz w:val="28"/>
        </w:rPr>
        <w:t>入款</w:t>
      </w:r>
      <w:r w:rsidRPr="009C7C6E">
        <w:rPr>
          <w:rFonts w:hint="eastAsia"/>
          <w:sz w:val="28"/>
        </w:rPr>
        <w:t>金流</w:t>
      </w:r>
      <w:r w:rsidR="003A114E" w:rsidRPr="009C7C6E">
        <w:rPr>
          <w:rFonts w:hint="eastAsia"/>
          <w:sz w:val="28"/>
        </w:rPr>
        <w:t>」</w:t>
      </w:r>
      <w:r w:rsidRPr="009C7C6E">
        <w:rPr>
          <w:rFonts w:hint="eastAsia"/>
          <w:sz w:val="28"/>
        </w:rPr>
        <w:t>、</w:t>
      </w:r>
      <w:r w:rsidR="003A114E" w:rsidRPr="009C7C6E">
        <w:rPr>
          <w:rFonts w:hint="eastAsia"/>
          <w:sz w:val="28"/>
        </w:rPr>
        <w:t>「</w:t>
      </w:r>
      <w:r w:rsidRPr="009C7C6E">
        <w:rPr>
          <w:rFonts w:hint="eastAsia"/>
          <w:sz w:val="28"/>
        </w:rPr>
        <w:t>現金系統</w:t>
      </w:r>
      <w:r w:rsidRPr="003474F1">
        <w:sym w:font="Wingdings" w:char="F0E0"/>
      </w:r>
      <w:proofErr w:type="gramStart"/>
      <w:r w:rsidRPr="009C7C6E">
        <w:rPr>
          <w:rFonts w:hint="eastAsia"/>
          <w:sz w:val="28"/>
        </w:rPr>
        <w:t>人工線上存</w:t>
      </w:r>
      <w:proofErr w:type="gramEnd"/>
      <w:r w:rsidRPr="009C7C6E">
        <w:rPr>
          <w:rFonts w:hint="eastAsia"/>
          <w:sz w:val="28"/>
        </w:rPr>
        <w:t>/</w:t>
      </w:r>
      <w:r w:rsidRPr="009C7C6E">
        <w:rPr>
          <w:rFonts w:hint="eastAsia"/>
          <w:sz w:val="28"/>
        </w:rPr>
        <w:t>提</w:t>
      </w:r>
      <w:r w:rsidRPr="003474F1">
        <w:sym w:font="Wingdings" w:char="F0E0"/>
      </w:r>
      <w:r w:rsidRPr="009C7C6E">
        <w:rPr>
          <w:rFonts w:hint="eastAsia"/>
          <w:sz w:val="28"/>
        </w:rPr>
        <w:t>備註內容</w:t>
      </w:r>
      <w:r w:rsidR="003A114E" w:rsidRPr="009C7C6E">
        <w:rPr>
          <w:rFonts w:hint="eastAsia"/>
          <w:sz w:val="28"/>
        </w:rPr>
        <w:t>」</w:t>
      </w:r>
      <w:r w:rsidR="003A5A74" w:rsidRPr="009C7C6E">
        <w:rPr>
          <w:rFonts w:hint="eastAsia"/>
          <w:sz w:val="28"/>
        </w:rPr>
        <w:t>、</w:t>
      </w:r>
      <w:r w:rsidR="003A114E" w:rsidRPr="009C7C6E">
        <w:rPr>
          <w:rFonts w:hint="eastAsia"/>
          <w:sz w:val="28"/>
        </w:rPr>
        <w:t>「</w:t>
      </w:r>
      <w:proofErr w:type="gramStart"/>
      <w:r w:rsidR="003A5A74" w:rsidRPr="009C7C6E">
        <w:rPr>
          <w:rFonts w:hint="eastAsia"/>
          <w:sz w:val="28"/>
        </w:rPr>
        <w:t>存入返水優惠</w:t>
      </w:r>
      <w:proofErr w:type="gramEnd"/>
      <w:r w:rsidR="003A5A74" w:rsidRPr="009C7C6E">
        <w:rPr>
          <w:rFonts w:hint="eastAsia"/>
          <w:sz w:val="28"/>
        </w:rPr>
        <w:t>的事件名稱</w:t>
      </w:r>
      <w:r w:rsidR="003A114E" w:rsidRPr="009C7C6E">
        <w:rPr>
          <w:rFonts w:hint="eastAsia"/>
          <w:sz w:val="28"/>
        </w:rPr>
        <w:t>」</w:t>
      </w:r>
      <w:r w:rsidR="003A5A74" w:rsidRPr="009C7C6E">
        <w:rPr>
          <w:rFonts w:hint="eastAsia"/>
          <w:sz w:val="28"/>
        </w:rPr>
        <w:t>。</w:t>
      </w:r>
    </w:p>
    <w:p w:rsidR="009C7C6E" w:rsidRPr="009C7C6E" w:rsidRDefault="009C7C6E" w:rsidP="009C7C6E">
      <w:pPr>
        <w:rPr>
          <w:sz w:val="28"/>
        </w:rPr>
      </w:pPr>
      <w:bookmarkStart w:id="0" w:name="_GoBack"/>
      <w:bookmarkEnd w:id="0"/>
    </w:p>
    <w:sectPr w:rsidR="009C7C6E" w:rsidRPr="009C7C6E" w:rsidSect="00D43DD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394E"/>
    <w:multiLevelType w:val="hybridMultilevel"/>
    <w:tmpl w:val="74B256CC"/>
    <w:lvl w:ilvl="0" w:tplc="43989F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BC6F16"/>
    <w:multiLevelType w:val="hybridMultilevel"/>
    <w:tmpl w:val="DD907B88"/>
    <w:lvl w:ilvl="0" w:tplc="B044C1C6">
      <w:start w:val="1"/>
      <w:numFmt w:val="decimal"/>
      <w:lvlText w:val="【%1】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F950E4"/>
    <w:multiLevelType w:val="hybridMultilevel"/>
    <w:tmpl w:val="64904A48"/>
    <w:lvl w:ilvl="0" w:tplc="E258EB88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78C106F"/>
    <w:multiLevelType w:val="hybridMultilevel"/>
    <w:tmpl w:val="971A4E4E"/>
    <w:lvl w:ilvl="0" w:tplc="CFE4D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BFC8A78">
      <w:start w:val="4"/>
      <w:numFmt w:val="decimal"/>
      <w:lvlText w:val="【%2】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7B06F8D"/>
    <w:multiLevelType w:val="hybridMultilevel"/>
    <w:tmpl w:val="892CD8EA"/>
    <w:lvl w:ilvl="0" w:tplc="46580B4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DDD"/>
    <w:rsid w:val="00080281"/>
    <w:rsid w:val="00094C0C"/>
    <w:rsid w:val="00100F2C"/>
    <w:rsid w:val="0011322E"/>
    <w:rsid w:val="00152911"/>
    <w:rsid w:val="001636F7"/>
    <w:rsid w:val="001D2EF2"/>
    <w:rsid w:val="001F7B50"/>
    <w:rsid w:val="00240E2C"/>
    <w:rsid w:val="0025421A"/>
    <w:rsid w:val="002D332E"/>
    <w:rsid w:val="00337531"/>
    <w:rsid w:val="003474F1"/>
    <w:rsid w:val="0035210B"/>
    <w:rsid w:val="0036089F"/>
    <w:rsid w:val="00363222"/>
    <w:rsid w:val="003A114E"/>
    <w:rsid w:val="003A5A74"/>
    <w:rsid w:val="00454414"/>
    <w:rsid w:val="00495DFF"/>
    <w:rsid w:val="004E29D9"/>
    <w:rsid w:val="00523028"/>
    <w:rsid w:val="00542898"/>
    <w:rsid w:val="005D5920"/>
    <w:rsid w:val="005F3943"/>
    <w:rsid w:val="006505A7"/>
    <w:rsid w:val="006B4C76"/>
    <w:rsid w:val="006D7F62"/>
    <w:rsid w:val="0070128A"/>
    <w:rsid w:val="00730A1B"/>
    <w:rsid w:val="007B0CC5"/>
    <w:rsid w:val="007D6EC6"/>
    <w:rsid w:val="008037F2"/>
    <w:rsid w:val="008B018B"/>
    <w:rsid w:val="008B52BE"/>
    <w:rsid w:val="00912048"/>
    <w:rsid w:val="00980A92"/>
    <w:rsid w:val="009C7C6E"/>
    <w:rsid w:val="009F0F70"/>
    <w:rsid w:val="00A066D4"/>
    <w:rsid w:val="00A86809"/>
    <w:rsid w:val="00AB0D9A"/>
    <w:rsid w:val="00AB59B6"/>
    <w:rsid w:val="00C90114"/>
    <w:rsid w:val="00CB2C91"/>
    <w:rsid w:val="00D43DDD"/>
    <w:rsid w:val="00D976AF"/>
    <w:rsid w:val="00DE1D41"/>
    <w:rsid w:val="00DE67DF"/>
    <w:rsid w:val="00DF2B26"/>
    <w:rsid w:val="00E52880"/>
    <w:rsid w:val="00E90C67"/>
    <w:rsid w:val="00ED099D"/>
    <w:rsid w:val="00EE0869"/>
    <w:rsid w:val="00F1490B"/>
    <w:rsid w:val="00FC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3D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43DD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5421A"/>
    <w:pPr>
      <w:ind w:leftChars="200" w:left="480"/>
    </w:pPr>
  </w:style>
  <w:style w:type="character" w:customStyle="1" w:styleId="apple-style-span">
    <w:name w:val="apple-style-span"/>
    <w:basedOn w:val="a0"/>
    <w:rsid w:val="00D976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3D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43DD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5421A"/>
    <w:pPr>
      <w:ind w:leftChars="200" w:left="480"/>
    </w:pPr>
  </w:style>
  <w:style w:type="character" w:customStyle="1" w:styleId="apple-style-span">
    <w:name w:val="apple-style-span"/>
    <w:basedOn w:val="a0"/>
    <w:rsid w:val="00D97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5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48</cp:revision>
  <dcterms:created xsi:type="dcterms:W3CDTF">2012-09-05T02:15:00Z</dcterms:created>
  <dcterms:modified xsi:type="dcterms:W3CDTF">2012-09-07T06:31:00Z</dcterms:modified>
</cp:coreProperties>
</file>