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2E1" w:rsidRPr="006A46F8" w:rsidRDefault="00D8236F" w:rsidP="006A46F8">
      <w:pPr>
        <w:jc w:val="center"/>
        <w:rPr>
          <w:rFonts w:ascii="微軟正黑體" w:eastAsia="微軟正黑體" w:hAnsi="微軟正黑體"/>
          <w:b/>
          <w:color w:val="FF0000"/>
          <w:sz w:val="36"/>
          <w:szCs w:val="36"/>
        </w:rPr>
      </w:pPr>
      <w:r w:rsidRPr="006A46F8">
        <w:rPr>
          <w:rFonts w:ascii="微軟正黑體" w:eastAsia="微軟正黑體" w:hAnsi="微軟正黑體" w:hint="eastAsia"/>
          <w:b/>
          <w:color w:val="FF0000"/>
          <w:sz w:val="36"/>
          <w:szCs w:val="36"/>
          <w:highlight w:val="yellow"/>
        </w:rPr>
        <w:t xml:space="preserve">網站資訊系統 </w:t>
      </w:r>
      <w:proofErr w:type="gramStart"/>
      <w:r w:rsidR="006A46F8">
        <w:rPr>
          <w:rFonts w:ascii="微軟正黑體" w:eastAsia="微軟正黑體" w:hAnsi="微軟正黑體"/>
          <w:b/>
          <w:color w:val="FF0000"/>
          <w:sz w:val="36"/>
          <w:szCs w:val="36"/>
          <w:highlight w:val="yellow"/>
        </w:rPr>
        <w:t>–</w:t>
      </w:r>
      <w:proofErr w:type="gramEnd"/>
      <w:r w:rsidR="006A46F8" w:rsidRPr="006A46F8">
        <w:rPr>
          <w:rFonts w:ascii="微軟正黑體" w:eastAsia="微軟正黑體" w:hAnsi="微軟正黑體" w:hint="eastAsia"/>
          <w:b/>
          <w:color w:val="FF0000"/>
          <w:sz w:val="36"/>
          <w:szCs w:val="36"/>
          <w:highlight w:val="yellow"/>
        </w:rPr>
        <w:t xml:space="preserve"> </w:t>
      </w:r>
      <w:r w:rsidR="006A46F8">
        <w:rPr>
          <w:rFonts w:ascii="微軟正黑體" w:eastAsia="微軟正黑體" w:hAnsi="微軟正黑體" w:hint="eastAsia"/>
          <w:b/>
          <w:color w:val="FF0000"/>
          <w:sz w:val="36"/>
          <w:szCs w:val="36"/>
          <w:highlight w:val="yellow"/>
        </w:rPr>
        <w:t>首頁文案編輯</w:t>
      </w:r>
    </w:p>
    <w:p w:rsidR="00122AAA" w:rsidRDefault="00122AAA" w:rsidP="00122AAA">
      <w:r>
        <w:rPr>
          <w:rFonts w:hint="eastAsia"/>
        </w:rPr>
        <w:t>此功能</w:t>
      </w:r>
      <w:r>
        <w:rPr>
          <w:rFonts w:ascii="新細明體" w:eastAsia="新細明體" w:hAnsi="新細明體" w:cs="新細明體" w:hint="eastAsia"/>
          <w:kern w:val="0"/>
          <w:szCs w:val="24"/>
        </w:rPr>
        <w:t>可編輯 首頁文案列標題及內容，</w:t>
      </w:r>
      <w:r>
        <w:rPr>
          <w:rFonts w:hint="eastAsia"/>
        </w:rPr>
        <w:t>主要有六個項目，供業主可自行設定修改</w:t>
      </w:r>
    </w:p>
    <w:p w:rsidR="00122AAA" w:rsidRDefault="00122AAA" w:rsidP="00122AAA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關於我們</w:t>
      </w:r>
    </w:p>
    <w:p w:rsidR="00122AAA" w:rsidRDefault="00122AAA" w:rsidP="00122AAA">
      <w:pPr>
        <w:pStyle w:val="a9"/>
        <w:numPr>
          <w:ilvl w:val="0"/>
          <w:numId w:val="6"/>
        </w:numPr>
        <w:ind w:leftChars="0"/>
      </w:pPr>
      <w:r w:rsidRPr="00122AAA">
        <w:rPr>
          <w:rFonts w:hint="eastAsia"/>
          <w:color w:val="FF0000"/>
          <w:u w:val="single"/>
        </w:rPr>
        <w:t>聯絡我們</w:t>
      </w:r>
      <w:r w:rsidRPr="00122AAA">
        <w:rPr>
          <w:rFonts w:hint="eastAsia"/>
          <w:color w:val="FF0000"/>
          <w:u w:val="single"/>
        </w:rPr>
        <w:t xml:space="preserve"> </w:t>
      </w:r>
      <w:r w:rsidRPr="00717EC0">
        <w:rPr>
          <w:rFonts w:hint="eastAsia"/>
          <w:color w:val="FF0000"/>
        </w:rPr>
        <w:t>※</w:t>
      </w:r>
    </w:p>
    <w:p w:rsidR="00122AAA" w:rsidRDefault="00122AAA" w:rsidP="00122AAA">
      <w:pPr>
        <w:pStyle w:val="a9"/>
        <w:numPr>
          <w:ilvl w:val="0"/>
          <w:numId w:val="6"/>
        </w:numPr>
        <w:ind w:leftChars="0"/>
      </w:pPr>
      <w:r w:rsidRPr="00122AAA">
        <w:rPr>
          <w:rFonts w:hint="eastAsia"/>
          <w:color w:val="FF0000"/>
          <w:u w:val="single"/>
        </w:rPr>
        <w:t>合作伙伴</w:t>
      </w:r>
      <w:r w:rsidRPr="00122AAA">
        <w:rPr>
          <w:rFonts w:hint="eastAsia"/>
          <w:color w:val="FF0000"/>
          <w:u w:val="single"/>
        </w:rPr>
        <w:t xml:space="preserve"> </w:t>
      </w:r>
      <w:r w:rsidRPr="00717EC0">
        <w:rPr>
          <w:rFonts w:hint="eastAsia"/>
          <w:color w:val="FF0000"/>
        </w:rPr>
        <w:t>※</w:t>
      </w:r>
    </w:p>
    <w:p w:rsidR="00122AAA" w:rsidRDefault="00122AAA" w:rsidP="00122AAA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存款幫助</w:t>
      </w:r>
    </w:p>
    <w:p w:rsidR="00122AAA" w:rsidRDefault="00122AAA" w:rsidP="00122AAA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取款幫助</w:t>
      </w:r>
    </w:p>
    <w:p w:rsidR="00122AAA" w:rsidRDefault="00122AAA" w:rsidP="00122AAA">
      <w:pPr>
        <w:pStyle w:val="a9"/>
        <w:numPr>
          <w:ilvl w:val="0"/>
          <w:numId w:val="6"/>
        </w:numPr>
        <w:ind w:leftChars="0"/>
      </w:pPr>
      <w:r>
        <w:rPr>
          <w:rFonts w:hint="eastAsia"/>
        </w:rPr>
        <w:t>常見問題</w:t>
      </w:r>
    </w:p>
    <w:p w:rsidR="00122AAA" w:rsidRPr="00122AAA" w:rsidRDefault="00D901FA" w:rsidP="00122AAA">
      <w:r>
        <w:rPr>
          <w:rFonts w:hint="eastAsia"/>
        </w:rPr>
        <w:t xml:space="preserve">     </w:t>
      </w:r>
      <w:r w:rsidR="00122AAA">
        <w:rPr>
          <w:rFonts w:hint="eastAsia"/>
        </w:rPr>
        <w:t>【關於我們】、【存款幫助】、【取款幫助】、【常見問題】的操作方式是一樣，【聯絡我們】及【合作伙伴】</w:t>
      </w:r>
      <w:r w:rsidR="00BA5C91">
        <w:rPr>
          <w:rFonts w:hint="eastAsia"/>
        </w:rPr>
        <w:t>較為特別</w:t>
      </w:r>
      <w:r w:rsidR="00122AAA">
        <w:rPr>
          <w:rFonts w:hint="eastAsia"/>
        </w:rPr>
        <w:t>，將另外提出說明</w:t>
      </w:r>
    </w:p>
    <w:p w:rsidR="006A46F8" w:rsidRDefault="006A46F8"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D286E63" wp14:editId="031F8909">
            <wp:extent cx="9658350" cy="2802741"/>
            <wp:effectExtent l="0" t="0" r="0" b="0"/>
            <wp:docPr id="1" name="圖片 1" descr="C:\Users\jolin\AppData\Roaming\Tencent\Users\2492935789\QQ\WinTemp\RichOle\1V$9B[_TCYLZG8%DYOF}T$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lin\AppData\Roaming\Tencent\Users\2492935789\QQ\WinTemp\RichOle\1V$9B[_TCYLZG8%DYOF}T$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1019" cy="280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F8" w:rsidRPr="009F6D02" w:rsidRDefault="006A46F8" w:rsidP="006A46F8">
      <w:pPr>
        <w:pStyle w:val="a9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9F6D02">
        <w:rPr>
          <w:rFonts w:ascii="新細明體" w:eastAsia="新細明體" w:hAnsi="新細明體" w:cs="新細明體" w:hint="eastAsia"/>
          <w:kern w:val="0"/>
          <w:szCs w:val="24"/>
        </w:rPr>
        <w:t>代碼：</w:t>
      </w:r>
      <w:r>
        <w:rPr>
          <w:rFonts w:ascii="新細明體" w:eastAsia="新細明體" w:hAnsi="新細明體" w:cs="新細明體" w:hint="eastAsia"/>
          <w:kern w:val="0"/>
          <w:szCs w:val="24"/>
        </w:rPr>
        <w:t>頁面連結代碼</w:t>
      </w:r>
    </w:p>
    <w:p w:rsidR="006A46F8" w:rsidRDefault="006A46F8" w:rsidP="006A46F8">
      <w:pPr>
        <w:pStyle w:val="a9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文案標題：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點擊可編輯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會員端呈現文案 標題名稱，及是否啟用呈現此文案</w:t>
      </w:r>
    </w:p>
    <w:p w:rsidR="006A46F8" w:rsidRDefault="006A46F8" w:rsidP="006A46F8">
      <w:pPr>
        <w:pStyle w:val="a9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狀態：呈現此文案是否啟用或停用狀態</w:t>
      </w:r>
    </w:p>
    <w:p w:rsidR="006A46F8" w:rsidRDefault="006A46F8" w:rsidP="006A46F8">
      <w:pPr>
        <w:pStyle w:val="a9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使用聯絡表單：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勾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選後，會員端將呈現聯絡表單。需請業主提供邮箱給工程師綁定會員輸入的資料才會成功送出，否則此功能無效</w:t>
      </w:r>
    </w:p>
    <w:p w:rsidR="006A46F8" w:rsidRPr="009301F2" w:rsidRDefault="006A46F8" w:rsidP="006A46F8">
      <w:pPr>
        <w:pStyle w:val="a9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代理登入：此欄位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勾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>選後，新代理才能在會員端做新增代理注冊的動作。其輸入內容的管理則是在現金系統-在線新增代理做設定</w:t>
      </w:r>
    </w:p>
    <w:p w:rsidR="006A46F8" w:rsidRDefault="006A46F8" w:rsidP="006A46F8">
      <w:pPr>
        <w:pStyle w:val="a9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狀態(修改內容)：點擊進入修改內容，編輯文案內容</w:t>
      </w:r>
    </w:p>
    <w:p w:rsidR="006A46F8" w:rsidRPr="00BA5C91" w:rsidRDefault="006A46F8" w:rsidP="006A46F8">
      <w:pPr>
        <w:pStyle w:val="a9"/>
        <w:numPr>
          <w:ilvl w:val="0"/>
          <w:numId w:val="5"/>
        </w:numPr>
        <w:ind w:leftChars="0"/>
        <w:rPr>
          <w:rFonts w:ascii="新細明體" w:eastAsia="新細明體" w:hAnsi="新細明體" w:cs="新細明體"/>
          <w:kern w:val="0"/>
          <w:sz w:val="28"/>
          <w:szCs w:val="28"/>
        </w:rPr>
      </w:pPr>
      <w:r w:rsidRPr="00BA5C91">
        <w:rPr>
          <w:rFonts w:ascii="微軟正黑體" w:eastAsia="微軟正黑體" w:hAnsi="微軟正黑體" w:hint="eastAsia"/>
          <w:sz w:val="28"/>
          <w:szCs w:val="28"/>
        </w:rPr>
        <w:lastRenderedPageBreak/>
        <w:t>關於我們：</w:t>
      </w:r>
      <w:r w:rsidR="00D03007" w:rsidRPr="00BA5C91">
        <w:rPr>
          <w:rFonts w:ascii="微軟正黑體" w:eastAsia="微軟正黑體" w:hAnsi="微軟正黑體" w:hint="eastAsia"/>
          <w:sz w:val="28"/>
          <w:szCs w:val="28"/>
        </w:rPr>
        <w:t>網站營業相關簡介及聲明</w:t>
      </w:r>
    </w:p>
    <w:p w:rsidR="00BA5C91" w:rsidRPr="00BA5C91" w:rsidRDefault="00BA5C91" w:rsidP="006A46F8">
      <w:pPr>
        <w:pStyle w:val="a9"/>
        <w:numPr>
          <w:ilvl w:val="0"/>
          <w:numId w:val="5"/>
        </w:numPr>
        <w:ind w:leftChars="0"/>
        <w:rPr>
          <w:rFonts w:ascii="新細明體" w:eastAsia="新細明體" w:hAnsi="新細明體" w:cs="新細明體"/>
          <w:kern w:val="0"/>
          <w:sz w:val="28"/>
          <w:szCs w:val="28"/>
        </w:rPr>
      </w:pPr>
      <w:r w:rsidRPr="00BA5C91">
        <w:rPr>
          <w:rFonts w:ascii="微軟正黑體" w:eastAsia="微軟正黑體" w:hAnsi="微軟正黑體" w:hint="eastAsia"/>
          <w:sz w:val="28"/>
          <w:szCs w:val="28"/>
        </w:rPr>
        <w:t>存款幫助：幫助會員了解存款的方式及注意事項</w:t>
      </w:r>
    </w:p>
    <w:p w:rsidR="00BA5C91" w:rsidRPr="00BA5C91" w:rsidRDefault="00BA5C91" w:rsidP="006A46F8">
      <w:pPr>
        <w:pStyle w:val="a9"/>
        <w:numPr>
          <w:ilvl w:val="0"/>
          <w:numId w:val="5"/>
        </w:numPr>
        <w:ind w:leftChars="0"/>
        <w:rPr>
          <w:rFonts w:ascii="新細明體" w:eastAsia="新細明體" w:hAnsi="新細明體" w:cs="新細明體"/>
          <w:kern w:val="0"/>
          <w:sz w:val="28"/>
          <w:szCs w:val="28"/>
        </w:rPr>
      </w:pPr>
      <w:r w:rsidRPr="00BA5C91">
        <w:rPr>
          <w:rFonts w:ascii="微軟正黑體" w:eastAsia="微軟正黑體" w:hAnsi="微軟正黑體" w:hint="eastAsia"/>
          <w:sz w:val="28"/>
          <w:szCs w:val="28"/>
        </w:rPr>
        <w:t>取款幫助：幫助會員了解取款的方式及注意事項</w:t>
      </w:r>
    </w:p>
    <w:p w:rsidR="00BA5C91" w:rsidRPr="00BA5C91" w:rsidRDefault="00BA5C91" w:rsidP="006A46F8">
      <w:pPr>
        <w:pStyle w:val="a9"/>
        <w:numPr>
          <w:ilvl w:val="0"/>
          <w:numId w:val="5"/>
        </w:numPr>
        <w:ind w:leftChars="0"/>
        <w:rPr>
          <w:rFonts w:ascii="新細明體" w:eastAsia="新細明體" w:hAnsi="新細明體" w:cs="新細明體"/>
          <w:kern w:val="0"/>
          <w:sz w:val="28"/>
          <w:szCs w:val="28"/>
        </w:rPr>
      </w:pPr>
      <w:r w:rsidRPr="00BA5C91">
        <w:rPr>
          <w:rFonts w:ascii="微軟正黑體" w:eastAsia="微軟正黑體" w:hAnsi="微軟正黑體" w:hint="eastAsia"/>
          <w:sz w:val="28"/>
          <w:szCs w:val="28"/>
        </w:rPr>
        <w:t>常見問題：將一般會員較常提出的問題整理起來，讓會員能夠很快找到問題的解決方式及解答</w:t>
      </w:r>
    </w:p>
    <w:p w:rsidR="00BA5C91" w:rsidRPr="00BA5C91" w:rsidRDefault="00BA5C91" w:rsidP="00BA5C91">
      <w:pPr>
        <w:rPr>
          <w:rFonts w:ascii="新細明體" w:eastAsia="新細明體" w:hAnsi="新細明體" w:cs="新細明體"/>
          <w:kern w:val="0"/>
          <w:szCs w:val="24"/>
        </w:rPr>
      </w:pPr>
    </w:p>
    <w:p w:rsidR="001840B1" w:rsidRPr="00F05B39" w:rsidRDefault="001840B1" w:rsidP="001840B1">
      <w:pPr>
        <w:pStyle w:val="a9"/>
        <w:widowControl/>
        <w:numPr>
          <w:ilvl w:val="0"/>
          <w:numId w:val="4"/>
        </w:numPr>
        <w:ind w:leftChars="0" w:hanging="196"/>
        <w:rPr>
          <w:rFonts w:ascii="新細明體" w:eastAsia="新細明體" w:hAnsi="新細明體" w:cs="新細明體"/>
          <w:kern w:val="0"/>
          <w:szCs w:val="24"/>
        </w:rPr>
      </w:pPr>
      <w:r w:rsidRPr="00F05B39">
        <w:rPr>
          <w:rFonts w:ascii="新細明體" w:eastAsia="新細明體" w:hAnsi="新細明體" w:cs="新細明體" w:hint="eastAsia"/>
          <w:kern w:val="0"/>
          <w:szCs w:val="24"/>
        </w:rPr>
        <w:t>選擇要修改的文案代碼，點</w:t>
      </w:r>
      <w:proofErr w:type="gramStart"/>
      <w:r w:rsidRPr="00F05B39">
        <w:rPr>
          <w:rFonts w:ascii="新細明體" w:eastAsia="新細明體" w:hAnsi="新細明體" w:cs="新細明體" w:hint="eastAsia"/>
          <w:kern w:val="0"/>
          <w:szCs w:val="24"/>
        </w:rPr>
        <w:t>繫</w:t>
      </w:r>
      <w:proofErr w:type="gramEnd"/>
      <w:r w:rsidRPr="00F05B39">
        <w:rPr>
          <w:rFonts w:ascii="新細明體" w:eastAsia="新細明體" w:hAnsi="新細明體" w:cs="新細明體" w:hint="eastAsia"/>
          <w:kern w:val="0"/>
          <w:szCs w:val="24"/>
        </w:rPr>
        <w:t>【文案標題】編輯【文案標題】(將完整呈現在會員端)</w:t>
      </w:r>
      <w:r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Pr="00F05B39">
        <w:rPr>
          <w:rFonts w:ascii="新細明體" w:eastAsia="新細明體" w:hAnsi="新細明體" w:cs="新細明體" w:hint="eastAsia"/>
          <w:kern w:val="0"/>
          <w:szCs w:val="24"/>
        </w:rPr>
        <w:t>選擇【啟用】，</w:t>
      </w:r>
      <w:r>
        <w:rPr>
          <w:rFonts w:ascii="新細明體" w:eastAsia="新細明體" w:hAnsi="新細明體" w:cs="新細明體" w:hint="eastAsia"/>
          <w:kern w:val="0"/>
          <w:szCs w:val="24"/>
        </w:rPr>
        <w:t>完成後</w:t>
      </w:r>
      <w:r w:rsidRPr="00F05B39">
        <w:rPr>
          <w:rFonts w:ascii="新細明體" w:eastAsia="新細明體" w:hAnsi="新細明體" w:cs="新細明體" w:hint="eastAsia"/>
          <w:kern w:val="0"/>
          <w:szCs w:val="24"/>
        </w:rPr>
        <w:t>按下【修改】鍵</w:t>
      </w:r>
    </w:p>
    <w:p w:rsidR="001840B1" w:rsidRPr="00F05B39" w:rsidRDefault="001840B1" w:rsidP="001840B1">
      <w:pPr>
        <w:pStyle w:val="a9"/>
        <w:widowControl/>
        <w:numPr>
          <w:ilvl w:val="0"/>
          <w:numId w:val="4"/>
        </w:numPr>
        <w:ind w:leftChars="0" w:hanging="196"/>
        <w:rPr>
          <w:rFonts w:ascii="Arial" w:eastAsia="新細明體" w:hAnsi="Arial" w:cs="Arial"/>
          <w:kern w:val="0"/>
          <w:szCs w:val="24"/>
        </w:rPr>
      </w:pPr>
      <w:r w:rsidRPr="006A46F8">
        <w:rPr>
          <w:rFonts w:ascii="新細明體" w:eastAsia="新細明體" w:hAnsi="新細明體" w:cs="新細明體" w:hint="eastAsia"/>
          <w:kern w:val="0"/>
          <w:szCs w:val="24"/>
        </w:rPr>
        <w:t>進入</w:t>
      </w:r>
      <w:r>
        <w:rPr>
          <w:rFonts w:ascii="新細明體" w:eastAsia="新細明體" w:hAnsi="新細明體" w:cs="新細明體" w:hint="eastAsia"/>
          <w:kern w:val="0"/>
          <w:szCs w:val="24"/>
        </w:rPr>
        <w:t>【</w:t>
      </w:r>
      <w:r w:rsidRPr="006A46F8">
        <w:rPr>
          <w:rFonts w:ascii="新細明體" w:eastAsia="新細明體" w:hAnsi="新細明體" w:cs="新細明體" w:hint="eastAsia"/>
          <w:kern w:val="0"/>
          <w:szCs w:val="24"/>
        </w:rPr>
        <w:t>修改內容</w:t>
      </w:r>
      <w:r>
        <w:rPr>
          <w:rFonts w:ascii="新細明體" w:eastAsia="新細明體" w:hAnsi="新細明體" w:cs="新細明體" w:hint="eastAsia"/>
          <w:kern w:val="0"/>
          <w:szCs w:val="24"/>
        </w:rPr>
        <w:t>】</w:t>
      </w:r>
      <w:r w:rsidRPr="006A46F8">
        <w:rPr>
          <w:rFonts w:ascii="新細明體" w:eastAsia="新細明體" w:hAnsi="新細明體" w:cs="新細明體" w:hint="eastAsia"/>
          <w:kern w:val="0"/>
          <w:szCs w:val="24"/>
        </w:rPr>
        <w:t>，</w:t>
      </w:r>
      <w:r>
        <w:rPr>
          <w:rFonts w:ascii="新細明體" w:eastAsia="新細明體" w:hAnsi="新細明體" w:cs="新細明體" w:hint="eastAsia"/>
          <w:kern w:val="0"/>
          <w:szCs w:val="24"/>
        </w:rPr>
        <w:t>點擊【新增文案】開始一個新的文案編輯列</w:t>
      </w:r>
    </w:p>
    <w:p w:rsidR="001840B1" w:rsidRPr="00F05B39" w:rsidRDefault="001840B1" w:rsidP="001840B1">
      <w:pPr>
        <w:pStyle w:val="a9"/>
        <w:widowControl/>
        <w:numPr>
          <w:ilvl w:val="0"/>
          <w:numId w:val="4"/>
        </w:numPr>
        <w:ind w:leftChars="0" w:hanging="196"/>
        <w:rPr>
          <w:rFonts w:ascii="Arial" w:eastAsia="新細明體" w:hAnsi="Arial" w:cs="Arial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點選【</w:t>
      </w:r>
      <w:r w:rsidRPr="00F05B39">
        <w:rPr>
          <w:rFonts w:ascii="新細明體" w:eastAsia="新細明體" w:hAnsi="新細明體" w:cs="新細明體" w:hint="eastAsia"/>
          <w:kern w:val="0"/>
          <w:szCs w:val="24"/>
        </w:rPr>
        <w:t>編輯</w:t>
      </w:r>
      <w:r>
        <w:rPr>
          <w:rFonts w:ascii="新細明體" w:eastAsia="新細明體" w:hAnsi="新細明體" w:cs="新細明體" w:hint="eastAsia"/>
          <w:kern w:val="0"/>
          <w:szCs w:val="24"/>
        </w:rPr>
        <w:t>】開始編修</w:t>
      </w:r>
      <w:r w:rsidRPr="00F05B39">
        <w:rPr>
          <w:rFonts w:ascii="新細明體" w:eastAsia="新細明體" w:hAnsi="新細明體" w:cs="新細明體" w:hint="eastAsia"/>
          <w:kern w:val="0"/>
          <w:szCs w:val="24"/>
        </w:rPr>
        <w:t>文案內容</w:t>
      </w:r>
    </w:p>
    <w:p w:rsidR="001840B1" w:rsidRPr="00F05B39" w:rsidRDefault="001840B1" w:rsidP="001840B1">
      <w:pPr>
        <w:pStyle w:val="a9"/>
        <w:widowControl/>
        <w:numPr>
          <w:ilvl w:val="0"/>
          <w:numId w:val="4"/>
        </w:numPr>
        <w:ind w:leftChars="0" w:hanging="196"/>
        <w:rPr>
          <w:rFonts w:ascii="Arial" w:eastAsia="新細明體" w:hAnsi="Arial" w:cs="Arial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輸入【文案名稱】</w:t>
      </w:r>
    </w:p>
    <w:p w:rsidR="001840B1" w:rsidRPr="00FD3584" w:rsidRDefault="001840B1" w:rsidP="001840B1">
      <w:pPr>
        <w:pStyle w:val="a9"/>
        <w:widowControl/>
        <w:numPr>
          <w:ilvl w:val="0"/>
          <w:numId w:val="4"/>
        </w:numPr>
        <w:ind w:leftChars="0" w:hanging="196"/>
        <w:rPr>
          <w:rFonts w:ascii="Arial" w:eastAsia="新細明體" w:hAnsi="Arial" w:cs="Arial"/>
          <w:kern w:val="0"/>
          <w:szCs w:val="24"/>
        </w:rPr>
      </w:pPr>
      <w:r w:rsidRPr="00FD3584">
        <w:rPr>
          <w:rFonts w:ascii="新細明體" w:eastAsia="新細明體" w:hAnsi="新細明體" w:cs="新細明體" w:hint="eastAsia"/>
          <w:kern w:val="0"/>
          <w:szCs w:val="24"/>
        </w:rPr>
        <w:t>選擇是否使用圖片：</w:t>
      </w:r>
    </w:p>
    <w:p w:rsidR="001840B1" w:rsidRPr="00FD3584" w:rsidRDefault="001840B1" w:rsidP="001840B1">
      <w:pPr>
        <w:pStyle w:val="a9"/>
        <w:widowControl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FD3584">
        <w:rPr>
          <w:rFonts w:ascii="新細明體" w:eastAsia="新細明體" w:hAnsi="新細明體" w:cs="新細明體" w:hint="eastAsia"/>
          <w:kern w:val="0"/>
          <w:szCs w:val="24"/>
        </w:rPr>
        <w:t xml:space="preserve">        【否】：則輸入文字內容</w:t>
      </w:r>
    </w:p>
    <w:p w:rsidR="001840B1" w:rsidRPr="00FD3584" w:rsidRDefault="001840B1" w:rsidP="001840B1">
      <w:pPr>
        <w:pStyle w:val="a9"/>
        <w:widowControl/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FD3584">
        <w:rPr>
          <w:rFonts w:ascii="新細明體" w:eastAsia="新細明體" w:hAnsi="新細明體" w:cs="新細明體" w:hint="eastAsia"/>
          <w:kern w:val="0"/>
          <w:szCs w:val="24"/>
        </w:rPr>
        <w:t xml:space="preserve">        【是】：則上傳文案圖片 (有限制圖片寬度，但不限制長度)</w:t>
      </w:r>
    </w:p>
    <w:p w:rsidR="001840B1" w:rsidRDefault="001840B1" w:rsidP="001840B1">
      <w:pPr>
        <w:pStyle w:val="a9"/>
        <w:widowControl/>
        <w:numPr>
          <w:ilvl w:val="0"/>
          <w:numId w:val="4"/>
        </w:numPr>
        <w:spacing w:line="0" w:lineRule="atLeast"/>
        <w:ind w:leftChars="0" w:left="993" w:hanging="709"/>
        <w:rPr>
          <w:rFonts w:ascii="Arial" w:eastAsia="新細明體" w:hAnsi="Arial" w:cs="Arial"/>
          <w:kern w:val="0"/>
          <w:szCs w:val="24"/>
        </w:rPr>
      </w:pPr>
      <w:r w:rsidRPr="00FD3584">
        <w:rPr>
          <w:rFonts w:ascii="新細明體" w:eastAsia="新細明體" w:hAnsi="新細明體" w:cs="新細明體" w:hint="eastAsia"/>
          <w:kern w:val="0"/>
          <w:szCs w:val="24"/>
        </w:rPr>
        <w:t>點選</w:t>
      </w:r>
      <w:r>
        <w:rPr>
          <w:rFonts w:ascii="新細明體" w:eastAsia="新細明體" w:hAnsi="新細明體" w:cs="新細明體" w:hint="eastAsia"/>
          <w:kern w:val="0"/>
          <w:szCs w:val="24"/>
        </w:rPr>
        <w:t>【</w:t>
      </w:r>
      <w:r w:rsidRPr="00FD3584">
        <w:rPr>
          <w:rFonts w:ascii="新細明體" w:eastAsia="新細明體" w:hAnsi="新細明體" w:cs="新細明體" w:hint="eastAsia"/>
          <w:kern w:val="0"/>
          <w:szCs w:val="24"/>
        </w:rPr>
        <w:t>下一步</w:t>
      </w:r>
      <w:r>
        <w:rPr>
          <w:rFonts w:ascii="新細明體" w:eastAsia="新細明體" w:hAnsi="新細明體" w:cs="新細明體" w:hint="eastAsia"/>
          <w:kern w:val="0"/>
          <w:szCs w:val="24"/>
        </w:rPr>
        <w:t>】</w:t>
      </w:r>
      <w:r w:rsidRPr="00FD3584">
        <w:rPr>
          <w:rFonts w:ascii="新細明體" w:eastAsia="新細明體" w:hAnsi="新細明體" w:cs="新細明體" w:hint="eastAsia"/>
          <w:kern w:val="0"/>
          <w:szCs w:val="24"/>
        </w:rPr>
        <w:t>進入</w:t>
      </w:r>
      <w:r w:rsidRPr="00FD3584">
        <w:rPr>
          <w:rFonts w:ascii="Arial" w:eastAsia="新細明體" w:hAnsi="Arial" w:cs="Arial"/>
          <w:kern w:val="0"/>
          <w:szCs w:val="24"/>
        </w:rPr>
        <w:t>『</w:t>
      </w:r>
      <w:r w:rsidRPr="00FD3584">
        <w:rPr>
          <w:rFonts w:ascii="Arial" w:eastAsia="SimSun" w:hAnsi="Arial" w:cs="Arial"/>
          <w:kern w:val="0"/>
          <w:szCs w:val="24"/>
          <w:lang w:eastAsia="zh-CN"/>
        </w:rPr>
        <w:t>简体</w:t>
      </w:r>
      <w:r w:rsidRPr="00FD3584">
        <w:rPr>
          <w:rFonts w:ascii="Arial" w:eastAsia="新細明體" w:hAnsi="Arial" w:cs="Arial"/>
          <w:kern w:val="0"/>
          <w:szCs w:val="24"/>
        </w:rPr>
        <w:t>中文』</w:t>
      </w:r>
      <w:r w:rsidRPr="00FD3584">
        <w:rPr>
          <w:rFonts w:ascii="Arial" w:eastAsia="新細明體" w:hAnsi="Arial" w:cs="Arial" w:hint="eastAsia"/>
          <w:kern w:val="0"/>
          <w:szCs w:val="24"/>
        </w:rPr>
        <w:t>後有二種編輯方式：方式</w:t>
      </w:r>
      <w:r w:rsidRPr="00FD3584">
        <w:rPr>
          <w:rFonts w:ascii="Arial" w:eastAsia="新細明體" w:hAnsi="Arial" w:cs="Arial"/>
          <w:kern w:val="0"/>
          <w:szCs w:val="24"/>
        </w:rPr>
        <w:t>1</w:t>
      </w:r>
      <w:r>
        <w:rPr>
          <w:rFonts w:ascii="Arial" w:eastAsia="新細明體" w:hAnsi="Arial" w:cs="Arial" w:hint="eastAsia"/>
          <w:kern w:val="0"/>
          <w:szCs w:val="24"/>
        </w:rPr>
        <w:t xml:space="preserve"> </w:t>
      </w:r>
      <w:r w:rsidRPr="00FD3584">
        <w:rPr>
          <w:rFonts w:ascii="Arial" w:eastAsia="新細明體" w:hAnsi="Arial" w:cs="Arial"/>
          <w:kern w:val="0"/>
          <w:szCs w:val="24"/>
        </w:rPr>
        <w:t>複製語系【繁體中文】</w:t>
      </w:r>
    </w:p>
    <w:p w:rsidR="001840B1" w:rsidRPr="00FD3584" w:rsidRDefault="001840B1" w:rsidP="001840B1">
      <w:pPr>
        <w:pStyle w:val="a9"/>
        <w:widowControl/>
        <w:spacing w:line="0" w:lineRule="atLeast"/>
        <w:ind w:leftChars="0" w:left="284"/>
        <w:rPr>
          <w:rFonts w:ascii="Arial" w:eastAsia="新細明體" w:hAnsi="Arial" w:cs="Arial"/>
          <w:kern w:val="0"/>
          <w:szCs w:val="24"/>
        </w:rPr>
      </w:pPr>
      <w:r>
        <w:rPr>
          <w:rFonts w:ascii="Arial" w:eastAsia="新細明體" w:hAnsi="Arial" w:cs="Arial" w:hint="eastAsia"/>
          <w:kern w:val="0"/>
          <w:szCs w:val="24"/>
        </w:rPr>
        <w:t xml:space="preserve">                                                      </w:t>
      </w:r>
      <w:r w:rsidRPr="00FD3584">
        <w:rPr>
          <w:rFonts w:ascii="Arial" w:eastAsia="新細明體" w:hAnsi="Arial" w:cs="Arial" w:hint="eastAsia"/>
          <w:kern w:val="0"/>
          <w:szCs w:val="24"/>
        </w:rPr>
        <w:t>方式</w:t>
      </w:r>
      <w:r w:rsidRPr="00FD3584">
        <w:rPr>
          <w:rFonts w:ascii="Arial" w:eastAsia="新細明體" w:hAnsi="Arial" w:cs="Arial"/>
          <w:kern w:val="0"/>
          <w:szCs w:val="24"/>
        </w:rPr>
        <w:t>2</w:t>
      </w:r>
      <w:r>
        <w:rPr>
          <w:rFonts w:ascii="Arial" w:eastAsia="新細明體" w:hAnsi="Arial" w:cs="Arial" w:hint="eastAsia"/>
          <w:kern w:val="0"/>
          <w:szCs w:val="24"/>
        </w:rPr>
        <w:t xml:space="preserve"> </w:t>
      </w:r>
      <w:r w:rsidRPr="00FD3584">
        <w:rPr>
          <w:rFonts w:ascii="Arial" w:eastAsia="新細明體" w:hAnsi="Arial" w:cs="Arial"/>
          <w:kern w:val="0"/>
          <w:szCs w:val="24"/>
        </w:rPr>
        <w:t>再編輯一次內容</w:t>
      </w:r>
      <w:r>
        <w:rPr>
          <w:rFonts w:ascii="Arial" w:eastAsia="新細明體" w:hAnsi="Arial" w:cs="Arial" w:hint="eastAsia"/>
          <w:kern w:val="0"/>
          <w:szCs w:val="24"/>
        </w:rPr>
        <w:t xml:space="preserve"> (</w:t>
      </w:r>
      <w:r>
        <w:rPr>
          <w:rFonts w:ascii="Arial" w:eastAsia="新細明體" w:hAnsi="Arial" w:cs="Arial" w:hint="eastAsia"/>
          <w:kern w:val="0"/>
          <w:szCs w:val="24"/>
        </w:rPr>
        <w:t>同步驟</w:t>
      </w:r>
      <w:r>
        <w:rPr>
          <w:rFonts w:ascii="Arial" w:eastAsia="新細明體" w:hAnsi="Arial" w:cs="Arial" w:hint="eastAsia"/>
          <w:kern w:val="0"/>
          <w:szCs w:val="24"/>
        </w:rPr>
        <w:t>4~</w:t>
      </w:r>
      <w:r>
        <w:rPr>
          <w:rFonts w:ascii="Arial" w:eastAsia="新細明體" w:hAnsi="Arial" w:cs="Arial" w:hint="eastAsia"/>
          <w:kern w:val="0"/>
          <w:szCs w:val="24"/>
        </w:rPr>
        <w:t>步驟</w:t>
      </w:r>
      <w:r>
        <w:rPr>
          <w:rFonts w:ascii="Arial" w:eastAsia="新細明體" w:hAnsi="Arial" w:cs="Arial" w:hint="eastAsia"/>
          <w:kern w:val="0"/>
          <w:szCs w:val="24"/>
        </w:rPr>
        <w:t>5)</w:t>
      </w:r>
    </w:p>
    <w:p w:rsidR="001840B1" w:rsidRPr="006A46F8" w:rsidRDefault="001840B1" w:rsidP="001840B1">
      <w:pPr>
        <w:pStyle w:val="a9"/>
        <w:widowControl/>
        <w:numPr>
          <w:ilvl w:val="0"/>
          <w:numId w:val="4"/>
        </w:numPr>
        <w:spacing w:line="0" w:lineRule="atLeast"/>
        <w:ind w:leftChars="0" w:hanging="196"/>
        <w:rPr>
          <w:rFonts w:ascii="Arial" w:eastAsia="新細明體" w:hAnsi="Arial" w:cs="Arial"/>
          <w:kern w:val="0"/>
          <w:szCs w:val="24"/>
        </w:rPr>
      </w:pPr>
      <w:r w:rsidRPr="006A46F8">
        <w:rPr>
          <w:rFonts w:ascii="Arial" w:eastAsia="新細明體" w:hAnsi="Arial" w:cs="Arial" w:hint="eastAsia"/>
          <w:kern w:val="0"/>
          <w:szCs w:val="24"/>
        </w:rPr>
        <w:t>點選</w:t>
      </w:r>
      <w:r>
        <w:rPr>
          <w:rFonts w:ascii="Arial" w:eastAsia="新細明體" w:hAnsi="Arial" w:cs="Arial" w:hint="eastAsia"/>
          <w:kern w:val="0"/>
          <w:szCs w:val="24"/>
        </w:rPr>
        <w:t>【</w:t>
      </w:r>
      <w:r w:rsidRPr="006A46F8">
        <w:rPr>
          <w:rFonts w:ascii="Arial" w:eastAsia="新細明體" w:hAnsi="Arial" w:cs="Arial" w:hint="eastAsia"/>
          <w:kern w:val="0"/>
          <w:szCs w:val="24"/>
        </w:rPr>
        <w:t>下一步</w:t>
      </w:r>
      <w:r>
        <w:rPr>
          <w:rFonts w:ascii="Arial" w:eastAsia="新細明體" w:hAnsi="Arial" w:cs="Arial" w:hint="eastAsia"/>
          <w:kern w:val="0"/>
          <w:szCs w:val="24"/>
        </w:rPr>
        <w:t>】</w:t>
      </w:r>
      <w:r w:rsidRPr="006A46F8">
        <w:rPr>
          <w:rFonts w:ascii="Arial" w:eastAsia="新細明體" w:hAnsi="Arial" w:cs="Arial" w:hint="eastAsia"/>
          <w:kern w:val="0"/>
          <w:szCs w:val="24"/>
        </w:rPr>
        <w:t>進入</w:t>
      </w:r>
      <w:r w:rsidRPr="006A46F8">
        <w:rPr>
          <w:rFonts w:ascii="Arial" w:eastAsia="新細明體" w:hAnsi="Arial" w:cs="Arial"/>
          <w:kern w:val="0"/>
          <w:szCs w:val="24"/>
        </w:rPr>
        <w:t>『</w:t>
      </w:r>
      <w:r w:rsidRPr="006A46F8">
        <w:rPr>
          <w:rFonts w:ascii="Arial" w:hAnsi="Arial" w:cs="Arial"/>
          <w:kern w:val="0"/>
          <w:szCs w:val="24"/>
        </w:rPr>
        <w:t>English</w:t>
      </w:r>
      <w:r w:rsidRPr="006A46F8">
        <w:rPr>
          <w:rFonts w:ascii="Arial" w:eastAsia="新細明體" w:hAnsi="Arial" w:cs="Arial"/>
          <w:kern w:val="0"/>
          <w:szCs w:val="24"/>
        </w:rPr>
        <w:t>』，同『</w:t>
      </w:r>
      <w:r w:rsidRPr="006A46F8">
        <w:rPr>
          <w:rFonts w:ascii="Arial" w:eastAsia="SimSun" w:hAnsi="Arial" w:cs="Arial"/>
          <w:kern w:val="0"/>
          <w:szCs w:val="24"/>
          <w:lang w:eastAsia="zh-CN"/>
        </w:rPr>
        <w:t>简体</w:t>
      </w:r>
      <w:r w:rsidRPr="006A46F8">
        <w:rPr>
          <w:rFonts w:ascii="Arial" w:eastAsia="新細明體" w:hAnsi="Arial" w:cs="Arial"/>
          <w:kern w:val="0"/>
          <w:szCs w:val="24"/>
        </w:rPr>
        <w:t>中文』步驟，完成後</w:t>
      </w:r>
      <w:r>
        <w:rPr>
          <w:rFonts w:ascii="Arial" w:eastAsia="新細明體" w:hAnsi="Arial" w:cs="Arial" w:hint="eastAsia"/>
          <w:kern w:val="0"/>
          <w:szCs w:val="24"/>
        </w:rPr>
        <w:t>點擊【</w:t>
      </w:r>
      <w:r w:rsidRPr="006A46F8">
        <w:rPr>
          <w:rFonts w:ascii="Arial" w:eastAsia="新細明體" w:hAnsi="Arial" w:cs="Arial"/>
          <w:kern w:val="0"/>
          <w:szCs w:val="24"/>
        </w:rPr>
        <w:t>儲存建立案件</w:t>
      </w:r>
      <w:r>
        <w:rPr>
          <w:rFonts w:ascii="Arial" w:eastAsia="新細明體" w:hAnsi="Arial" w:cs="Arial" w:hint="eastAsia"/>
          <w:kern w:val="0"/>
          <w:szCs w:val="24"/>
        </w:rPr>
        <w:t>】</w:t>
      </w:r>
    </w:p>
    <w:p w:rsidR="001840B1" w:rsidRDefault="001840B1" w:rsidP="001840B1">
      <w:pPr>
        <w:pStyle w:val="a9"/>
        <w:widowControl/>
        <w:numPr>
          <w:ilvl w:val="0"/>
          <w:numId w:val="4"/>
        </w:numPr>
        <w:spacing w:line="0" w:lineRule="atLeast"/>
        <w:ind w:leftChars="0" w:hanging="196"/>
        <w:rPr>
          <w:rFonts w:ascii="Arial" w:eastAsia="新細明體" w:hAnsi="Arial" w:cs="Arial"/>
          <w:kern w:val="0"/>
          <w:szCs w:val="24"/>
        </w:rPr>
      </w:pPr>
      <w:r w:rsidRPr="006A46F8">
        <w:rPr>
          <w:rFonts w:ascii="Arial" w:eastAsia="新細明體" w:hAnsi="Arial" w:cs="Arial"/>
          <w:kern w:val="0"/>
          <w:szCs w:val="24"/>
        </w:rPr>
        <w:t>再到案件管理</w:t>
      </w:r>
      <w:r w:rsidRPr="006A46F8">
        <w:rPr>
          <w:rFonts w:ascii="Arial" w:eastAsia="新細明體" w:hAnsi="Arial" w:cs="Arial" w:hint="eastAsia"/>
          <w:kern w:val="0"/>
          <w:szCs w:val="24"/>
        </w:rPr>
        <w:t xml:space="preserve"> </w:t>
      </w:r>
      <w:r w:rsidRPr="006A46F8">
        <w:rPr>
          <w:rFonts w:ascii="Arial" w:eastAsia="新細明體" w:hAnsi="Arial" w:cs="Arial"/>
          <w:kern w:val="0"/>
          <w:szCs w:val="24"/>
        </w:rPr>
        <w:t>做</w:t>
      </w:r>
      <w:r w:rsidRPr="006A46F8">
        <w:rPr>
          <w:rFonts w:ascii="Arial" w:eastAsia="新細明體" w:hAnsi="Arial" w:cs="Arial" w:hint="eastAsia"/>
          <w:kern w:val="0"/>
          <w:szCs w:val="24"/>
        </w:rPr>
        <w:t xml:space="preserve"> </w:t>
      </w:r>
      <w:r w:rsidRPr="006A46F8">
        <w:rPr>
          <w:rFonts w:ascii="Arial" w:eastAsia="新細明體" w:hAnsi="Arial" w:cs="Arial" w:hint="eastAsia"/>
          <w:kern w:val="0"/>
          <w:szCs w:val="24"/>
        </w:rPr>
        <w:t>預覽及</w:t>
      </w:r>
      <w:r w:rsidRPr="006A46F8">
        <w:rPr>
          <w:rFonts w:ascii="Arial" w:eastAsia="新細明體" w:hAnsi="Arial" w:cs="Arial"/>
          <w:kern w:val="0"/>
          <w:szCs w:val="24"/>
        </w:rPr>
        <w:t>送審的動作</w:t>
      </w:r>
    </w:p>
    <w:p w:rsidR="00D8236F" w:rsidRPr="006A46F8" w:rsidRDefault="00D03007"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107CAFD6" wp14:editId="1A726EB3">
            <wp:extent cx="9677304" cy="4848225"/>
            <wp:effectExtent l="0" t="0" r="635" b="0"/>
            <wp:docPr id="8" name="圖片 8" descr="C:\Users\jolin\AppData\Roaming\Tencent\Users\2492935789\QQ\WinTemp\RichOle\V~51$FF`06L}(4J`}DKYF@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lin\AppData\Roaming\Tencent\Users\2492935789\QQ\WinTemp\RichOle\V~51$FF`06L}(4J`}DKYF@V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304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D4" w:rsidRDefault="00055662" w:rsidP="00055662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點擊</w:t>
      </w:r>
      <w:r w:rsidR="00320CEF">
        <w:rPr>
          <w:rFonts w:hint="eastAsia"/>
        </w:rPr>
        <w:t>【</w:t>
      </w:r>
      <w:r>
        <w:rPr>
          <w:rFonts w:hint="eastAsia"/>
        </w:rPr>
        <w:t>文案標題</w:t>
      </w:r>
      <w:r w:rsidR="00320CEF">
        <w:rPr>
          <w:rFonts w:hint="eastAsia"/>
        </w:rPr>
        <w:t>】</w:t>
      </w:r>
      <w:r>
        <w:rPr>
          <w:rFonts w:hint="eastAsia"/>
        </w:rPr>
        <w:t>，進入修改文案</w:t>
      </w:r>
      <w:r w:rsidR="00320CEF">
        <w:rPr>
          <w:rFonts w:hint="eastAsia"/>
        </w:rPr>
        <w:t>資訊</w:t>
      </w:r>
    </w:p>
    <w:p w:rsidR="00055662" w:rsidRDefault="00055662" w:rsidP="00055662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輸入</w:t>
      </w:r>
      <w:r w:rsidR="00320CEF">
        <w:rPr>
          <w:rFonts w:hint="eastAsia"/>
        </w:rPr>
        <w:t>【</w:t>
      </w:r>
      <w:r>
        <w:rPr>
          <w:rFonts w:hint="eastAsia"/>
        </w:rPr>
        <w:t>文案標題</w:t>
      </w:r>
      <w:r w:rsidR="00320CEF">
        <w:rPr>
          <w:rFonts w:hint="eastAsia"/>
        </w:rPr>
        <w:t>】</w:t>
      </w:r>
      <w:r>
        <w:rPr>
          <w:rFonts w:hint="eastAsia"/>
        </w:rPr>
        <w:t>，依照輸入的字體</w:t>
      </w:r>
      <w:r w:rsidR="00320CEF">
        <w:rPr>
          <w:rFonts w:hint="eastAsia"/>
        </w:rPr>
        <w:t>將</w:t>
      </w:r>
      <w:r>
        <w:rPr>
          <w:rFonts w:hint="eastAsia"/>
        </w:rPr>
        <w:t>完整呈現在</w:t>
      </w:r>
      <w:proofErr w:type="gramStart"/>
      <w:r>
        <w:rPr>
          <w:rFonts w:hint="eastAsia"/>
        </w:rPr>
        <w:t>會員端</w:t>
      </w:r>
      <w:r w:rsidR="00320CEF">
        <w:rPr>
          <w:rFonts w:hint="eastAsia"/>
        </w:rPr>
        <w:t>文案</w:t>
      </w:r>
      <w:proofErr w:type="gramEnd"/>
      <w:r w:rsidR="00320CEF">
        <w:rPr>
          <w:rFonts w:hint="eastAsia"/>
        </w:rPr>
        <w:t>列</w:t>
      </w:r>
    </w:p>
    <w:p w:rsidR="00055662" w:rsidRDefault="00055662" w:rsidP="00055662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選擇【啟用】或【停用】此文案</w:t>
      </w:r>
    </w:p>
    <w:p w:rsidR="00320CEF" w:rsidRDefault="00320CEF" w:rsidP="00055662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>點擊【修改內容】，進入編輯文案內容</w:t>
      </w:r>
    </w:p>
    <w:p w:rsidR="002E61F6" w:rsidRDefault="002E61F6" w:rsidP="002E61F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9163050" cy="5915025"/>
            <wp:effectExtent l="0" t="0" r="0" b="9525"/>
            <wp:docPr id="12" name="圖片 12" descr="C:\Users\jolin\AppData\Roaming\Tencent\Users\2492935789\QQ\WinTemp\RichOle\~F8KV7F8`RD8A4[TKWXP`~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lin\AppData\Roaming\Tencent\Users\2492935789\QQ\WinTemp\RichOle\~F8KV7F8`RD8A4[TKWXP`~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0B1">
        <w:rPr>
          <w:rFonts w:ascii="新細明體" w:eastAsia="新細明體" w:hAnsi="新細明體" w:cs="新細明體" w:hint="eastAsia"/>
          <w:kern w:val="0"/>
          <w:szCs w:val="24"/>
        </w:rPr>
        <w:t>(圖一)</w:t>
      </w:r>
    </w:p>
    <w:p w:rsidR="001840B1" w:rsidRPr="002E61F6" w:rsidRDefault="001840B1" w:rsidP="002E61F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0FAF8961" wp14:editId="5C361186">
            <wp:extent cx="9191625" cy="4067175"/>
            <wp:effectExtent l="0" t="0" r="9525" b="9525"/>
            <wp:docPr id="4" name="圖片 4" descr="C:\Users\jolin\AppData\Roaming\Tencent\Users\2492935789\QQ\WinTemp\RichOle\I9)6Z1GEM@D_MX`8KPSGW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lin\AppData\Roaming\Tencent\Users\2492935789\QQ\WinTemp\RichOle\I9)6Z1GEM@D_MX`8KPSGW9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7" r="945" b="7366"/>
                    <a:stretch/>
                  </pic:blipFill>
                  <pic:spPr bwMode="auto">
                    <a:xfrm>
                      <a:off x="0" y="0"/>
                      <a:ext cx="9191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 w:hint="eastAsia"/>
          <w:kern w:val="0"/>
          <w:szCs w:val="24"/>
        </w:rPr>
        <w:t>(圖二)</w:t>
      </w:r>
    </w:p>
    <w:p w:rsidR="00A01F9D" w:rsidRPr="00A01F9D" w:rsidRDefault="00A01F9D" w:rsidP="00A01F9D">
      <w:pPr>
        <w:pStyle w:val="a9"/>
        <w:numPr>
          <w:ilvl w:val="0"/>
          <w:numId w:val="8"/>
        </w:numPr>
        <w:ind w:leftChars="0"/>
      </w:pPr>
      <w:r>
        <w:rPr>
          <w:rFonts w:ascii="新細明體" w:eastAsia="新細明體" w:hAnsi="新細明體" w:cs="新細明體" w:hint="eastAsia"/>
          <w:kern w:val="0"/>
          <w:szCs w:val="24"/>
        </w:rPr>
        <w:t>點擊【新增文案】開始一個新的文案編輯列</w:t>
      </w:r>
    </w:p>
    <w:p w:rsidR="00A01F9D" w:rsidRDefault="00A01F9D" w:rsidP="00A01F9D">
      <w:pPr>
        <w:pStyle w:val="a9"/>
        <w:numPr>
          <w:ilvl w:val="0"/>
          <w:numId w:val="8"/>
        </w:numPr>
        <w:ind w:leftChars="0"/>
      </w:pPr>
      <w:r>
        <w:rPr>
          <w:rFonts w:ascii="新細明體" w:eastAsia="新細明體" w:hAnsi="新細明體" w:cs="新細明體" w:hint="eastAsia"/>
          <w:kern w:val="0"/>
          <w:szCs w:val="24"/>
        </w:rPr>
        <w:t>點選【</w:t>
      </w:r>
      <w:r w:rsidRPr="00F05B39">
        <w:rPr>
          <w:rFonts w:ascii="新細明體" w:eastAsia="新細明體" w:hAnsi="新細明體" w:cs="新細明體" w:hint="eastAsia"/>
          <w:kern w:val="0"/>
          <w:szCs w:val="24"/>
        </w:rPr>
        <w:t>編輯</w:t>
      </w:r>
      <w:r>
        <w:rPr>
          <w:rFonts w:ascii="新細明體" w:eastAsia="新細明體" w:hAnsi="新細明體" w:cs="新細明體" w:hint="eastAsia"/>
          <w:kern w:val="0"/>
          <w:szCs w:val="24"/>
        </w:rPr>
        <w:t>】開始編修</w:t>
      </w:r>
      <w:r w:rsidRPr="00F05B39">
        <w:rPr>
          <w:rFonts w:ascii="新細明體" w:eastAsia="新細明體" w:hAnsi="新細明體" w:cs="新細明體" w:hint="eastAsia"/>
          <w:kern w:val="0"/>
          <w:szCs w:val="24"/>
        </w:rPr>
        <w:t>文案內容</w:t>
      </w:r>
    </w:p>
    <w:p w:rsidR="001840B1" w:rsidRPr="00F05B39" w:rsidRDefault="001840B1" w:rsidP="001840B1">
      <w:pPr>
        <w:pStyle w:val="a9"/>
        <w:widowControl/>
        <w:numPr>
          <w:ilvl w:val="0"/>
          <w:numId w:val="8"/>
        </w:numPr>
        <w:ind w:leftChars="0"/>
        <w:rPr>
          <w:rFonts w:ascii="Arial" w:eastAsia="新細明體" w:hAnsi="Arial" w:cs="Arial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輸入【文案名稱】</w:t>
      </w:r>
    </w:p>
    <w:p w:rsidR="001840B1" w:rsidRDefault="001840B1" w:rsidP="001840B1">
      <w:pPr>
        <w:pStyle w:val="a9"/>
        <w:widowControl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1840B1">
        <w:rPr>
          <w:rFonts w:ascii="新細明體" w:eastAsia="新細明體" w:hAnsi="新細明體" w:cs="新細明體" w:hint="eastAsia"/>
          <w:kern w:val="0"/>
          <w:szCs w:val="24"/>
        </w:rPr>
        <w:t>選擇是否使用圖片</w:t>
      </w:r>
    </w:p>
    <w:p w:rsidR="001840B1" w:rsidRPr="001840B1" w:rsidRDefault="001840B1" w:rsidP="001840B1">
      <w:pPr>
        <w:pStyle w:val="a9"/>
        <w:widowControl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1840B1">
        <w:rPr>
          <w:rFonts w:ascii="新細明體" w:eastAsia="新細明體" w:hAnsi="新細明體" w:cs="新細明體" w:hint="eastAsia"/>
          <w:kern w:val="0"/>
          <w:szCs w:val="24"/>
        </w:rPr>
        <w:t>選擇→否</w:t>
      </w:r>
      <w:proofErr w:type="gramEnd"/>
      <w:r w:rsidRPr="001840B1">
        <w:rPr>
          <w:rFonts w:ascii="新細明體" w:eastAsia="新細明體" w:hAnsi="新細明體" w:cs="新細明體" w:hint="eastAsia"/>
          <w:kern w:val="0"/>
          <w:szCs w:val="24"/>
        </w:rPr>
        <w:t>：則輸入文字內容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(如圖一</w:t>
      </w:r>
      <w:r w:rsidRPr="001840B1">
        <w:rPr>
          <w:rFonts w:ascii="新細明體" w:eastAsia="新細明體" w:hAnsi="新細明體" w:cs="新細明體" w:hint="eastAsia"/>
          <w:kern w:val="0"/>
          <w:szCs w:val="24"/>
        </w:rPr>
        <w:t>)</w:t>
      </w:r>
      <w:r w:rsidR="00F15ECF">
        <w:rPr>
          <w:rFonts w:ascii="新細明體" w:eastAsia="新細明體" w:hAnsi="新細明體" w:cs="新細明體" w:hint="eastAsia"/>
          <w:kern w:val="0"/>
          <w:szCs w:val="24"/>
        </w:rPr>
        <w:t>↑</w:t>
      </w:r>
    </w:p>
    <w:p w:rsidR="001840B1" w:rsidRDefault="001840B1" w:rsidP="001840B1">
      <w:pPr>
        <w:pStyle w:val="a9"/>
        <w:widowControl/>
        <w:ind w:leftChars="0" w:left="720"/>
        <w:rPr>
          <w:rFonts w:ascii="新細明體" w:eastAsia="新細明體" w:hAnsi="新細明體" w:cs="新細明體"/>
          <w:kern w:val="0"/>
          <w:szCs w:val="24"/>
        </w:rPr>
      </w:pPr>
      <w:r w:rsidRPr="001840B1">
        <w:rPr>
          <w:rFonts w:ascii="新細明體" w:eastAsia="新細明體" w:hAnsi="新細明體" w:cs="新細明體" w:hint="eastAsia"/>
          <w:kern w:val="0"/>
          <w:szCs w:val="24"/>
        </w:rPr>
        <w:t>選擇→是：則上傳文案圖片</w:t>
      </w:r>
      <w:r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Pr="001840B1">
        <w:rPr>
          <w:rFonts w:ascii="新細明體" w:eastAsia="新細明體" w:hAnsi="新細明體" w:cs="新細明體" w:hint="eastAsia"/>
          <w:kern w:val="0"/>
          <w:szCs w:val="24"/>
        </w:rPr>
        <w:t>有限制圖片寬度，但不限制長度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(如圖二)</w:t>
      </w:r>
      <w:r w:rsidR="00F15ECF">
        <w:rPr>
          <w:rFonts w:ascii="新細明體" w:eastAsia="新細明體" w:hAnsi="新細明體" w:cs="新細明體" w:hint="eastAsia"/>
          <w:kern w:val="0"/>
          <w:szCs w:val="24"/>
        </w:rPr>
        <w:t>↑</w:t>
      </w:r>
      <w:bookmarkStart w:id="0" w:name="_GoBack"/>
      <w:bookmarkEnd w:id="0"/>
    </w:p>
    <w:p w:rsidR="001840B1" w:rsidRPr="001840B1" w:rsidRDefault="001840B1" w:rsidP="001840B1">
      <w:pPr>
        <w:pStyle w:val="a9"/>
        <w:widowControl/>
        <w:numPr>
          <w:ilvl w:val="0"/>
          <w:numId w:val="8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完成後點擊【下一步】</w:t>
      </w:r>
    </w:p>
    <w:p w:rsidR="001840B1" w:rsidRPr="001840B1" w:rsidRDefault="001840B1" w:rsidP="001840B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0CEF" w:rsidRPr="001840B1" w:rsidRDefault="007D12C7">
      <w:r>
        <w:rPr>
          <w:noProof/>
        </w:rPr>
        <w:lastRenderedPageBreak/>
        <w:drawing>
          <wp:inline distT="0" distB="0" distL="0" distR="0">
            <wp:extent cx="9486900" cy="4724400"/>
            <wp:effectExtent l="0" t="0" r="0" b="0"/>
            <wp:docPr id="3" name="圖片 3" descr="C:\Users\jolin\Desktop\MD}V5V{BZ45ZBXU6X@Q)~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lin\Desktop\MD}V5V{BZ45ZBXU6X@Q)~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2C7" w:rsidRPr="00573383" w:rsidRDefault="007D12C7" w:rsidP="007D12C7">
      <w:pPr>
        <w:widowControl/>
        <w:spacing w:line="0" w:lineRule="atLeast"/>
        <w:rPr>
          <w:rFonts w:ascii="微軟正黑體" w:eastAsia="微軟正黑體" w:hAnsi="微軟正黑體" w:cs="Arial"/>
          <w:kern w:val="0"/>
          <w:szCs w:val="24"/>
        </w:rPr>
      </w:pPr>
      <w:r>
        <w:rPr>
          <w:rFonts w:hint="eastAsia"/>
          <w:noProof/>
        </w:rPr>
        <w:t xml:space="preserve">  </w:t>
      </w:r>
      <w:r w:rsidRPr="00573383">
        <w:rPr>
          <w:rFonts w:ascii="微軟正黑體" w:eastAsia="微軟正黑體" w:hAnsi="微軟正黑體" w:hint="eastAsia"/>
          <w:szCs w:val="24"/>
        </w:rPr>
        <w:t>進入『</w:t>
      </w:r>
      <w:r w:rsidRPr="00573383">
        <w:rPr>
          <w:rFonts w:ascii="微軟正黑體" w:eastAsia="微軟正黑體" w:hAnsi="微軟正黑體" w:cs="Arial"/>
          <w:b/>
          <w:kern w:val="0"/>
          <w:szCs w:val="24"/>
          <w:lang w:eastAsia="zh-CN"/>
        </w:rPr>
        <w:t>简体</w:t>
      </w:r>
      <w:r w:rsidRPr="00573383">
        <w:rPr>
          <w:rFonts w:ascii="微軟正黑體" w:eastAsia="微軟正黑體" w:hAnsi="微軟正黑體" w:cs="Arial"/>
          <w:b/>
          <w:kern w:val="0"/>
          <w:szCs w:val="24"/>
        </w:rPr>
        <w:t>中文</w:t>
      </w:r>
      <w:r w:rsidRPr="00573383">
        <w:rPr>
          <w:rFonts w:ascii="微軟正黑體" w:eastAsia="微軟正黑體" w:hAnsi="微軟正黑體" w:cs="Arial"/>
          <w:kern w:val="0"/>
          <w:szCs w:val="24"/>
        </w:rPr>
        <w:t>』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後有二種編輯方式：方式</w:t>
      </w:r>
      <w:r w:rsidRPr="00573383">
        <w:rPr>
          <w:rFonts w:ascii="微軟正黑體" w:eastAsia="微軟正黑體" w:hAnsi="微軟正黑體" w:cs="Arial"/>
          <w:kern w:val="0"/>
          <w:szCs w:val="24"/>
        </w:rPr>
        <w:t>1.複製語系</w:t>
      </w:r>
      <w:r w:rsidRPr="00573383">
        <w:rPr>
          <w:rFonts w:ascii="微軟正黑體" w:eastAsia="微軟正黑體" w:hAnsi="微軟正黑體" w:cs="Arial" w:hint="eastAsia"/>
          <w:color w:val="DD00EE"/>
          <w:kern w:val="0"/>
          <w:szCs w:val="24"/>
        </w:rPr>
        <w:t>【1】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『</w:t>
      </w:r>
      <w:r w:rsidRPr="00573383">
        <w:rPr>
          <w:rFonts w:ascii="微軟正黑體" w:eastAsia="微軟正黑體" w:hAnsi="微軟正黑體" w:cs="Arial"/>
          <w:kern w:val="0"/>
          <w:szCs w:val="24"/>
        </w:rPr>
        <w:t>繁體中文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』，再按</w:t>
      </w:r>
      <w:r w:rsidRPr="00573383">
        <w:rPr>
          <w:rFonts w:ascii="微軟正黑體" w:eastAsia="微軟正黑體" w:hAnsi="微軟正黑體" w:cs="Arial" w:hint="eastAsia"/>
          <w:color w:val="DD00EE"/>
          <w:kern w:val="0"/>
          <w:szCs w:val="24"/>
        </w:rPr>
        <w:t>【2】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『下一步』</w:t>
      </w:r>
    </w:p>
    <w:p w:rsidR="003425D4" w:rsidRPr="007D12C7" w:rsidRDefault="007D12C7" w:rsidP="007D12C7">
      <w:pPr>
        <w:widowControl/>
        <w:spacing w:line="0" w:lineRule="atLeast"/>
        <w:ind w:left="720"/>
        <w:rPr>
          <w:rFonts w:ascii="微軟正黑體" w:eastAsia="微軟正黑體" w:hAnsi="微軟正黑體" w:cs="Arial"/>
          <w:kern w:val="0"/>
          <w:szCs w:val="24"/>
        </w:rPr>
      </w:pPr>
      <w:r w:rsidRPr="00573383">
        <w:rPr>
          <w:rFonts w:ascii="微軟正黑體" w:eastAsia="微軟正黑體" w:hAnsi="微軟正黑體" w:cs="Arial" w:hint="eastAsia"/>
          <w:kern w:val="0"/>
          <w:szCs w:val="24"/>
        </w:rPr>
        <w:t xml:space="preserve">                          </w:t>
      </w:r>
      <w:r>
        <w:rPr>
          <w:rFonts w:ascii="微軟正黑體" w:eastAsia="微軟正黑體" w:hAnsi="微軟正黑體" w:cs="Arial" w:hint="eastAsia"/>
          <w:kern w:val="0"/>
          <w:szCs w:val="24"/>
        </w:rPr>
        <w:t xml:space="preserve">   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 xml:space="preserve"> 方式</w:t>
      </w:r>
      <w:r w:rsidRPr="00573383">
        <w:rPr>
          <w:rFonts w:ascii="微軟正黑體" w:eastAsia="微軟正黑體" w:hAnsi="微軟正黑體" w:cs="Arial"/>
          <w:kern w:val="0"/>
          <w:szCs w:val="24"/>
        </w:rPr>
        <w:t>2.再編輯一次內容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，然後『下一步』</w:t>
      </w:r>
    </w:p>
    <w:p w:rsidR="001840B1" w:rsidRDefault="007D12C7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D95989C" wp14:editId="1F0C8FE3">
            <wp:extent cx="9134475" cy="4800600"/>
            <wp:effectExtent l="0" t="0" r="9525" b="0"/>
            <wp:docPr id="5" name="圖片 5" descr="C:\Users\jolin\Desktop\J4X2H)Z@0IDQ59GIU2K8~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lin\Desktop\J4X2H)Z@0IDQ59GIU2K8~K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2C7" w:rsidRDefault="007D12C7" w:rsidP="007D12C7">
      <w:pPr>
        <w:spacing w:line="0" w:lineRule="atLeast"/>
        <w:rPr>
          <w:rFonts w:ascii="微軟正黑體" w:eastAsia="微軟正黑體" w:hAnsi="微軟正黑體" w:cs="Arial"/>
          <w:kern w:val="0"/>
          <w:szCs w:val="24"/>
        </w:rPr>
      </w:pPr>
      <w:r>
        <w:rPr>
          <w:rFonts w:ascii="微軟正黑體" w:eastAsia="微軟正黑體" w:hAnsi="微軟正黑體" w:cs="Arial" w:hint="eastAsia"/>
          <w:kern w:val="0"/>
          <w:szCs w:val="24"/>
        </w:rPr>
        <w:t xml:space="preserve">  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進入</w:t>
      </w:r>
      <w:r w:rsidRPr="00573383">
        <w:rPr>
          <w:rFonts w:ascii="微軟正黑體" w:eastAsia="微軟正黑體" w:hAnsi="微軟正黑體" w:cs="Arial"/>
          <w:kern w:val="0"/>
          <w:szCs w:val="24"/>
        </w:rPr>
        <w:t>『</w:t>
      </w:r>
      <w:r w:rsidRPr="00573383">
        <w:rPr>
          <w:rFonts w:ascii="微軟正黑體" w:eastAsia="微軟正黑體" w:hAnsi="微軟正黑體" w:cs="Arial"/>
          <w:b/>
          <w:kern w:val="0"/>
          <w:szCs w:val="24"/>
        </w:rPr>
        <w:t>English</w:t>
      </w:r>
      <w:r w:rsidRPr="00573383">
        <w:rPr>
          <w:rFonts w:ascii="微軟正黑體" w:eastAsia="微軟正黑體" w:hAnsi="微軟正黑體" w:cs="Arial"/>
          <w:kern w:val="0"/>
          <w:szCs w:val="24"/>
        </w:rPr>
        <w:t>』，</w:t>
      </w:r>
      <w:r w:rsidRPr="00573383">
        <w:rPr>
          <w:rFonts w:ascii="微軟正黑體" w:eastAsia="微軟正黑體" w:hAnsi="微軟正黑體" w:cs="Arial"/>
          <w:color w:val="FF0000"/>
          <w:kern w:val="0"/>
          <w:szCs w:val="24"/>
        </w:rPr>
        <w:t>同『</w:t>
      </w:r>
      <w:r w:rsidRPr="00573383">
        <w:rPr>
          <w:rFonts w:ascii="微軟正黑體" w:eastAsia="微軟正黑體" w:hAnsi="微軟正黑體" w:cs="Arial"/>
          <w:color w:val="FF0000"/>
          <w:kern w:val="0"/>
          <w:szCs w:val="24"/>
          <w:lang w:eastAsia="zh-CN"/>
        </w:rPr>
        <w:t>简体</w:t>
      </w:r>
      <w:r w:rsidRPr="00573383">
        <w:rPr>
          <w:rFonts w:ascii="微軟正黑體" w:eastAsia="微軟正黑體" w:hAnsi="微軟正黑體" w:cs="Arial"/>
          <w:color w:val="FF0000"/>
          <w:kern w:val="0"/>
          <w:szCs w:val="24"/>
        </w:rPr>
        <w:t>中文』步驟</w:t>
      </w:r>
      <w:r w:rsidRPr="00573383">
        <w:rPr>
          <w:rFonts w:ascii="微軟正黑體" w:eastAsia="微軟正黑體" w:hAnsi="微軟正黑體" w:cs="Arial"/>
          <w:kern w:val="0"/>
          <w:szCs w:val="24"/>
        </w:rPr>
        <w:t>，</w:t>
      </w:r>
      <w:r>
        <w:rPr>
          <w:rFonts w:ascii="微軟正黑體" w:eastAsia="微軟正黑體" w:hAnsi="微軟正黑體" w:cs="Arial" w:hint="eastAsia"/>
          <w:kern w:val="0"/>
          <w:szCs w:val="24"/>
        </w:rPr>
        <w:t>按【</w:t>
      </w:r>
      <w:r w:rsidRPr="00573383">
        <w:rPr>
          <w:rFonts w:ascii="微軟正黑體" w:eastAsia="微軟正黑體" w:hAnsi="微軟正黑體" w:cs="Arial"/>
          <w:kern w:val="0"/>
          <w:szCs w:val="24"/>
        </w:rPr>
        <w:t>完成</w:t>
      </w:r>
      <w:r>
        <w:rPr>
          <w:rFonts w:ascii="微軟正黑體" w:eastAsia="微軟正黑體" w:hAnsi="微軟正黑體" w:cs="Arial" w:hint="eastAsia"/>
          <w:kern w:val="0"/>
          <w:szCs w:val="24"/>
        </w:rPr>
        <w:t>】</w:t>
      </w:r>
    </w:p>
    <w:p w:rsidR="001840B1" w:rsidRDefault="007D12C7" w:rsidP="007D12C7">
      <w:pPr>
        <w:spacing w:line="0" w:lineRule="atLeast"/>
        <w:rPr>
          <w:noProof/>
        </w:rPr>
      </w:pPr>
      <w:r>
        <w:rPr>
          <w:rFonts w:ascii="微軟正黑體" w:eastAsia="微軟正黑體" w:hAnsi="微軟正黑體" w:cs="Arial" w:hint="eastAsia"/>
          <w:kern w:val="0"/>
          <w:szCs w:val="24"/>
        </w:rPr>
        <w:t xml:space="preserve">  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最後</w:t>
      </w:r>
      <w:r>
        <w:rPr>
          <w:rFonts w:ascii="微軟正黑體" w:eastAsia="微軟正黑體" w:hAnsi="微軟正黑體" w:cs="Arial" w:hint="eastAsia"/>
          <w:kern w:val="0"/>
          <w:szCs w:val="24"/>
        </w:rPr>
        <w:t>再</w:t>
      </w:r>
      <w:r w:rsidRPr="00573383">
        <w:rPr>
          <w:rFonts w:ascii="微軟正黑體" w:eastAsia="微軟正黑體" w:hAnsi="微軟正黑體" w:cs="Arial" w:hint="eastAsia"/>
          <w:kern w:val="0"/>
          <w:szCs w:val="24"/>
        </w:rPr>
        <w:t>到【案件管理】做預覽及送審的動作</w:t>
      </w:r>
    </w:p>
    <w:p w:rsidR="001840B1" w:rsidRDefault="001840B1">
      <w:pPr>
        <w:rPr>
          <w:noProof/>
        </w:rPr>
      </w:pPr>
    </w:p>
    <w:p w:rsidR="00320CEF" w:rsidRDefault="00320CEF">
      <w:pPr>
        <w:rPr>
          <w:noProof/>
        </w:rPr>
      </w:pPr>
    </w:p>
    <w:p w:rsidR="00320CEF" w:rsidRDefault="00320CEF"/>
    <w:p w:rsidR="00320CEF" w:rsidRDefault="00320CEF"/>
    <w:p w:rsidR="007D12C7" w:rsidRDefault="007D12C7"/>
    <w:p w:rsidR="00D8236F" w:rsidRPr="007D12C7" w:rsidRDefault="00320CEF">
      <w:pPr>
        <w:rPr>
          <w:rFonts w:ascii="微軟正黑體" w:eastAsia="微軟正黑體" w:hAnsi="微軟正黑體"/>
          <w:b/>
          <w:sz w:val="32"/>
          <w:szCs w:val="32"/>
        </w:rPr>
      </w:pPr>
      <w:r w:rsidRPr="007D12C7">
        <w:rPr>
          <w:rFonts w:ascii="微軟正黑體" w:eastAsia="微軟正黑體" w:hAnsi="微軟正黑體" w:hint="eastAsia"/>
          <w:b/>
          <w:color w:val="E36C0A" w:themeColor="accent6" w:themeShade="BF"/>
          <w:sz w:val="32"/>
          <w:szCs w:val="32"/>
        </w:rPr>
        <w:lastRenderedPageBreak/>
        <w:t>會員端呈現</w:t>
      </w:r>
      <w:r w:rsidR="005641B8" w:rsidRPr="007D12C7">
        <w:rPr>
          <w:rFonts w:ascii="微軟正黑體" w:eastAsia="微軟正黑體" w:hAnsi="微軟正黑體" w:hint="eastAsia"/>
          <w:b/>
          <w:color w:val="E36C0A" w:themeColor="accent6" w:themeShade="BF"/>
          <w:sz w:val="32"/>
          <w:szCs w:val="32"/>
        </w:rPr>
        <w:t>畫面</w:t>
      </w:r>
    </w:p>
    <w:p w:rsidR="001D4E19" w:rsidRPr="001D4E19" w:rsidRDefault="001D4E19" w:rsidP="001D4E1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4314825" cy="476250"/>
            <wp:effectExtent l="0" t="0" r="9525" b="0"/>
            <wp:docPr id="6" name="圖片 6" descr="C:\Users\jolin\AppData\Roaming\Tencent\Users\2492935789\QQ\WinTemp\RichOle\TJ7WV3G`LU)4KO5LGZ7C{)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lin\AppData\Roaming\Tencent\Users\2492935789\QQ\WinTemp\RichOle\TJ7WV3G`LU)4KO5LGZ7C{)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E19" w:rsidRPr="001D4E19" w:rsidRDefault="001D4E19" w:rsidP="001D4E1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8905875" cy="5010150"/>
            <wp:effectExtent l="0" t="0" r="9525" b="0"/>
            <wp:docPr id="7" name="圖片 7" descr="C:\Users\jolin\AppData\Roaming\Tencent\Users\2492935789\QQ\WinTemp\RichOle\`QB2C$09N9B$[9HP[0HU_X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lin\AppData\Roaming\Tencent\Users\2492935789\QQ\WinTemp\RichOle\`QB2C$09N9B$[9HP[0HU_X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6F" w:rsidRDefault="00D8236F"/>
    <w:p w:rsidR="00D47399" w:rsidRDefault="00D47399"/>
    <w:p w:rsidR="00D47399" w:rsidRPr="00806460" w:rsidRDefault="00D47399" w:rsidP="00D47399">
      <w:pPr>
        <w:jc w:val="center"/>
        <w:rPr>
          <w:rFonts w:ascii="微軟正黑體" w:eastAsia="微軟正黑體" w:hAnsi="微軟正黑體"/>
          <w:b/>
          <w:color w:val="FF0000"/>
          <w:sz w:val="40"/>
          <w:szCs w:val="32"/>
        </w:rPr>
      </w:pPr>
      <w:r>
        <w:rPr>
          <w:rFonts w:ascii="微軟正黑體" w:eastAsia="微軟正黑體" w:hAnsi="微軟正黑體" w:hint="eastAsia"/>
          <w:b/>
          <w:color w:val="FF0000"/>
          <w:sz w:val="32"/>
          <w:highlight w:val="yellow"/>
        </w:rPr>
        <w:lastRenderedPageBreak/>
        <w:t>※</w:t>
      </w:r>
      <w:r w:rsidRPr="00806460">
        <w:rPr>
          <w:rFonts w:ascii="微軟正黑體" w:eastAsia="微軟正黑體" w:hAnsi="微軟正黑體" w:hint="eastAsia"/>
          <w:b/>
          <w:color w:val="FF0000"/>
          <w:sz w:val="32"/>
          <w:highlight w:val="yellow"/>
        </w:rPr>
        <w:t>合作伙伴</w:t>
      </w:r>
    </w:p>
    <w:p w:rsidR="00D47399" w:rsidRDefault="00D47399" w:rsidP="00D47399">
      <w:pPr>
        <w:pStyle w:val="a9"/>
        <w:numPr>
          <w:ilvl w:val="0"/>
          <w:numId w:val="9"/>
        </w:numPr>
        <w:spacing w:line="0" w:lineRule="atLeast"/>
        <w:ind w:leftChars="0" w:left="993"/>
        <w:rPr>
          <w:rFonts w:ascii="微軟正黑體" w:eastAsia="微軟正黑體" w:hAnsi="微軟正黑體"/>
        </w:rPr>
      </w:pPr>
      <w:r w:rsidRPr="00F53A5C">
        <w:rPr>
          <w:rFonts w:ascii="微軟正黑體" w:eastAsia="微軟正黑體" w:hAnsi="微軟正黑體" w:hint="eastAsia"/>
        </w:rPr>
        <w:t>在合作伙伴的</w:t>
      </w:r>
      <w:r w:rsidRPr="000A5B49">
        <w:rPr>
          <w:rFonts w:ascii="微軟正黑體" w:eastAsia="微軟正黑體" w:hAnsi="微軟正黑體" w:hint="eastAsia"/>
          <w:color w:val="E36C0A" w:themeColor="accent6" w:themeShade="BF"/>
          <w:sz w:val="20"/>
          <w:szCs w:val="20"/>
        </w:rPr>
        <w:t>【1】</w:t>
      </w:r>
      <w:r w:rsidRPr="00F53A5C">
        <w:rPr>
          <w:rFonts w:ascii="微軟正黑體" w:eastAsia="微軟正黑體" w:hAnsi="微軟正黑體" w:hint="eastAsia"/>
        </w:rPr>
        <w:t>『</w:t>
      </w:r>
      <w:r w:rsidRPr="00F53A5C">
        <w:rPr>
          <w:rFonts w:ascii="微軟正黑體" w:eastAsia="微軟正黑體" w:hAnsi="微軟正黑體" w:hint="eastAsia"/>
          <w:b/>
        </w:rPr>
        <w:t>代理登入</w:t>
      </w:r>
      <w:r w:rsidRPr="00F53A5C">
        <w:rPr>
          <w:rFonts w:ascii="微軟正黑體" w:eastAsia="微軟正黑體" w:hAnsi="微軟正黑體" w:hint="eastAsia"/>
        </w:rPr>
        <w:t>』打勾，</w:t>
      </w:r>
      <w:proofErr w:type="gramStart"/>
      <w:r w:rsidRPr="00F53A5C">
        <w:rPr>
          <w:rFonts w:ascii="微軟正黑體" w:eastAsia="微軟正黑體" w:hAnsi="微軟正黑體" w:hint="eastAsia"/>
        </w:rPr>
        <w:t>會員端才會</w:t>
      </w:r>
      <w:proofErr w:type="gramEnd"/>
      <w:r w:rsidRPr="00F53A5C">
        <w:rPr>
          <w:rFonts w:ascii="微軟正黑體" w:eastAsia="微軟正黑體" w:hAnsi="微軟正黑體" w:hint="eastAsia"/>
        </w:rPr>
        <w:t xml:space="preserve">呈現 【代理登入】及【代理註冊】頁籤 </w:t>
      </w:r>
      <w:r>
        <w:rPr>
          <w:rFonts w:ascii="微軟正黑體" w:eastAsia="微軟正黑體" w:hAnsi="微軟正黑體" w:hint="eastAsia"/>
        </w:rPr>
        <w:t>，</w:t>
      </w:r>
    </w:p>
    <w:p w:rsidR="00D47399" w:rsidRPr="00F53A5C" w:rsidRDefault="00D47399" w:rsidP="00D47399">
      <w:pPr>
        <w:pStyle w:val="a9"/>
        <w:spacing w:line="0" w:lineRule="atLeast"/>
        <w:ind w:leftChars="0" w:left="99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        進入</w:t>
      </w:r>
      <w:r w:rsidRPr="000A5B49">
        <w:rPr>
          <w:rFonts w:ascii="微軟正黑體" w:eastAsia="微軟正黑體" w:hAnsi="微軟正黑體" w:hint="eastAsia"/>
          <w:color w:val="E36C0A" w:themeColor="accent6" w:themeShade="BF"/>
          <w:sz w:val="20"/>
          <w:szCs w:val="20"/>
        </w:rPr>
        <w:t>【2】</w:t>
      </w:r>
      <w:r w:rsidRPr="00F53A5C">
        <w:rPr>
          <w:rFonts w:ascii="微軟正黑體" w:eastAsia="微軟正黑體" w:hAnsi="微軟正黑體" w:hint="eastAsia"/>
        </w:rPr>
        <w:t>『</w:t>
      </w:r>
      <w:r w:rsidRPr="00F53A5C">
        <w:rPr>
          <w:rFonts w:ascii="微軟正黑體" w:eastAsia="微軟正黑體" w:hAnsi="微軟正黑體" w:hint="eastAsia"/>
          <w:b/>
        </w:rPr>
        <w:t>修改內容</w:t>
      </w:r>
      <w:r w:rsidRPr="00F53A5C">
        <w:rPr>
          <w:rFonts w:ascii="微軟正黑體" w:eastAsia="微軟正黑體" w:hAnsi="微軟正黑體" w:hint="eastAsia"/>
        </w:rPr>
        <w:t>』</w:t>
      </w:r>
      <w:proofErr w:type="gramStart"/>
      <w:r w:rsidRPr="00F53A5C">
        <w:rPr>
          <w:rFonts w:ascii="微軟正黑體" w:eastAsia="微軟正黑體" w:hAnsi="微軟正黑體" w:hint="eastAsia"/>
        </w:rPr>
        <w:t>做文</w:t>
      </w:r>
      <w:proofErr w:type="gramEnd"/>
      <w:r w:rsidRPr="00F53A5C">
        <w:rPr>
          <w:rFonts w:ascii="微軟正黑體" w:eastAsia="微軟正黑體" w:hAnsi="微軟正黑體" w:hint="eastAsia"/>
        </w:rPr>
        <w:t>案內容編輯 (如圖二)</w:t>
      </w:r>
    </w:p>
    <w:p w:rsidR="00D47399" w:rsidRPr="00350FE0" w:rsidRDefault="00D47399" w:rsidP="00D47399">
      <w:pPr>
        <w:pStyle w:val="a9"/>
        <w:widowControl/>
        <w:spacing w:line="0" w:lineRule="atLeast"/>
        <w:ind w:leftChars="0"/>
        <w:rPr>
          <w:rFonts w:ascii="微軟正黑體" w:eastAsia="微軟正黑體" w:hAnsi="微軟正黑體" w:cs="新細明體"/>
          <w:kern w:val="0"/>
          <w:szCs w:val="24"/>
        </w:rPr>
      </w:pPr>
      <w:r w:rsidRPr="00ED1659">
        <w:rPr>
          <w:noProof/>
        </w:rPr>
        <w:drawing>
          <wp:inline distT="0" distB="0" distL="0" distR="0" wp14:anchorId="6D1ACC1B" wp14:editId="38150F10">
            <wp:extent cx="8658225" cy="1407683"/>
            <wp:effectExtent l="0" t="0" r="0" b="2540"/>
            <wp:docPr id="9" name="圖片 9" descr="C:\Users\jolin\AppData\Roaming\Tencent\Users\2492935789\QQ\WinTemp\RichOle\Z5QGV6EWKWCVQQA9V~$JF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lin\AppData\Roaming\Tencent\Users\2492935789\QQ\WinTemp\RichOle\Z5QGV6EWKWCVQQA9V~$JFB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3094" cy="14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FE0">
        <w:rPr>
          <w:rFonts w:ascii="微軟正黑體" w:eastAsia="微軟正黑體" w:hAnsi="微軟正黑體" w:cs="新細明體" w:hint="eastAsia"/>
          <w:kern w:val="0"/>
          <w:szCs w:val="24"/>
        </w:rPr>
        <w:t>(圖二)</w:t>
      </w:r>
    </w:p>
    <w:p w:rsidR="00D47399" w:rsidRDefault="00D47399" w:rsidP="00D47399">
      <w:pPr>
        <w:pStyle w:val="a9"/>
        <w:numPr>
          <w:ilvl w:val="0"/>
          <w:numId w:val="9"/>
        </w:numPr>
        <w:spacing w:line="0" w:lineRule="atLeast"/>
        <w:ind w:leftChars="0" w:left="993"/>
        <w:rPr>
          <w:rFonts w:ascii="微軟正黑體" w:eastAsia="微軟正黑體" w:hAnsi="微軟正黑體"/>
        </w:rPr>
      </w:pPr>
      <w:r w:rsidRPr="00350FE0">
        <w:rPr>
          <w:rFonts w:ascii="微軟正黑體" w:eastAsia="微軟正黑體" w:hAnsi="微軟正黑體" w:hint="eastAsia"/>
        </w:rPr>
        <w:t>選擇</w:t>
      </w:r>
      <w:r w:rsidRPr="000A5B49">
        <w:rPr>
          <w:rFonts w:ascii="微軟正黑體" w:eastAsia="微軟正黑體" w:hAnsi="微軟正黑體" w:hint="eastAsia"/>
          <w:color w:val="E36C0A" w:themeColor="accent6" w:themeShade="BF"/>
          <w:sz w:val="20"/>
          <w:szCs w:val="20"/>
        </w:rPr>
        <w:t>【1】</w:t>
      </w:r>
      <w:r w:rsidRPr="00350FE0">
        <w:rPr>
          <w:rFonts w:ascii="微軟正黑體" w:eastAsia="微軟正黑體" w:hAnsi="微軟正黑體" w:hint="eastAsia"/>
        </w:rPr>
        <w:t>『</w:t>
      </w:r>
      <w:r w:rsidRPr="00350FE0">
        <w:rPr>
          <w:rFonts w:ascii="微軟正黑體" w:eastAsia="微軟正黑體" w:hAnsi="微軟正黑體" w:hint="eastAsia"/>
          <w:b/>
        </w:rPr>
        <w:t>開啟頁籤</w:t>
      </w:r>
      <w:r w:rsidRPr="00350FE0">
        <w:rPr>
          <w:rFonts w:ascii="微軟正黑體" w:eastAsia="微軟正黑體" w:hAnsi="微軟正黑體" w:hint="eastAsia"/>
        </w:rPr>
        <w:t>』:【是】可在同一文案裡，呈現</w:t>
      </w:r>
      <w:proofErr w:type="gramStart"/>
      <w:r w:rsidRPr="00350FE0">
        <w:rPr>
          <w:rFonts w:ascii="微軟正黑體" w:eastAsia="微軟正黑體" w:hAnsi="微軟正黑體" w:hint="eastAsia"/>
        </w:rPr>
        <w:t>多個頁</w:t>
      </w:r>
      <w:proofErr w:type="gramEnd"/>
      <w:r w:rsidRPr="00350FE0">
        <w:rPr>
          <w:rFonts w:ascii="微軟正黑體" w:eastAsia="微軟正黑體" w:hAnsi="微軟正黑體" w:hint="eastAsia"/>
        </w:rPr>
        <w:t>面</w:t>
      </w:r>
      <w:r>
        <w:rPr>
          <w:rFonts w:ascii="微軟正黑體" w:eastAsia="微軟正黑體" w:hAnsi="微軟正黑體" w:hint="eastAsia"/>
        </w:rPr>
        <w:t>選項</w:t>
      </w:r>
      <w:r w:rsidRPr="00350FE0">
        <w:rPr>
          <w:rFonts w:ascii="微軟正黑體" w:eastAsia="微軟正黑體" w:hAnsi="微軟正黑體" w:hint="eastAsia"/>
        </w:rPr>
        <w:t xml:space="preserve"> (如圖</w:t>
      </w:r>
      <w:r>
        <w:rPr>
          <w:rFonts w:ascii="微軟正黑體" w:eastAsia="微軟正黑體" w:hAnsi="微軟正黑體" w:hint="eastAsia"/>
        </w:rPr>
        <w:t>三</w:t>
      </w:r>
      <w:r w:rsidRPr="00350FE0">
        <w:rPr>
          <w:rFonts w:ascii="微軟正黑體" w:eastAsia="微軟正黑體" w:hAnsi="微軟正黑體" w:hint="eastAsia"/>
        </w:rPr>
        <w:t xml:space="preserve">)    </w:t>
      </w:r>
    </w:p>
    <w:p w:rsidR="00D47399" w:rsidRPr="008D2BD9" w:rsidRDefault="00D47399" w:rsidP="00D47399">
      <w:pPr>
        <w:pStyle w:val="a9"/>
        <w:spacing w:line="0" w:lineRule="atLeast"/>
        <w:ind w:leftChars="0" w:left="99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                    【</w:t>
      </w:r>
      <w:r w:rsidRPr="008D2BD9">
        <w:rPr>
          <w:rFonts w:ascii="微軟正黑體" w:eastAsia="微軟正黑體" w:hAnsi="微軟正黑體" w:hint="eastAsia"/>
        </w:rPr>
        <w:t>否】在同一文案裡，只呈現一個頁面</w:t>
      </w:r>
      <w:r>
        <w:rPr>
          <w:rFonts w:ascii="微軟正黑體" w:eastAsia="微軟正黑體" w:hAnsi="微軟正黑體" w:hint="eastAsia"/>
        </w:rPr>
        <w:t>，會依照文案排序由上至下，呈現在同一頁面(如圖四)</w:t>
      </w:r>
    </w:p>
    <w:p w:rsidR="00D47399" w:rsidRPr="00ED1659" w:rsidRDefault="00D47399" w:rsidP="00D47399">
      <w:pPr>
        <w:pStyle w:val="a9"/>
        <w:numPr>
          <w:ilvl w:val="0"/>
          <w:numId w:val="9"/>
        </w:numPr>
        <w:spacing w:line="0" w:lineRule="atLeast"/>
        <w:ind w:leftChars="0" w:left="993"/>
        <w:rPr>
          <w:rFonts w:ascii="微軟正黑體" w:eastAsia="微軟正黑體" w:hAnsi="微軟正黑體"/>
        </w:rPr>
      </w:pPr>
      <w:r w:rsidRPr="00ED1659">
        <w:rPr>
          <w:rFonts w:ascii="微軟正黑體" w:eastAsia="微軟正黑體" w:hAnsi="微軟正黑體" w:hint="eastAsia"/>
        </w:rPr>
        <w:t>點擊</w:t>
      </w:r>
      <w:r w:rsidRPr="000A5B49">
        <w:rPr>
          <w:rFonts w:ascii="微軟正黑體" w:eastAsia="微軟正黑體" w:hAnsi="微軟正黑體" w:hint="eastAsia"/>
          <w:color w:val="E36C0A" w:themeColor="accent6" w:themeShade="BF"/>
          <w:sz w:val="20"/>
          <w:szCs w:val="20"/>
        </w:rPr>
        <w:t>【2】</w:t>
      </w:r>
      <w:r w:rsidRPr="00ED1659">
        <w:rPr>
          <w:rFonts w:ascii="微軟正黑體" w:eastAsia="微軟正黑體" w:hAnsi="微軟正黑體" w:hint="eastAsia"/>
        </w:rPr>
        <w:t>『</w:t>
      </w:r>
      <w:r w:rsidRPr="00ED1659">
        <w:rPr>
          <w:rFonts w:ascii="微軟正黑體" w:eastAsia="微軟正黑體" w:hAnsi="微軟正黑體" w:hint="eastAsia"/>
          <w:b/>
        </w:rPr>
        <w:t>新增文案</w:t>
      </w:r>
      <w:r w:rsidRPr="00ED1659">
        <w:rPr>
          <w:rFonts w:ascii="微軟正黑體" w:eastAsia="微軟正黑體" w:hAnsi="微軟正黑體" w:hint="eastAsia"/>
        </w:rPr>
        <w:t>』→</w:t>
      </w:r>
      <w:r w:rsidRPr="000A5B49">
        <w:rPr>
          <w:rFonts w:ascii="微軟正黑體" w:eastAsia="微軟正黑體" w:hAnsi="微軟正黑體" w:hint="eastAsia"/>
          <w:color w:val="E36C0A" w:themeColor="accent6" w:themeShade="BF"/>
          <w:sz w:val="20"/>
          <w:szCs w:val="20"/>
        </w:rPr>
        <w:t>【3】</w:t>
      </w:r>
      <w:r w:rsidRPr="00ED1659">
        <w:rPr>
          <w:rFonts w:ascii="微軟正黑體" w:eastAsia="微軟正黑體" w:hAnsi="微軟正黑體" w:hint="eastAsia"/>
        </w:rPr>
        <w:t>『編輯』，輸入『文案名稱』。可新增二個文案→ 1.合作方案、2.合作協議 (如圖三)</w:t>
      </w:r>
    </w:p>
    <w:p w:rsidR="00D47399" w:rsidRDefault="00D4739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  </w:t>
      </w:r>
      <w:r w:rsidRPr="00ED1659">
        <w:rPr>
          <w:noProof/>
        </w:rPr>
        <w:drawing>
          <wp:inline distT="0" distB="0" distL="0" distR="0" wp14:anchorId="279DBA8C" wp14:editId="690A5CCE">
            <wp:extent cx="8677275" cy="1884995"/>
            <wp:effectExtent l="0" t="0" r="0" b="1270"/>
            <wp:docPr id="10" name="圖片 10" descr="C:\Users\jolin\AppData\Roaming\Tencent\Users\2492935789\QQ\WinTemp\RichOle\G`Z)2%_5KVGZL51WJI_VW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lin\AppData\Roaming\Tencent\Users\2492935789\QQ\WinTemp\RichOle\G`Z)2%_5KVGZL51WJI_VWZ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500" cy="18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399" w:rsidRDefault="00D4739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D47399" w:rsidRDefault="00D4739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BA6E19" w:rsidRDefault="00BA6E1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BA6E19" w:rsidRDefault="00BA6E1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BA6E19" w:rsidRDefault="00BA6E1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</w:p>
    <w:p w:rsidR="00BA6E19" w:rsidRPr="00BA6E19" w:rsidRDefault="00BA6E19" w:rsidP="00D47399">
      <w:pPr>
        <w:widowControl/>
        <w:spacing w:line="0" w:lineRule="atLeast"/>
        <w:rPr>
          <w:rFonts w:ascii="微軟正黑體" w:eastAsia="微軟正黑體" w:hAnsi="微軟正黑體" w:cs="新細明體"/>
          <w:b/>
          <w:color w:val="E36C0A" w:themeColor="accent6" w:themeShade="BF"/>
          <w:kern w:val="0"/>
          <w:sz w:val="32"/>
          <w:szCs w:val="32"/>
        </w:rPr>
      </w:pPr>
      <w:r w:rsidRPr="00BA6E19">
        <w:rPr>
          <w:rFonts w:ascii="微軟正黑體" w:eastAsia="微軟正黑體" w:hAnsi="微軟正黑體" w:cs="新細明體" w:hint="eastAsia"/>
          <w:b/>
          <w:color w:val="E36C0A" w:themeColor="accent6" w:themeShade="BF"/>
          <w:kern w:val="0"/>
          <w:sz w:val="32"/>
          <w:szCs w:val="32"/>
        </w:rPr>
        <w:lastRenderedPageBreak/>
        <w:t>會員端呈現</w:t>
      </w:r>
    </w:p>
    <w:p w:rsidR="00D47399" w:rsidRPr="00D47399" w:rsidRDefault="00D47399" w:rsidP="00D47399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8743950" cy="1800225"/>
            <wp:effectExtent l="0" t="0" r="0" b="9525"/>
            <wp:docPr id="13" name="圖片 13" descr="C:\Users\jolin\AppData\Roaming\Tencent\Users\2492935789\QQ\WinTemp\RichOle\8@A9IY$HXN`7GZXNAXICV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lin\AppData\Roaming\Tencent\Users\2492935789\QQ\WinTemp\RichOle\8@A9IY$HXN`7GZXNAXICVF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 w:hint="eastAsia"/>
          <w:kern w:val="0"/>
          <w:szCs w:val="24"/>
        </w:rPr>
        <w:t>(圖三)</w:t>
      </w:r>
    </w:p>
    <w:p w:rsidR="00D47399" w:rsidRDefault="00D47399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7970F52E" wp14:editId="7D7AD68D">
            <wp:extent cx="8667750" cy="4029075"/>
            <wp:effectExtent l="0" t="0" r="0" b="9525"/>
            <wp:docPr id="11" name="圖片 11" descr="C:\Users\jolin\Desktop\YRSQ)FOW2@RC~6Z{ZUCQ{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lin\Desktop\YRSQ)FOW2@RC~6Z{ZUCQ{4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253" cy="403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(圖四)</w:t>
      </w:r>
    </w:p>
    <w:p w:rsidR="00540728" w:rsidRDefault="00540728" w:rsidP="00540728">
      <w:pPr>
        <w:widowControl/>
        <w:spacing w:line="0" w:lineRule="atLeast"/>
        <w:jc w:val="center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hint="eastAsia"/>
          <w:b/>
          <w:color w:val="FF0000"/>
          <w:sz w:val="32"/>
          <w:highlight w:val="yellow"/>
        </w:rPr>
        <w:lastRenderedPageBreak/>
        <w:t>※</w:t>
      </w:r>
      <w:r w:rsidRPr="005158B4">
        <w:rPr>
          <w:rFonts w:hint="eastAsia"/>
          <w:b/>
          <w:color w:val="FF0000"/>
          <w:sz w:val="32"/>
          <w:szCs w:val="32"/>
          <w:highlight w:val="yellow"/>
        </w:rPr>
        <w:t>聯絡我們</w:t>
      </w:r>
    </w:p>
    <w:p w:rsidR="00540728" w:rsidRDefault="00D12FE6" w:rsidP="00D47399">
      <w:pPr>
        <w:widowControl/>
        <w:spacing w:line="0" w:lineRule="atLeast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615BB7A" wp14:editId="2AC5F477">
            <wp:extent cx="9734550" cy="1362075"/>
            <wp:effectExtent l="0" t="0" r="0" b="9525"/>
            <wp:docPr id="2" name="圖片 2" descr="C:\Users\jolin\AppData\Roaming\Tencent\Users\1722748633\QQ\WinTemp\RichOle\9~W~C[)XGMH`GJ8`XT0CF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lin\AppData\Roaming\Tencent\Users\1722748633\QQ\WinTemp\RichOle\9~W~C[)XGMH`GJ8`XT0CFD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383" w:rsidRPr="004A4117" w:rsidRDefault="00BA0383" w:rsidP="006B06FA">
      <w:pPr>
        <w:rPr>
          <w:rFonts w:ascii="微軟正黑體" w:eastAsia="微軟正黑體" w:hAnsi="微軟正黑體"/>
        </w:rPr>
      </w:pPr>
      <w:r w:rsidRPr="00BA0383">
        <w:rPr>
          <w:rFonts w:ascii="微軟正黑體" w:eastAsia="微軟正黑體" w:hAnsi="微軟正黑體" w:hint="eastAsia"/>
        </w:rPr>
        <w:t>使用聯絡表單：勾選此欄位，</w:t>
      </w:r>
      <w:proofErr w:type="gramStart"/>
      <w:r w:rsidRPr="00BA0383">
        <w:rPr>
          <w:rFonts w:ascii="微軟正黑體" w:eastAsia="微軟正黑體" w:hAnsi="微軟正黑體" w:hint="eastAsia"/>
        </w:rPr>
        <w:t>會員端才會</w:t>
      </w:r>
      <w:proofErr w:type="gramEnd"/>
      <w:r w:rsidRPr="00BA0383">
        <w:rPr>
          <w:rFonts w:ascii="微軟正黑體" w:eastAsia="微軟正黑體" w:hAnsi="微軟正黑體" w:hint="eastAsia"/>
        </w:rPr>
        <w:t>呈現可供會員填寫的聯絡表單</w:t>
      </w:r>
      <w:proofErr w:type="gramStart"/>
      <w:r w:rsidRPr="004A4117">
        <w:rPr>
          <w:rFonts w:ascii="微軟正黑體" w:eastAsia="微軟正黑體" w:hAnsi="微軟正黑體" w:hint="eastAsia"/>
        </w:rPr>
        <w:t>《</w:t>
      </w:r>
      <w:proofErr w:type="gramEnd"/>
      <w:r>
        <w:rPr>
          <w:rFonts w:hint="eastAsia"/>
          <w:color w:val="FF0000"/>
        </w:rPr>
        <w:t>要提供邮箱給負責專員，請工程師綁定，否則此功能無效</w:t>
      </w:r>
      <w:r w:rsidRPr="004A4117">
        <w:rPr>
          <w:rFonts w:ascii="新細明體" w:eastAsia="新細明體" w:hAnsi="新細明體" w:cs="新細明體" w:hint="eastAsia"/>
          <w:kern w:val="0"/>
          <w:szCs w:val="24"/>
        </w:rPr>
        <w:t>》</w:t>
      </w:r>
    </w:p>
    <w:p w:rsidR="00BA0383" w:rsidRPr="00BA6E19" w:rsidRDefault="00BA0383" w:rsidP="00BA0383">
      <w:pPr>
        <w:widowControl/>
        <w:spacing w:line="0" w:lineRule="atLeast"/>
        <w:rPr>
          <w:rFonts w:ascii="微軟正黑體" w:eastAsia="微軟正黑體" w:hAnsi="微軟正黑體" w:cs="新細明體"/>
          <w:b/>
          <w:color w:val="E36C0A" w:themeColor="accent6" w:themeShade="BF"/>
          <w:kern w:val="0"/>
          <w:sz w:val="32"/>
          <w:szCs w:val="32"/>
        </w:rPr>
      </w:pPr>
      <w:r w:rsidRPr="00BA6E19">
        <w:rPr>
          <w:rFonts w:ascii="微軟正黑體" w:eastAsia="微軟正黑體" w:hAnsi="微軟正黑體" w:cs="新細明體" w:hint="eastAsia"/>
          <w:b/>
          <w:color w:val="E36C0A" w:themeColor="accent6" w:themeShade="BF"/>
          <w:kern w:val="0"/>
          <w:sz w:val="32"/>
          <w:szCs w:val="32"/>
        </w:rPr>
        <w:t>會員端呈現</w:t>
      </w:r>
    </w:p>
    <w:p w:rsidR="00BA6E19" w:rsidRPr="00BA0383" w:rsidRDefault="00666CED" w:rsidP="00666CED">
      <w:pPr>
        <w:widowControl/>
        <w:spacing w:line="0" w:lineRule="atLeast"/>
        <w:rPr>
          <w:rFonts w:ascii="新細明體" w:eastAsia="新細明體" w:hAnsi="新細明體" w:cs="新細明體"/>
          <w:kern w:val="0"/>
          <w:szCs w:val="24"/>
        </w:rPr>
      </w:pPr>
      <w:r>
        <w:rPr>
          <w:rFonts w:hint="eastAsia"/>
          <w:noProof/>
        </w:rPr>
        <w:drawing>
          <wp:inline distT="0" distB="0" distL="0" distR="0" wp14:anchorId="552493D8" wp14:editId="774896FD">
            <wp:extent cx="6991350" cy="4095750"/>
            <wp:effectExtent l="0" t="0" r="0" b="0"/>
            <wp:docPr id="16" name="圖片 16" descr="C:\Users\jolin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lin\Desktop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E19" w:rsidRPr="00BA0383" w:rsidSect="006A46F8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4B7C" w:rsidRDefault="00F24B7C" w:rsidP="006A46F8">
      <w:r>
        <w:separator/>
      </w:r>
    </w:p>
  </w:endnote>
  <w:endnote w:type="continuationSeparator" w:id="0">
    <w:p w:rsidR="00F24B7C" w:rsidRDefault="00F24B7C" w:rsidP="006A4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4B7C" w:rsidRDefault="00F24B7C" w:rsidP="006A46F8">
      <w:r>
        <w:separator/>
      </w:r>
    </w:p>
  </w:footnote>
  <w:footnote w:type="continuationSeparator" w:id="0">
    <w:p w:rsidR="00F24B7C" w:rsidRDefault="00F24B7C" w:rsidP="006A4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64A0"/>
    <w:multiLevelType w:val="hybridMultilevel"/>
    <w:tmpl w:val="D5D62F38"/>
    <w:lvl w:ilvl="0" w:tplc="65B89A96">
      <w:start w:val="1"/>
      <w:numFmt w:val="decimal"/>
      <w:lvlText w:val="步驟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E6A2B9A"/>
    <w:multiLevelType w:val="hybridMultilevel"/>
    <w:tmpl w:val="F7867342"/>
    <w:lvl w:ilvl="0" w:tplc="4BB27590">
      <w:start w:val="1"/>
      <w:numFmt w:val="decimal"/>
      <w:lvlText w:val="【%1】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F558AE"/>
    <w:multiLevelType w:val="hybridMultilevel"/>
    <w:tmpl w:val="5288C57C"/>
    <w:lvl w:ilvl="0" w:tplc="7FFC6AC4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2A03786"/>
    <w:multiLevelType w:val="hybridMultilevel"/>
    <w:tmpl w:val="D5D62F38"/>
    <w:lvl w:ilvl="0" w:tplc="65B89A96">
      <w:start w:val="1"/>
      <w:numFmt w:val="decimal"/>
      <w:lvlText w:val="步驟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9252472"/>
    <w:multiLevelType w:val="hybridMultilevel"/>
    <w:tmpl w:val="9F6C84BA"/>
    <w:lvl w:ilvl="0" w:tplc="8398037E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85B2C7F"/>
    <w:multiLevelType w:val="hybridMultilevel"/>
    <w:tmpl w:val="5A8E6372"/>
    <w:lvl w:ilvl="0" w:tplc="1ACA125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FF0000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A4F19D0"/>
    <w:multiLevelType w:val="hybridMultilevel"/>
    <w:tmpl w:val="7B980A3E"/>
    <w:lvl w:ilvl="0" w:tplc="A05C5B1A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AFA4F14"/>
    <w:multiLevelType w:val="hybridMultilevel"/>
    <w:tmpl w:val="084A40E2"/>
    <w:lvl w:ilvl="0" w:tplc="583C8656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3632332"/>
    <w:multiLevelType w:val="hybridMultilevel"/>
    <w:tmpl w:val="EB7A616A"/>
    <w:lvl w:ilvl="0" w:tplc="1652B230">
      <w:start w:val="1"/>
      <w:numFmt w:val="decimal"/>
      <w:lvlText w:val="步驟%1"/>
      <w:lvlJc w:val="left"/>
      <w:pPr>
        <w:ind w:left="960" w:hanging="480"/>
      </w:pPr>
      <w:rPr>
        <w:rFonts w:hint="eastAsia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730A20F9"/>
    <w:multiLevelType w:val="hybridMultilevel"/>
    <w:tmpl w:val="319235D6"/>
    <w:lvl w:ilvl="0" w:tplc="1ACA125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color w:val="FF0000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7E555E8D"/>
    <w:multiLevelType w:val="hybridMultilevel"/>
    <w:tmpl w:val="AA9A6FFE"/>
    <w:lvl w:ilvl="0" w:tplc="F220486A">
      <w:start w:val="1"/>
      <w:numFmt w:val="decimal"/>
      <w:lvlText w:val="步驟%1"/>
      <w:lvlJc w:val="left"/>
      <w:pPr>
        <w:ind w:left="480" w:hanging="480"/>
      </w:pPr>
      <w:rPr>
        <w:rFonts w:hint="eastAsia"/>
        <w:color w:val="auto"/>
        <w:sz w:val="24"/>
        <w:szCs w:val="24"/>
        <w:lang w:val="en-U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10"/>
  </w:num>
  <w:num w:numId="5">
    <w:abstractNumId w:val="5"/>
  </w:num>
  <w:num w:numId="6">
    <w:abstractNumId w:val="6"/>
  </w:num>
  <w:num w:numId="7">
    <w:abstractNumId w:val="7"/>
  </w:num>
  <w:num w:numId="8">
    <w:abstractNumId w:val="2"/>
  </w:num>
  <w:num w:numId="9">
    <w:abstractNumId w:val="0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36F"/>
    <w:rsid w:val="00051118"/>
    <w:rsid w:val="00055662"/>
    <w:rsid w:val="00086AA0"/>
    <w:rsid w:val="00122AAA"/>
    <w:rsid w:val="001840B1"/>
    <w:rsid w:val="001A4B3F"/>
    <w:rsid w:val="001D4E19"/>
    <w:rsid w:val="002E61F6"/>
    <w:rsid w:val="00320CEF"/>
    <w:rsid w:val="003224D2"/>
    <w:rsid w:val="003372E1"/>
    <w:rsid w:val="003425D4"/>
    <w:rsid w:val="0051390F"/>
    <w:rsid w:val="00540728"/>
    <w:rsid w:val="005641B8"/>
    <w:rsid w:val="00582FE3"/>
    <w:rsid w:val="00666CED"/>
    <w:rsid w:val="006A46F8"/>
    <w:rsid w:val="006B06FA"/>
    <w:rsid w:val="007D12C7"/>
    <w:rsid w:val="008E23DA"/>
    <w:rsid w:val="009D69E4"/>
    <w:rsid w:val="00A01F9D"/>
    <w:rsid w:val="00BA0383"/>
    <w:rsid w:val="00BA5C91"/>
    <w:rsid w:val="00BA6E19"/>
    <w:rsid w:val="00D03007"/>
    <w:rsid w:val="00D12FE6"/>
    <w:rsid w:val="00D47399"/>
    <w:rsid w:val="00D8236F"/>
    <w:rsid w:val="00D901FA"/>
    <w:rsid w:val="00E12C14"/>
    <w:rsid w:val="00F15ECF"/>
    <w:rsid w:val="00F24B7C"/>
    <w:rsid w:val="00F60255"/>
    <w:rsid w:val="00F7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23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8236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A46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A46F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A46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A46F8"/>
    <w:rPr>
      <w:sz w:val="20"/>
      <w:szCs w:val="20"/>
    </w:rPr>
  </w:style>
  <w:style w:type="paragraph" w:styleId="a9">
    <w:name w:val="List Paragraph"/>
    <w:basedOn w:val="a"/>
    <w:uiPriority w:val="34"/>
    <w:qFormat/>
    <w:rsid w:val="006A46F8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23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8236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A46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A46F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A46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A46F8"/>
    <w:rPr>
      <w:sz w:val="20"/>
      <w:szCs w:val="20"/>
    </w:rPr>
  </w:style>
  <w:style w:type="paragraph" w:styleId="a9">
    <w:name w:val="List Paragraph"/>
    <w:basedOn w:val="a"/>
    <w:uiPriority w:val="34"/>
    <w:qFormat/>
    <w:rsid w:val="006A46F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2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2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D9A14-DD97-4D99-817F-4AC7AF699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11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18</cp:revision>
  <dcterms:created xsi:type="dcterms:W3CDTF">2012-04-30T09:29:00Z</dcterms:created>
  <dcterms:modified xsi:type="dcterms:W3CDTF">2012-11-01T08:19:00Z</dcterms:modified>
</cp:coreProperties>
</file>