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6C" w:rsidRDefault="006F5481" w:rsidP="00CF5DCA">
      <w:pPr>
        <w:jc w:val="center"/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DD59FD">
        <w:rPr>
          <w:rFonts w:ascii="微軟正黑體" w:eastAsia="微軟正黑體" w:hAnsi="微軟正黑體" w:hint="eastAsia"/>
          <w:b/>
          <w:color w:val="FF0000"/>
          <w:sz w:val="36"/>
          <w:szCs w:val="36"/>
          <w:highlight w:val="yellow"/>
        </w:rPr>
        <w:t>股東</w:t>
      </w:r>
    </w:p>
    <w:p w:rsidR="00AF730F" w:rsidRPr="00AF730F" w:rsidRDefault="00AF730F" w:rsidP="00AF730F">
      <w:pPr>
        <w:rPr>
          <w:rFonts w:ascii="標楷體" w:eastAsia="標楷體" w:hAnsi="標楷體"/>
          <w:b/>
          <w:color w:val="E36C0A" w:themeColor="accent6" w:themeShade="BF"/>
          <w:sz w:val="36"/>
          <w:szCs w:val="36"/>
        </w:rPr>
      </w:pPr>
      <w:r w:rsidRPr="00AF730F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>廳主端-股東管理</w:t>
      </w:r>
    </w:p>
    <w:p w:rsidR="00441FC4" w:rsidRPr="00441FC4" w:rsidRDefault="00441FC4" w:rsidP="00441FC4">
      <w:pPr>
        <w:widowControl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9772650" cy="2371725"/>
            <wp:effectExtent l="0" t="0" r="0" b="9525"/>
            <wp:docPr id="11" name="圖片 11" descr="C:\Users\jolin\AppData\Roaming\Tencent\Users\2492935789\QQ\WinTemp\RichOle\8O8JP8SC2E8}XY7Q$HLY4V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lin\AppData\Roaming\Tencent\Users\2492935789\QQ\WinTemp\RichOle\8O8JP8SC2E8}XY7Q$HLY4V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7E" w:rsidRPr="0033677E" w:rsidRDefault="0033677E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33677E">
        <w:rPr>
          <w:rFonts w:ascii="Arial" w:eastAsia="微軟正黑體" w:hAnsi="Arial" w:cs="Arial" w:hint="eastAsia"/>
          <w:b/>
          <w:color w:val="0066FF"/>
        </w:rPr>
        <w:t>上層體系</w:t>
      </w:r>
      <w:r>
        <w:rPr>
          <w:rFonts w:ascii="Arial" w:eastAsia="微軟正黑體" w:hAnsi="Arial" w:cs="Arial" w:hint="eastAsia"/>
        </w:rPr>
        <w:t xml:space="preserve">  </w:t>
      </w:r>
      <w:r>
        <w:rPr>
          <w:rFonts w:ascii="Arial" w:eastAsia="微軟正黑體" w:hAnsi="Arial" w:cs="Arial" w:hint="eastAsia"/>
        </w:rPr>
        <w:t>可針對大股東體系查詢股東資料</w:t>
      </w:r>
    </w:p>
    <w:p w:rsidR="0010046C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33677E">
        <w:rPr>
          <w:rFonts w:ascii="微軟正黑體" w:eastAsia="微軟正黑體" w:hAnsi="微軟正黑體" w:cs="Arial" w:hint="eastAsia"/>
          <w:b/>
          <w:color w:val="0066FF"/>
        </w:rPr>
        <w:t>顯示</w:t>
      </w:r>
      <w:r w:rsidRPr="00090C65">
        <w:rPr>
          <w:rFonts w:ascii="微軟正黑體" w:eastAsia="微軟正黑體" w:hAnsi="微軟正黑體" w:cs="Arial" w:hint="eastAsia"/>
          <w:b/>
          <w:color w:val="0066FF"/>
        </w:rPr>
        <w:t xml:space="preserve"> </w:t>
      </w:r>
      <w:r>
        <w:rPr>
          <w:rFonts w:ascii="Arial" w:eastAsia="微軟正黑體" w:hAnsi="Arial" w:cs="Arial" w:hint="eastAsia"/>
        </w:rPr>
        <w:t xml:space="preserve"> </w:t>
      </w:r>
      <w:r w:rsidR="004D162A" w:rsidRPr="00090C65">
        <w:rPr>
          <w:rFonts w:ascii="Arial" w:eastAsia="微軟正黑體" w:hAnsi="Arial" w:cs="Arial"/>
        </w:rPr>
        <w:t>可選擇顯示</w:t>
      </w:r>
      <w:r w:rsidR="004D162A" w:rsidRPr="00090C65">
        <w:rPr>
          <w:rFonts w:ascii="Arial" w:eastAsia="微軟正黑體" w:hAnsi="Arial" w:cs="Arial"/>
        </w:rPr>
        <w:t xml:space="preserve"> </w:t>
      </w:r>
      <w:r w:rsidR="004D162A" w:rsidRPr="00090C65">
        <w:rPr>
          <w:rFonts w:ascii="Arial" w:eastAsia="微軟正黑體" w:hAnsi="Arial" w:cs="Arial"/>
        </w:rPr>
        <w:t>啟用、停用或凍結</w:t>
      </w:r>
      <w:r w:rsidR="004D162A" w:rsidRPr="00090C65">
        <w:rPr>
          <w:rFonts w:ascii="Arial" w:eastAsia="微軟正黑體" w:hAnsi="Arial" w:cs="Arial"/>
        </w:rPr>
        <w:t xml:space="preserve">  </w:t>
      </w:r>
      <w:r w:rsidR="0033677E">
        <w:rPr>
          <w:rFonts w:ascii="Arial" w:eastAsia="微軟正黑體" w:hAnsi="Arial" w:cs="Arial"/>
        </w:rPr>
        <w:t>之</w:t>
      </w:r>
      <w:r w:rsidR="004D162A" w:rsidRPr="00090C65">
        <w:rPr>
          <w:rFonts w:ascii="Arial" w:eastAsia="微軟正黑體" w:hAnsi="Arial" w:cs="Arial"/>
        </w:rPr>
        <w:t>股東帳號</w:t>
      </w:r>
    </w:p>
    <w:p w:rsidR="004D162A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 w:hint="eastAsia"/>
          <w:b/>
          <w:color w:val="0066FF"/>
        </w:rPr>
        <w:t xml:space="preserve">排序  </w:t>
      </w:r>
      <w:r w:rsidR="004D162A" w:rsidRPr="00090C65">
        <w:rPr>
          <w:rFonts w:ascii="Arial" w:eastAsia="微軟正黑體" w:hAnsi="Arial" w:cs="Arial"/>
        </w:rPr>
        <w:t>可選擇針對</w:t>
      </w:r>
      <w:r w:rsidR="004D162A" w:rsidRPr="00090C65">
        <w:rPr>
          <w:rFonts w:ascii="Arial" w:eastAsia="微軟正黑體" w:hAnsi="Arial" w:cs="Arial"/>
        </w:rPr>
        <w:t xml:space="preserve"> </w:t>
      </w:r>
      <w:r w:rsidR="004D162A" w:rsidRPr="00090C65">
        <w:rPr>
          <w:rFonts w:ascii="Arial" w:eastAsia="微軟正黑體" w:hAnsi="Arial" w:cs="Arial"/>
        </w:rPr>
        <w:t>股東名稱、股東帳號或新增日期</w:t>
      </w:r>
      <w:r w:rsidR="004D162A" w:rsidRPr="00090C65">
        <w:rPr>
          <w:rFonts w:ascii="Arial" w:eastAsia="微軟正黑體" w:hAnsi="Arial" w:cs="Arial"/>
        </w:rPr>
        <w:t xml:space="preserve">  </w:t>
      </w:r>
      <w:r w:rsidR="004D162A" w:rsidRPr="00090C65">
        <w:rPr>
          <w:rFonts w:ascii="Arial" w:eastAsia="微軟正黑體" w:hAnsi="Arial" w:cs="Arial"/>
        </w:rPr>
        <w:t>做排序</w:t>
      </w:r>
    </w:p>
    <w:p w:rsidR="004D162A" w:rsidRPr="00090C65" w:rsidRDefault="004D162A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 xml:space="preserve">排序方式 </w:t>
      </w:r>
      <w:r w:rsidRPr="00090C65">
        <w:rPr>
          <w:rFonts w:ascii="Arial" w:eastAsia="微軟正黑體" w:hAnsi="Arial" w:cs="Arial"/>
        </w:rPr>
        <w:t>可由大到小</w:t>
      </w:r>
      <w:r w:rsidRPr="00090C65">
        <w:rPr>
          <w:rFonts w:ascii="Arial" w:eastAsia="微軟正黑體" w:hAnsi="Arial" w:cs="Arial"/>
        </w:rPr>
        <w:t xml:space="preserve"> </w:t>
      </w:r>
      <w:r w:rsidRPr="00090C65">
        <w:rPr>
          <w:rFonts w:ascii="Arial" w:eastAsia="微軟正黑體" w:hAnsi="Arial" w:cs="Arial"/>
        </w:rPr>
        <w:t>或</w:t>
      </w:r>
      <w:r w:rsidRPr="00090C65">
        <w:rPr>
          <w:rFonts w:ascii="Arial" w:eastAsia="微軟正黑體" w:hAnsi="Arial" w:cs="Arial"/>
        </w:rPr>
        <w:t xml:space="preserve">  </w:t>
      </w:r>
      <w:r w:rsidRPr="00090C65">
        <w:rPr>
          <w:rFonts w:ascii="Arial" w:eastAsia="微軟正黑體" w:hAnsi="Arial" w:cs="Arial"/>
        </w:rPr>
        <w:t>由小到大</w:t>
      </w:r>
      <w:r w:rsidRPr="00090C65">
        <w:rPr>
          <w:rFonts w:ascii="Arial" w:eastAsia="微軟正黑體" w:hAnsi="Arial" w:cs="Arial"/>
        </w:rPr>
        <w:t xml:space="preserve"> </w:t>
      </w:r>
      <w:r w:rsidRPr="00090C65">
        <w:rPr>
          <w:rFonts w:ascii="Arial" w:eastAsia="微軟正黑體" w:hAnsi="Arial" w:cs="Arial"/>
        </w:rPr>
        <w:t>排序顯示</w:t>
      </w:r>
    </w:p>
    <w:p w:rsidR="004D162A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 w:hint="eastAsia"/>
          <w:b/>
          <w:color w:val="0066FF"/>
        </w:rPr>
        <w:t xml:space="preserve">總頁數 </w:t>
      </w:r>
      <w:r>
        <w:rPr>
          <w:rFonts w:ascii="Arial" w:eastAsia="微軟正黑體" w:hAnsi="Arial" w:cs="Arial" w:hint="eastAsia"/>
        </w:rPr>
        <w:t xml:space="preserve"> </w:t>
      </w:r>
      <w:r w:rsidR="00950C59" w:rsidRPr="00090C65">
        <w:rPr>
          <w:rFonts w:ascii="Arial" w:eastAsia="微軟正黑體" w:hAnsi="Arial" w:cs="Arial"/>
        </w:rPr>
        <w:t>顯示</w:t>
      </w:r>
      <w:r w:rsidR="00950C59" w:rsidRPr="00090C65">
        <w:rPr>
          <w:rFonts w:ascii="Arial" w:eastAsia="微軟正黑體" w:hAnsi="Arial" w:cs="Arial"/>
        </w:rPr>
        <w:t xml:space="preserve"> </w:t>
      </w:r>
      <w:r w:rsidR="00950C59" w:rsidRPr="00090C65">
        <w:rPr>
          <w:rFonts w:ascii="Arial" w:eastAsia="微軟正黑體" w:hAnsi="Arial" w:cs="Arial"/>
        </w:rPr>
        <w:t>此</w:t>
      </w:r>
      <w:proofErr w:type="gramStart"/>
      <w:r w:rsidR="00950C59" w:rsidRPr="00090C65">
        <w:rPr>
          <w:rFonts w:ascii="Arial" w:eastAsia="微軟正黑體" w:hAnsi="Arial" w:cs="Arial"/>
        </w:rPr>
        <w:t>頁</w:t>
      </w:r>
      <w:proofErr w:type="gramEnd"/>
      <w:r w:rsidR="00950C59" w:rsidRPr="00090C65">
        <w:rPr>
          <w:rFonts w:ascii="Arial" w:eastAsia="微軟正黑體" w:hAnsi="Arial" w:cs="Arial"/>
        </w:rPr>
        <w:t>頁數</w:t>
      </w:r>
      <w:r w:rsidR="00950C59" w:rsidRPr="00090C65">
        <w:rPr>
          <w:rFonts w:ascii="Arial" w:eastAsia="微軟正黑體" w:hAnsi="Arial" w:cs="Arial"/>
        </w:rPr>
        <w:t xml:space="preserve"> / </w:t>
      </w:r>
      <w:r w:rsidR="00950C59" w:rsidRPr="00090C65">
        <w:rPr>
          <w:rFonts w:ascii="Arial" w:eastAsia="微軟正黑體" w:hAnsi="Arial" w:cs="Arial"/>
        </w:rPr>
        <w:t>總頁數</w:t>
      </w:r>
    </w:p>
    <w:p w:rsidR="00950C59" w:rsidRPr="00090C65" w:rsidRDefault="00950C59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 xml:space="preserve">帳號查詢 </w:t>
      </w:r>
      <w:r w:rsidR="00090C65">
        <w:rPr>
          <w:rFonts w:ascii="Arial" w:eastAsia="微軟正黑體" w:hAnsi="Arial" w:cs="Arial" w:hint="eastAsia"/>
        </w:rPr>
        <w:t xml:space="preserve"> </w:t>
      </w:r>
      <w:r w:rsidR="00974E1F">
        <w:rPr>
          <w:rFonts w:ascii="Arial" w:eastAsia="微軟正黑體" w:hAnsi="Arial" w:cs="Arial" w:hint="eastAsia"/>
        </w:rPr>
        <w:t>可針對某</w:t>
      </w:r>
      <w:r w:rsidR="00090C65">
        <w:rPr>
          <w:rFonts w:ascii="Arial" w:eastAsia="微軟正黑體" w:hAnsi="Arial" w:cs="Arial" w:hint="eastAsia"/>
        </w:rPr>
        <w:t>股東帳號做查詢</w:t>
      </w:r>
    </w:p>
    <w:p w:rsidR="002E2622" w:rsidRDefault="00950C59" w:rsidP="002E2622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大股東名稱</w:t>
      </w:r>
      <w:r w:rsidRPr="00090C65">
        <w:rPr>
          <w:rFonts w:ascii="Arial" w:eastAsia="微軟正黑體" w:hAnsi="Arial" w:cs="Arial"/>
        </w:rPr>
        <w:t xml:space="preserve"> </w:t>
      </w:r>
      <w:r w:rsidR="00974E1F">
        <w:rPr>
          <w:rFonts w:ascii="Arial" w:eastAsia="微軟正黑體" w:hAnsi="Arial" w:cs="Arial" w:hint="eastAsia"/>
        </w:rPr>
        <w:t>顯示此條股東的上層為哪</w:t>
      </w:r>
      <w:proofErr w:type="gramStart"/>
      <w:r w:rsidR="00974E1F">
        <w:rPr>
          <w:rFonts w:ascii="Arial" w:eastAsia="微軟正黑體" w:hAnsi="Arial" w:cs="Arial" w:hint="eastAsia"/>
        </w:rPr>
        <w:t>個</w:t>
      </w:r>
      <w:proofErr w:type="gramEnd"/>
      <w:r w:rsidR="00974E1F">
        <w:rPr>
          <w:rFonts w:ascii="Arial" w:eastAsia="微軟正黑體" w:hAnsi="Arial" w:cs="Arial" w:hint="eastAsia"/>
        </w:rPr>
        <w:t>大股東體系</w:t>
      </w:r>
    </w:p>
    <w:p w:rsidR="00974E1F" w:rsidRPr="00974E1F" w:rsidRDefault="00974E1F" w:rsidP="002E2622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>
        <w:rPr>
          <w:rFonts w:ascii="微軟正黑體" w:eastAsia="微軟正黑體" w:hAnsi="微軟正黑體" w:cs="Arial" w:hint="eastAsia"/>
          <w:b/>
          <w:color w:val="0066FF"/>
        </w:rPr>
        <w:lastRenderedPageBreak/>
        <w:t xml:space="preserve">股東名稱 </w:t>
      </w:r>
      <w:r w:rsidRPr="00974E1F">
        <w:rPr>
          <w:rFonts w:ascii="微軟正黑體" w:eastAsia="微軟正黑體" w:hAnsi="微軟正黑體" w:cs="Arial" w:hint="eastAsia"/>
        </w:rPr>
        <w:t>顯示此股東名稱</w:t>
      </w:r>
    </w:p>
    <w:p w:rsidR="00950C59" w:rsidRPr="00090C65" w:rsidRDefault="00950C59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股東帳號</w:t>
      </w:r>
      <w:r w:rsidR="002E2622" w:rsidRPr="00090C65">
        <w:rPr>
          <w:rFonts w:ascii="Arial" w:eastAsia="微軟正黑體" w:hAnsi="Arial" w:cs="Arial"/>
        </w:rPr>
        <w:t xml:space="preserve"> </w:t>
      </w:r>
      <w:r w:rsidR="002E2622" w:rsidRPr="00090C65">
        <w:rPr>
          <w:rFonts w:ascii="Arial" w:eastAsia="微軟正黑體" w:hAnsi="Arial" w:cs="Arial"/>
        </w:rPr>
        <w:t>點選股東帳號，可顯示此條帳號底下的</w:t>
      </w:r>
      <w:r w:rsidR="00974E1F">
        <w:rPr>
          <w:rFonts w:ascii="Arial" w:eastAsia="微軟正黑體" w:hAnsi="Arial" w:cs="Arial" w:hint="eastAsia"/>
        </w:rPr>
        <w:t>總代理</w:t>
      </w:r>
      <w:r w:rsidR="002E2622" w:rsidRPr="00090C65">
        <w:rPr>
          <w:rFonts w:ascii="Arial" w:eastAsia="微軟正黑體" w:hAnsi="Arial" w:cs="Arial"/>
        </w:rPr>
        <w:t>名單</w:t>
      </w:r>
    </w:p>
    <w:p w:rsidR="00786746" w:rsidRPr="00090C65" w:rsidRDefault="00950C59" w:rsidP="00786746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786746">
        <w:rPr>
          <w:rFonts w:ascii="微軟正黑體" w:eastAsia="微軟正黑體" w:hAnsi="微軟正黑體" w:cs="Arial"/>
          <w:b/>
          <w:color w:val="0066FF"/>
        </w:rPr>
        <w:t>信用額度</w:t>
      </w:r>
      <w:r w:rsidRPr="00786746">
        <w:rPr>
          <w:rFonts w:ascii="Arial" w:eastAsia="微軟正黑體" w:hAnsi="Arial" w:cs="Arial"/>
        </w:rPr>
        <w:t xml:space="preserve"> </w:t>
      </w:r>
      <w:r w:rsidR="002063DB" w:rsidRPr="00786746">
        <w:rPr>
          <w:rFonts w:ascii="Arial" w:eastAsia="微軟正黑體" w:hAnsi="Arial" w:cs="Arial"/>
        </w:rPr>
        <w:t xml:space="preserve"> </w:t>
      </w:r>
      <w:r w:rsidR="00896F8D" w:rsidRPr="00786746">
        <w:rPr>
          <w:rFonts w:ascii="Arial" w:eastAsia="微軟正黑體" w:hAnsi="Arial" w:cs="Arial" w:hint="eastAsia"/>
        </w:rPr>
        <w:t>正式</w:t>
      </w:r>
      <w:r w:rsidRPr="00786746">
        <w:rPr>
          <w:rFonts w:ascii="Arial" w:eastAsia="微軟正黑體" w:hAnsi="Arial" w:cs="Arial"/>
        </w:rPr>
        <w:t>現金網並無作用</w:t>
      </w:r>
      <w:r w:rsidR="00974E1F" w:rsidRPr="00786746">
        <w:rPr>
          <w:rFonts w:ascii="Arial" w:eastAsia="微軟正黑體" w:hAnsi="Arial" w:cs="Arial" w:hint="eastAsia"/>
        </w:rPr>
        <w:t>，</w:t>
      </w:r>
      <w:r w:rsidR="00786746">
        <w:rPr>
          <w:rFonts w:ascii="Arial" w:eastAsia="微軟正黑體" w:hAnsi="Arial" w:cs="Arial" w:hint="eastAsia"/>
        </w:rPr>
        <w:t>測試體系要放額度都</w:t>
      </w:r>
      <w:proofErr w:type="gramStart"/>
      <w:r w:rsidR="00786746">
        <w:rPr>
          <w:rFonts w:ascii="Arial" w:eastAsia="微軟正黑體" w:hAnsi="Arial" w:cs="Arial" w:hint="eastAsia"/>
        </w:rPr>
        <w:t>需要到廳主</w:t>
      </w:r>
      <w:proofErr w:type="gramEnd"/>
      <w:r w:rsidR="00786746">
        <w:rPr>
          <w:rFonts w:ascii="Arial" w:eastAsia="微軟正黑體" w:hAnsi="Arial" w:cs="Arial" w:hint="eastAsia"/>
        </w:rPr>
        <w:t>現金系統人工存入動做。</w:t>
      </w:r>
      <w:r w:rsidR="00786746" w:rsidRPr="00090C65">
        <w:rPr>
          <w:rFonts w:ascii="Arial" w:eastAsia="微軟正黑體" w:hAnsi="Arial" w:cs="Arial"/>
        </w:rPr>
        <w:t xml:space="preserve"> </w:t>
      </w:r>
    </w:p>
    <w:p w:rsidR="00950C59" w:rsidRPr="00786746" w:rsidRDefault="00974E1F" w:rsidP="00786746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786746">
        <w:rPr>
          <w:rFonts w:ascii="Arial" w:eastAsia="微軟正黑體" w:hAnsi="Arial" w:cs="Arial" w:hint="eastAsia"/>
          <w:b/>
          <w:color w:val="0066FF"/>
        </w:rPr>
        <w:t>總代理</w:t>
      </w:r>
      <w:r w:rsidR="00090C65" w:rsidRPr="00786746">
        <w:rPr>
          <w:rFonts w:ascii="Arial" w:eastAsia="微軟正黑體" w:hAnsi="Arial" w:cs="Arial" w:hint="eastAsia"/>
          <w:b/>
          <w:color w:val="0066FF"/>
        </w:rPr>
        <w:t>總計</w:t>
      </w:r>
      <w:r w:rsidR="00090C65" w:rsidRPr="00786746">
        <w:rPr>
          <w:rFonts w:ascii="Arial" w:eastAsia="微軟正黑體" w:hAnsi="Arial" w:cs="Arial" w:hint="eastAsia"/>
        </w:rPr>
        <w:t xml:space="preserve">  </w:t>
      </w:r>
      <w:r w:rsidRPr="00786746">
        <w:rPr>
          <w:rFonts w:ascii="Arial" w:eastAsia="微軟正黑體" w:hAnsi="Arial" w:cs="Arial"/>
        </w:rPr>
        <w:t>顯示此條</w:t>
      </w:r>
      <w:r w:rsidR="00950C59" w:rsidRPr="00786746">
        <w:rPr>
          <w:rFonts w:ascii="Arial" w:eastAsia="微軟正黑體" w:hAnsi="Arial" w:cs="Arial"/>
        </w:rPr>
        <w:t>股東底下有幾個</w:t>
      </w:r>
      <w:r w:rsidRPr="00786746">
        <w:rPr>
          <w:rFonts w:ascii="Arial" w:eastAsia="微軟正黑體" w:hAnsi="Arial" w:cs="Arial" w:hint="eastAsia"/>
        </w:rPr>
        <w:t>總代理</w:t>
      </w:r>
      <w:r w:rsidR="00786746">
        <w:rPr>
          <w:rFonts w:ascii="Arial" w:eastAsia="微軟正黑體" w:hAnsi="Arial" w:cs="Arial" w:hint="eastAsia"/>
        </w:rPr>
        <w:t>(</w:t>
      </w:r>
      <w:r w:rsidR="00786746">
        <w:rPr>
          <w:rFonts w:ascii="Arial" w:eastAsia="微軟正黑體" w:hAnsi="Arial" w:cs="Arial" w:hint="eastAsia"/>
        </w:rPr>
        <w:t>包含停用帳號</w:t>
      </w:r>
      <w:r w:rsidR="00786746">
        <w:rPr>
          <w:rFonts w:ascii="Arial" w:eastAsia="微軟正黑體" w:hAnsi="Arial" w:cs="Arial" w:hint="eastAsia"/>
        </w:rPr>
        <w:t>)</w:t>
      </w:r>
    </w:p>
    <w:p w:rsidR="00950C59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Arial" w:eastAsia="微軟正黑體" w:hAnsi="Arial" w:cs="Arial" w:hint="eastAsia"/>
          <w:b/>
          <w:color w:val="0066FF"/>
        </w:rPr>
        <w:t>新增日期</w:t>
      </w:r>
      <w:r>
        <w:rPr>
          <w:rFonts w:ascii="Arial" w:eastAsia="微軟正黑體" w:hAnsi="Arial" w:cs="Arial" w:hint="eastAsia"/>
        </w:rPr>
        <w:t xml:space="preserve">  </w:t>
      </w:r>
      <w:r w:rsidR="00974E1F">
        <w:rPr>
          <w:rFonts w:ascii="Arial" w:eastAsia="微軟正黑體" w:hAnsi="Arial" w:cs="Arial"/>
        </w:rPr>
        <w:t>顯示此</w:t>
      </w:r>
      <w:r w:rsidR="00950C59" w:rsidRPr="00090C65">
        <w:rPr>
          <w:rFonts w:ascii="Arial" w:eastAsia="微軟正黑體" w:hAnsi="Arial" w:cs="Arial"/>
        </w:rPr>
        <w:t>股東新增的日期時間</w:t>
      </w:r>
    </w:p>
    <w:p w:rsidR="00950C59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Arial" w:eastAsia="微軟正黑體" w:hAnsi="Arial" w:cs="Arial" w:hint="eastAsia"/>
          <w:b/>
          <w:color w:val="0066FF"/>
        </w:rPr>
        <w:t>帳號狀況</w:t>
      </w:r>
      <w:r>
        <w:rPr>
          <w:rFonts w:ascii="Arial" w:eastAsia="微軟正黑體" w:hAnsi="Arial" w:cs="Arial" w:hint="eastAsia"/>
        </w:rPr>
        <w:t xml:space="preserve">  </w:t>
      </w:r>
      <w:r w:rsidR="00950C59" w:rsidRPr="00090C65">
        <w:rPr>
          <w:rFonts w:ascii="Arial" w:eastAsia="微軟正黑體" w:hAnsi="Arial" w:cs="Arial"/>
        </w:rPr>
        <w:t>顯示此股東帳號是</w:t>
      </w:r>
      <w:r w:rsidR="00950C59" w:rsidRPr="00090C65">
        <w:rPr>
          <w:rFonts w:ascii="Arial" w:eastAsia="微軟正黑體" w:hAnsi="Arial" w:cs="Arial"/>
        </w:rPr>
        <w:t xml:space="preserve">  </w:t>
      </w:r>
      <w:r w:rsidR="00950C59" w:rsidRPr="00090C65">
        <w:rPr>
          <w:rFonts w:ascii="Arial" w:eastAsia="微軟正黑體" w:hAnsi="Arial" w:cs="Arial"/>
        </w:rPr>
        <w:t>啟用、停用或凍結的狀態</w:t>
      </w:r>
    </w:p>
    <w:p w:rsidR="002E2622" w:rsidRPr="00090C65" w:rsidRDefault="00BA6FF6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6704" behindDoc="0" locked="0" layoutInCell="1" allowOverlap="0">
            <wp:simplePos x="0" y="0"/>
            <wp:positionH relativeFrom="column">
              <wp:posOffset>582930</wp:posOffset>
            </wp:positionH>
            <wp:positionV relativeFrom="paragraph">
              <wp:posOffset>2540</wp:posOffset>
            </wp:positionV>
            <wp:extent cx="247650" cy="257175"/>
            <wp:effectExtent l="0" t="0" r="0" b="9525"/>
            <wp:wrapNone/>
            <wp:docPr id="4" name="圖片 4" descr="停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停用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906780</wp:posOffset>
            </wp:positionH>
            <wp:positionV relativeFrom="paragraph">
              <wp:posOffset>59690</wp:posOffset>
            </wp:positionV>
            <wp:extent cx="238125" cy="200025"/>
            <wp:effectExtent l="0" t="0" r="9525" b="9525"/>
            <wp:wrapNone/>
            <wp:docPr id="9" name="圖片 9" descr="}_E}SS%5(`M@LRTS{)A)}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}_E}SS%5(`M@LRTS{)A)}D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65F" w:rsidRPr="00090C65">
        <w:rPr>
          <w:rFonts w:ascii="Arial" w:eastAsia="微軟正黑體" w:hAnsi="Arial" w:cs="Arial"/>
        </w:rPr>
        <w:t xml:space="preserve">    </w:t>
      </w:r>
      <w:r w:rsidR="008B7758" w:rsidRPr="00090C65">
        <w:rPr>
          <w:rFonts w:ascii="Arial" w:eastAsia="微軟正黑體" w:hAnsi="Arial" w:cs="Arial"/>
        </w:rPr>
        <w:t xml:space="preserve"> </w:t>
      </w:r>
      <w:r w:rsidR="000B665F" w:rsidRPr="00090C65">
        <w:rPr>
          <w:rFonts w:ascii="Arial" w:eastAsia="微軟正黑體" w:hAnsi="Arial" w:cs="Arial"/>
        </w:rPr>
        <w:t xml:space="preserve">   </w:t>
      </w:r>
      <w:r w:rsidR="008B7758" w:rsidRPr="00090C65">
        <w:rPr>
          <w:rFonts w:ascii="微軟正黑體" w:eastAsia="微軟正黑體" w:hAnsi="微軟正黑體" w:cs="Arial"/>
          <w:b/>
          <w:color w:val="0066FF"/>
        </w:rPr>
        <w:t>停用</w:t>
      </w:r>
      <w:r w:rsidR="000B665F" w:rsidRPr="00090C65">
        <w:rPr>
          <w:rFonts w:ascii="微軟正黑體" w:eastAsia="微軟正黑體" w:hAnsi="微軟正黑體" w:cs="Arial"/>
          <w:b/>
          <w:color w:val="0066FF"/>
        </w:rPr>
        <w:t>/啟用</w:t>
      </w:r>
      <w:r w:rsidR="002400F8" w:rsidRPr="00090C65">
        <w:rPr>
          <w:rFonts w:ascii="Arial" w:eastAsia="微軟正黑體" w:hAnsi="Arial" w:cs="Arial"/>
          <w:color w:val="0070C0"/>
        </w:rPr>
        <w:t xml:space="preserve"> </w:t>
      </w:r>
      <w:r w:rsidR="002400F8" w:rsidRPr="00090C65">
        <w:rPr>
          <w:rFonts w:ascii="Arial" w:eastAsia="微軟正黑體" w:hAnsi="Arial" w:cs="Arial"/>
        </w:rPr>
        <w:t>若要</w:t>
      </w:r>
      <w:r w:rsidR="000B665F" w:rsidRPr="00090C65">
        <w:rPr>
          <w:rFonts w:ascii="Arial" w:eastAsia="微軟正黑體" w:hAnsi="Arial" w:cs="Arial"/>
        </w:rPr>
        <w:t>"</w:t>
      </w:r>
      <w:r w:rsidR="000B665F" w:rsidRPr="00090C65">
        <w:rPr>
          <w:rFonts w:ascii="Arial" w:eastAsia="微軟正黑體" w:hAnsi="Arial" w:cs="Arial"/>
        </w:rPr>
        <w:t>停用</w:t>
      </w:r>
      <w:r w:rsidR="000B665F" w:rsidRPr="00090C65">
        <w:rPr>
          <w:rFonts w:ascii="Arial" w:eastAsia="微軟正黑體" w:hAnsi="Arial" w:cs="Arial"/>
        </w:rPr>
        <w:t>"</w:t>
      </w:r>
      <w:r w:rsidR="00974E1F">
        <w:rPr>
          <w:rFonts w:ascii="Arial" w:eastAsia="微軟正黑體" w:hAnsi="Arial" w:cs="Arial"/>
        </w:rPr>
        <w:t>，此</w:t>
      </w:r>
      <w:r w:rsidR="00A4162A" w:rsidRPr="00090C65">
        <w:rPr>
          <w:rFonts w:ascii="Arial" w:eastAsia="微軟正黑體" w:hAnsi="Arial" w:cs="Arial"/>
        </w:rPr>
        <w:t>股東</w:t>
      </w:r>
      <w:r w:rsidR="000B665F" w:rsidRPr="00090C65">
        <w:rPr>
          <w:rFonts w:ascii="Arial" w:eastAsia="微軟正黑體" w:hAnsi="Arial" w:cs="Arial"/>
        </w:rPr>
        <w:t>以下之所有帳號都會被停用。</w:t>
      </w:r>
    </w:p>
    <w:p w:rsidR="002400F8" w:rsidRPr="00234440" w:rsidRDefault="002E2622" w:rsidP="002E2622">
      <w:pPr>
        <w:ind w:left="854"/>
        <w:rPr>
          <w:rFonts w:ascii="新細明體" w:hAnsi="新細明體" w:cs="Arial"/>
          <w:b/>
          <w:color w:val="FF0000"/>
        </w:rPr>
      </w:pPr>
      <w:r w:rsidRPr="00090C65">
        <w:rPr>
          <w:rFonts w:ascii="Arial" w:eastAsia="微軟正黑體" w:hAnsi="Arial" w:cs="Arial"/>
          <w:noProof/>
        </w:rPr>
        <w:t xml:space="preserve">  </w:t>
      </w:r>
      <w:r w:rsidRPr="00090C65">
        <w:rPr>
          <w:rFonts w:ascii="Arial" w:eastAsia="微軟正黑體" w:hAnsi="Arial" w:cs="Arial"/>
          <w:noProof/>
          <w:color w:val="FF0000"/>
        </w:rPr>
        <w:t xml:space="preserve"> </w:t>
      </w:r>
      <w:r w:rsidRPr="00234440">
        <w:rPr>
          <w:rFonts w:ascii="新細明體" w:hAnsi="新細明體" w:cs="細明體" w:hint="eastAsia"/>
          <w:b/>
          <w:noProof/>
          <w:color w:val="FF0000"/>
        </w:rPr>
        <w:t>※</w:t>
      </w:r>
      <w:r w:rsidRPr="00234440">
        <w:rPr>
          <w:rFonts w:ascii="新細明體" w:hAnsi="新細明體" w:cs="Arial"/>
          <w:b/>
          <w:noProof/>
          <w:color w:val="FF0000"/>
        </w:rPr>
        <w:t>注意：</w:t>
      </w:r>
      <w:r w:rsidRPr="00234440">
        <w:rPr>
          <w:rFonts w:ascii="新細明體" w:hAnsi="新細明體" w:cs="Arial"/>
          <w:b/>
          <w:color w:val="FF0000"/>
        </w:rPr>
        <w:t>若要改回「</w:t>
      </w:r>
      <w:r w:rsidR="000B665F" w:rsidRPr="00234440">
        <w:rPr>
          <w:rFonts w:ascii="新細明體" w:hAnsi="新細明體" w:cs="Arial"/>
          <w:b/>
          <w:color w:val="FF0000"/>
        </w:rPr>
        <w:t>啟用</w:t>
      </w:r>
      <w:r w:rsidRPr="00234440">
        <w:rPr>
          <w:rFonts w:ascii="新細明體" w:hAnsi="新細明體" w:cs="Arial"/>
          <w:color w:val="FF0000"/>
        </w:rPr>
        <w:t>」</w:t>
      </w:r>
      <w:r w:rsidR="000B665F" w:rsidRPr="00234440">
        <w:rPr>
          <w:rFonts w:ascii="新細明體" w:hAnsi="新細明體" w:cs="Arial"/>
          <w:color w:val="FF0000"/>
        </w:rPr>
        <w:t>，需</w:t>
      </w:r>
      <w:r w:rsidR="000B665F" w:rsidRPr="00234440">
        <w:rPr>
          <w:rFonts w:ascii="新細明體" w:hAnsi="新細明體" w:cs="Arial"/>
          <w:b/>
          <w:color w:val="FF0000"/>
        </w:rPr>
        <w:t>每一層級</w:t>
      </w:r>
      <w:r w:rsidRPr="00234440">
        <w:rPr>
          <w:rFonts w:ascii="新細明體" w:hAnsi="新細明體" w:cs="Arial"/>
          <w:color w:val="FF0000"/>
        </w:rPr>
        <w:t>、</w:t>
      </w:r>
      <w:r w:rsidRPr="00234440">
        <w:rPr>
          <w:rFonts w:ascii="新細明體" w:hAnsi="新細明體" w:cs="Arial"/>
          <w:b/>
          <w:color w:val="FF0000"/>
        </w:rPr>
        <w:t>每一帳號</w:t>
      </w:r>
      <w:r w:rsidR="0001623D" w:rsidRPr="00234440">
        <w:rPr>
          <w:rFonts w:ascii="新細明體" w:hAnsi="新細明體" w:cs="Arial" w:hint="eastAsia"/>
          <w:b/>
          <w:color w:val="FF0000"/>
        </w:rPr>
        <w:t>，由上層至下層</w:t>
      </w:r>
      <w:r w:rsidRPr="00234440">
        <w:rPr>
          <w:rFonts w:ascii="新細明體" w:hAnsi="新細明體" w:cs="Arial"/>
          <w:b/>
          <w:color w:val="FF0000"/>
        </w:rPr>
        <w:t>一一</w:t>
      </w:r>
      <w:r w:rsidR="000B665F" w:rsidRPr="00234440">
        <w:rPr>
          <w:rFonts w:ascii="新細明體" w:hAnsi="新細明體" w:cs="Arial"/>
          <w:b/>
          <w:color w:val="FF0000"/>
        </w:rPr>
        <w:t>點選啟用</w:t>
      </w:r>
      <w:r w:rsidRPr="00234440">
        <w:rPr>
          <w:rFonts w:ascii="新細明體" w:hAnsi="新細明體" w:cs="Arial"/>
          <w:b/>
          <w:color w:val="FF0000"/>
        </w:rPr>
        <w:t>，因此請小心使用此功能</w:t>
      </w:r>
    </w:p>
    <w:p w:rsidR="00234440" w:rsidRDefault="00BA6FF6" w:rsidP="00A4162A">
      <w:pPr>
        <w:numPr>
          <w:ilvl w:val="0"/>
          <w:numId w:val="2"/>
        </w:numPr>
        <w:ind w:left="868" w:hanging="798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5680" behindDoc="0" locked="0" layoutInCell="1" allowOverlap="0" wp14:anchorId="4AD9620D" wp14:editId="10937207">
            <wp:simplePos x="0" y="0"/>
            <wp:positionH relativeFrom="column">
              <wp:posOffset>563245</wp:posOffset>
            </wp:positionH>
            <wp:positionV relativeFrom="paragraph">
              <wp:posOffset>87630</wp:posOffset>
            </wp:positionV>
            <wp:extent cx="228600" cy="285750"/>
            <wp:effectExtent l="0" t="0" r="0" b="0"/>
            <wp:wrapNone/>
            <wp:docPr id="3" name="圖片 3" descr="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修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F8" w:rsidRPr="00090C65">
        <w:rPr>
          <w:rFonts w:ascii="Arial" w:eastAsia="微軟正黑體" w:hAnsi="Arial" w:cs="Arial"/>
          <w:color w:val="0070C0"/>
        </w:rPr>
        <w:t xml:space="preserve">   </w:t>
      </w:r>
      <w:r w:rsidR="002400F8" w:rsidRPr="00090C65">
        <w:rPr>
          <w:rFonts w:ascii="微軟正黑體" w:eastAsia="微軟正黑體" w:hAnsi="微軟正黑體" w:cs="Arial"/>
          <w:b/>
          <w:color w:val="0066FF"/>
        </w:rPr>
        <w:t xml:space="preserve"> </w:t>
      </w:r>
      <w:r w:rsidR="008B7758" w:rsidRPr="00090C65">
        <w:rPr>
          <w:rFonts w:ascii="微軟正黑體" w:eastAsia="微軟正黑體" w:hAnsi="微軟正黑體" w:cs="Arial"/>
          <w:b/>
          <w:color w:val="0066FF"/>
        </w:rPr>
        <w:t>修改</w:t>
      </w:r>
      <w:r w:rsidR="00452D8A">
        <w:rPr>
          <w:rFonts w:ascii="微軟正黑體" w:eastAsia="微軟正黑體" w:hAnsi="微軟正黑體" w:cs="Arial" w:hint="eastAsia"/>
          <w:b/>
          <w:color w:val="0066FF"/>
        </w:rPr>
        <w:t>股東</w:t>
      </w:r>
      <w:r w:rsidR="008B7758" w:rsidRPr="00090C65">
        <w:rPr>
          <w:rFonts w:ascii="微軟正黑體" w:eastAsia="微軟正黑體" w:hAnsi="微軟正黑體" w:cs="Arial"/>
          <w:b/>
          <w:color w:val="0066FF"/>
        </w:rPr>
        <w:t>資料</w:t>
      </w:r>
      <w:r w:rsidR="008B7758" w:rsidRPr="00090C65">
        <w:rPr>
          <w:rFonts w:ascii="Arial" w:eastAsia="微軟正黑體" w:hAnsi="Arial" w:cs="Arial"/>
        </w:rPr>
        <w:t xml:space="preserve"> </w:t>
      </w:r>
      <w:r w:rsidR="00452D8A">
        <w:rPr>
          <w:rFonts w:ascii="Arial" w:eastAsia="微軟正黑體" w:hAnsi="Arial" w:cs="Arial"/>
        </w:rPr>
        <w:t>修改</w:t>
      </w:r>
      <w:r w:rsidR="00452D8A">
        <w:rPr>
          <w:rFonts w:ascii="Arial" w:eastAsia="微軟正黑體" w:hAnsi="Arial" w:cs="Arial" w:hint="eastAsia"/>
        </w:rPr>
        <w:t>股東</w:t>
      </w:r>
      <w:r w:rsidR="00CF5DCA" w:rsidRPr="00090C65">
        <w:rPr>
          <w:rFonts w:ascii="Arial" w:eastAsia="微軟正黑體" w:hAnsi="Arial" w:cs="Arial"/>
        </w:rPr>
        <w:t>密碼、</w:t>
      </w:r>
      <w:r w:rsidR="00452D8A">
        <w:rPr>
          <w:rFonts w:ascii="Arial" w:eastAsia="微軟正黑體" w:hAnsi="Arial" w:cs="Arial" w:hint="eastAsia"/>
        </w:rPr>
        <w:t>名稱、開放遊戲大廳</w:t>
      </w:r>
      <w:r w:rsidR="00896F8D">
        <w:rPr>
          <w:rFonts w:ascii="Arial" w:eastAsia="微軟正黑體" w:hAnsi="Arial" w:cs="Arial" w:hint="eastAsia"/>
        </w:rPr>
        <w:t>勾選</w:t>
      </w:r>
      <w:r w:rsidR="00452D8A">
        <w:rPr>
          <w:rFonts w:ascii="Arial" w:eastAsia="微軟正黑體" w:hAnsi="Arial" w:cs="Arial" w:hint="eastAsia"/>
        </w:rPr>
        <w:t>、</w:t>
      </w:r>
      <w:proofErr w:type="gramStart"/>
      <w:r w:rsidR="00452D8A">
        <w:rPr>
          <w:rFonts w:ascii="Arial" w:eastAsia="微軟正黑體" w:hAnsi="Arial" w:cs="Arial" w:hint="eastAsia"/>
        </w:rPr>
        <w:t>佔</w:t>
      </w:r>
      <w:proofErr w:type="gramEnd"/>
      <w:r w:rsidR="00452D8A">
        <w:rPr>
          <w:rFonts w:ascii="Arial" w:eastAsia="微軟正黑體" w:hAnsi="Arial" w:cs="Arial" w:hint="eastAsia"/>
        </w:rPr>
        <w:t>成資料設定及下注資料設定</w:t>
      </w:r>
      <w:r w:rsidR="00234440">
        <w:rPr>
          <w:rFonts w:ascii="Arial" w:eastAsia="微軟正黑體" w:hAnsi="Arial" w:cs="Arial" w:hint="eastAsia"/>
        </w:rPr>
        <w:t>。</w:t>
      </w:r>
    </w:p>
    <w:p w:rsidR="002063DB" w:rsidRPr="00234440" w:rsidRDefault="00234440" w:rsidP="00234440">
      <w:pPr>
        <w:ind w:left="868"/>
        <w:rPr>
          <w:rFonts w:ascii="新細明體" w:hAnsi="新細明體" w:cs="Arial"/>
        </w:rPr>
      </w:pPr>
      <w:r>
        <w:rPr>
          <w:rFonts w:ascii="Arial" w:eastAsia="微軟正黑體" w:hAnsi="Arial" w:cs="Arial" w:hint="eastAsia"/>
          <w:noProof/>
        </w:rPr>
        <w:t xml:space="preserve">  </w:t>
      </w:r>
      <w:r w:rsidRPr="00234440">
        <w:rPr>
          <w:rFonts w:ascii="標楷體" w:eastAsia="標楷體" w:hAnsi="標楷體" w:cs="Arial" w:hint="eastAsia"/>
          <w:b/>
          <w:noProof/>
          <w:color w:val="FF0000"/>
        </w:rPr>
        <w:t xml:space="preserve"> </w:t>
      </w:r>
      <w:r w:rsidRPr="00234440">
        <w:rPr>
          <w:rFonts w:ascii="新細明體" w:hAnsi="新細明體" w:cs="Arial" w:hint="eastAsia"/>
          <w:noProof/>
          <w:color w:val="FF0000"/>
        </w:rPr>
        <w:t>※</w:t>
      </w:r>
      <w:r w:rsidR="00896F8D" w:rsidRPr="00234440">
        <w:rPr>
          <w:rFonts w:ascii="新細明體" w:hAnsi="新細明體" w:cs="Arial" w:hint="eastAsia"/>
          <w:color w:val="FF0000"/>
        </w:rPr>
        <w:t>廳主在股東介面操作完後</w:t>
      </w:r>
      <w:r>
        <w:rPr>
          <w:rFonts w:ascii="新細明體" w:hAnsi="新細明體" w:cs="Arial" w:hint="eastAsia"/>
          <w:color w:val="FF0000"/>
        </w:rPr>
        <w:t>【</w:t>
      </w:r>
      <w:r w:rsidR="00896F8D" w:rsidRPr="00234440">
        <w:rPr>
          <w:rFonts w:ascii="新細明體" w:hAnsi="新細明體" w:cs="Arial" w:hint="eastAsia"/>
          <w:color w:val="FF0000"/>
        </w:rPr>
        <w:t>操作密碼</w:t>
      </w:r>
      <w:r>
        <w:rPr>
          <w:rFonts w:ascii="新細明體" w:hAnsi="新細明體" w:cs="Arial" w:hint="eastAsia"/>
          <w:color w:val="FF0000"/>
        </w:rPr>
        <w:t>】</w:t>
      </w:r>
      <w:r w:rsidR="00896F8D" w:rsidRPr="00234440">
        <w:rPr>
          <w:rFonts w:ascii="新細明體" w:hAnsi="新細明體" w:cs="Arial" w:hint="eastAsia"/>
          <w:color w:val="FF0000"/>
        </w:rPr>
        <w:t>記得要輸入</w:t>
      </w:r>
      <w:r w:rsidR="00896F8D" w:rsidRPr="00234440">
        <w:rPr>
          <w:rFonts w:ascii="新細明體" w:hAnsi="新細明體" w:cs="Arial" w:hint="eastAsia"/>
          <w:b/>
          <w:color w:val="FF0000"/>
        </w:rPr>
        <w:t>廳主的密碼</w:t>
      </w:r>
      <w:r w:rsidR="00896F8D" w:rsidRPr="00234440">
        <w:rPr>
          <w:rFonts w:ascii="新細明體" w:hAnsi="新細明體" w:cs="Arial" w:hint="eastAsia"/>
          <w:color w:val="FF0000"/>
        </w:rPr>
        <w:t>才可更改成功</w:t>
      </w:r>
    </w:p>
    <w:p w:rsidR="002E2622" w:rsidRPr="00090C65" w:rsidRDefault="00BA6FF6" w:rsidP="00090C65">
      <w:pPr>
        <w:numPr>
          <w:ilvl w:val="0"/>
          <w:numId w:val="2"/>
        </w:numPr>
        <w:ind w:left="868" w:hanging="798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40005</wp:posOffset>
            </wp:positionV>
            <wp:extent cx="247650" cy="228600"/>
            <wp:effectExtent l="0" t="0" r="0" b="0"/>
            <wp:wrapNone/>
            <wp:docPr id="10" name="圖片 10" descr="C:\Users\jolin\AppData\Roaming\Tencent\Users\2492935789\QQ\WinTemp\RichOle\9Y_A_7)``2CD](DPS`E$@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lin\AppData\Roaming\Tencent\Users\2492935789\QQ\WinTemp\RichOle\9Y_A_7)``2CD](DPS`E$@GE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F8" w:rsidRPr="00090C65">
        <w:rPr>
          <w:rFonts w:ascii="Arial" w:eastAsia="微軟正黑體" w:hAnsi="Arial" w:cs="Arial"/>
          <w:color w:val="0070C0"/>
        </w:rPr>
        <w:t xml:space="preserve">    </w:t>
      </w:r>
      <w:r w:rsidR="000B665F" w:rsidRPr="00090C65">
        <w:rPr>
          <w:rFonts w:ascii="微軟正黑體" w:eastAsia="微軟正黑體" w:hAnsi="微軟正黑體" w:cs="Arial"/>
          <w:b/>
          <w:color w:val="0066FF"/>
        </w:rPr>
        <w:t>詳細設定</w:t>
      </w:r>
      <w:r w:rsidR="000B665F" w:rsidRPr="00090C65">
        <w:rPr>
          <w:rFonts w:ascii="Arial" w:eastAsia="微軟正黑體" w:hAnsi="Arial" w:cs="Arial"/>
        </w:rPr>
        <w:t xml:space="preserve"> </w:t>
      </w:r>
      <w:r w:rsidR="000B665F" w:rsidRPr="00090C65">
        <w:rPr>
          <w:rFonts w:ascii="Arial" w:eastAsia="微軟正黑體" w:hAnsi="Arial" w:cs="Arial"/>
        </w:rPr>
        <w:t>設定限制</w:t>
      </w:r>
      <w:r w:rsidR="00974E1F">
        <w:rPr>
          <w:rFonts w:ascii="Arial" w:eastAsia="微軟正黑體" w:hAnsi="Arial" w:cs="Arial" w:hint="eastAsia"/>
        </w:rPr>
        <w:t>此條</w:t>
      </w:r>
      <w:r w:rsidR="00452D8A">
        <w:rPr>
          <w:rFonts w:ascii="Arial" w:eastAsia="微軟正黑體" w:hAnsi="Arial" w:cs="Arial" w:hint="eastAsia"/>
        </w:rPr>
        <w:t>股東體系</w:t>
      </w:r>
      <w:r w:rsidR="000B665F" w:rsidRPr="00090C65">
        <w:rPr>
          <w:rFonts w:ascii="Arial" w:eastAsia="微軟正黑體" w:hAnsi="Arial" w:cs="Arial"/>
        </w:rPr>
        <w:t>每</w:t>
      </w:r>
      <w:proofErr w:type="gramStart"/>
      <w:r w:rsidR="000B665F" w:rsidRPr="00090C65">
        <w:rPr>
          <w:rFonts w:ascii="Arial" w:eastAsia="微軟正黑體" w:hAnsi="Arial" w:cs="Arial"/>
        </w:rPr>
        <w:t>個</w:t>
      </w:r>
      <w:proofErr w:type="gramEnd"/>
      <w:r w:rsidR="000B665F" w:rsidRPr="00090C65">
        <w:rPr>
          <w:rFonts w:ascii="Arial" w:eastAsia="微軟正黑體" w:hAnsi="Arial" w:cs="Arial"/>
        </w:rPr>
        <w:t>遊戲單場、</w:t>
      </w:r>
      <w:proofErr w:type="gramStart"/>
      <w:r w:rsidR="000B665F" w:rsidRPr="00090C65">
        <w:rPr>
          <w:rFonts w:ascii="Arial" w:eastAsia="微軟正黑體" w:hAnsi="Arial" w:cs="Arial"/>
        </w:rPr>
        <w:t>單注最高</w:t>
      </w:r>
      <w:proofErr w:type="gramEnd"/>
      <w:r w:rsidR="000B665F" w:rsidRPr="00090C65">
        <w:rPr>
          <w:rFonts w:ascii="Arial" w:eastAsia="微軟正黑體" w:hAnsi="Arial" w:cs="Arial"/>
        </w:rPr>
        <w:t>下注金額</w:t>
      </w:r>
      <w:r w:rsidR="00090C65" w:rsidRPr="00090C65">
        <w:rPr>
          <w:rFonts w:ascii="Arial" w:eastAsia="微軟正黑體" w:hAnsi="Arial" w:cs="Arial"/>
        </w:rPr>
        <w:t xml:space="preserve">  </w:t>
      </w:r>
      <w:r w:rsidR="002E2622" w:rsidRPr="00090C65">
        <w:rPr>
          <w:rFonts w:ascii="Arial" w:eastAsia="微軟正黑體" w:hAnsi="Arial" w:cs="Arial"/>
          <w:noProof/>
        </w:rPr>
        <w:t>(</w:t>
      </w:r>
      <w:r w:rsidR="000B665F" w:rsidRPr="00090C65">
        <w:rPr>
          <w:rFonts w:ascii="Arial" w:eastAsia="微軟正黑體" w:hAnsi="Arial" w:cs="Arial"/>
        </w:rPr>
        <w:t>電子遊</w:t>
      </w:r>
      <w:r w:rsidR="00DD59FD" w:rsidRPr="00090C65">
        <w:rPr>
          <w:rFonts w:ascii="Arial" w:eastAsia="微軟正黑體" w:hAnsi="Arial" w:cs="Arial"/>
        </w:rPr>
        <w:t>藝</w:t>
      </w:r>
      <w:r w:rsidR="00090C65" w:rsidRPr="00090C65">
        <w:rPr>
          <w:rFonts w:ascii="Arial" w:eastAsia="微軟正黑體" w:hAnsi="Arial" w:cs="Arial"/>
        </w:rPr>
        <w:t>則</w:t>
      </w:r>
      <w:r w:rsidR="000B665F" w:rsidRPr="00090C65">
        <w:rPr>
          <w:rFonts w:ascii="Arial" w:eastAsia="微軟正黑體" w:hAnsi="Arial" w:cs="Arial"/>
        </w:rPr>
        <w:t>是由系統設定限額</w:t>
      </w:r>
      <w:r w:rsidR="000B665F" w:rsidRPr="00090C65">
        <w:rPr>
          <w:rFonts w:ascii="Arial" w:eastAsia="微軟正黑體" w:hAnsi="Arial" w:cs="Arial"/>
        </w:rPr>
        <w:t>,</w:t>
      </w:r>
      <w:r w:rsidR="00090C65" w:rsidRPr="00090C65">
        <w:rPr>
          <w:rFonts w:ascii="Arial" w:eastAsia="微軟正黑體" w:hAnsi="Arial" w:cs="Arial"/>
        </w:rPr>
        <w:t>無法手動</w:t>
      </w:r>
      <w:r w:rsidR="000B665F" w:rsidRPr="00090C65">
        <w:rPr>
          <w:rFonts w:ascii="Arial" w:eastAsia="微軟正黑體" w:hAnsi="Arial" w:cs="Arial"/>
        </w:rPr>
        <w:t>變更</w:t>
      </w:r>
      <w:r w:rsidR="002E2622" w:rsidRPr="00090C65">
        <w:rPr>
          <w:rFonts w:ascii="Arial" w:eastAsia="微軟正黑體" w:hAnsi="Arial" w:cs="Arial"/>
        </w:rPr>
        <w:t>)</w:t>
      </w:r>
    </w:p>
    <w:p w:rsidR="002400F8" w:rsidRPr="00090C65" w:rsidRDefault="00BA6FF6" w:rsidP="00A4162A">
      <w:pPr>
        <w:numPr>
          <w:ilvl w:val="0"/>
          <w:numId w:val="2"/>
        </w:numPr>
        <w:ind w:left="868" w:hanging="798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563245</wp:posOffset>
            </wp:positionH>
            <wp:positionV relativeFrom="paragraph">
              <wp:posOffset>31115</wp:posOffset>
            </wp:positionV>
            <wp:extent cx="285750" cy="257175"/>
            <wp:effectExtent l="0" t="0" r="0" b="9525"/>
            <wp:wrapNone/>
            <wp:docPr id="6" name="圖片 6" descr="操作記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操作記錄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F8" w:rsidRPr="00090C65">
        <w:rPr>
          <w:rFonts w:ascii="Arial" w:eastAsia="微軟正黑體" w:hAnsi="Arial" w:cs="Arial"/>
          <w:color w:val="0070C0"/>
        </w:rPr>
        <w:t xml:space="preserve">    </w:t>
      </w:r>
      <w:r w:rsidR="000B665F" w:rsidRPr="00090C65">
        <w:rPr>
          <w:rFonts w:ascii="微軟正黑體" w:eastAsia="微軟正黑體" w:hAnsi="微軟正黑體" w:cs="Arial"/>
          <w:b/>
          <w:color w:val="0066FF"/>
        </w:rPr>
        <w:t>操作記錄</w:t>
      </w:r>
      <w:r w:rsidR="000B665F" w:rsidRPr="00090C65">
        <w:rPr>
          <w:rFonts w:ascii="Arial" w:eastAsia="微軟正黑體" w:hAnsi="Arial" w:cs="Arial"/>
        </w:rPr>
        <w:t xml:space="preserve"> </w:t>
      </w:r>
      <w:r w:rsidR="000B665F" w:rsidRPr="00090C65">
        <w:rPr>
          <w:rFonts w:ascii="Arial" w:eastAsia="微軟正黑體" w:hAnsi="Arial" w:cs="Arial"/>
        </w:rPr>
        <w:t>記錄所有人對此</w:t>
      </w:r>
      <w:r w:rsidR="00452D8A">
        <w:rPr>
          <w:rFonts w:ascii="Arial" w:eastAsia="微軟正黑體" w:hAnsi="Arial" w:cs="Arial" w:hint="eastAsia"/>
        </w:rPr>
        <w:t>股東</w:t>
      </w:r>
      <w:r w:rsidR="000B665F" w:rsidRPr="00090C65">
        <w:rPr>
          <w:rFonts w:ascii="Arial" w:eastAsia="微軟正黑體" w:hAnsi="Arial" w:cs="Arial"/>
        </w:rPr>
        <w:t>的所有操作事件</w:t>
      </w:r>
    </w:p>
    <w:p w:rsidR="002400F8" w:rsidRPr="00090C65" w:rsidRDefault="008B7758" w:rsidP="00A4162A">
      <w:pPr>
        <w:numPr>
          <w:ilvl w:val="0"/>
          <w:numId w:val="2"/>
        </w:numPr>
        <w:ind w:left="882" w:hanging="812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凍結</w:t>
      </w:r>
      <w:r w:rsidRPr="00090C65">
        <w:rPr>
          <w:rFonts w:ascii="Arial" w:eastAsia="微軟正黑體" w:hAnsi="Arial" w:cs="Arial"/>
        </w:rPr>
        <w:t xml:space="preserve"> </w:t>
      </w:r>
      <w:r w:rsidR="000B665F" w:rsidRPr="00090C65">
        <w:rPr>
          <w:rFonts w:ascii="Arial" w:eastAsia="微軟正黑體" w:hAnsi="Arial" w:cs="Arial"/>
        </w:rPr>
        <w:t xml:space="preserve"> </w:t>
      </w:r>
      <w:r w:rsidR="00DD59FD" w:rsidRPr="00090C65">
        <w:rPr>
          <w:rFonts w:ascii="Arial" w:eastAsia="微軟正黑體" w:hAnsi="Arial" w:cs="Arial"/>
        </w:rPr>
        <w:t>只有此帳號</w:t>
      </w:r>
      <w:r w:rsidRPr="00090C65">
        <w:rPr>
          <w:rFonts w:ascii="Arial" w:eastAsia="微軟正黑體" w:hAnsi="Arial" w:cs="Arial"/>
        </w:rPr>
        <w:t>無法登入</w:t>
      </w:r>
      <w:r w:rsidR="00554A43" w:rsidRPr="00090C65">
        <w:rPr>
          <w:rFonts w:ascii="Arial" w:eastAsia="微軟正黑體" w:hAnsi="Arial" w:cs="Arial"/>
        </w:rPr>
        <w:t>，</w:t>
      </w:r>
      <w:r w:rsidR="00DD59FD" w:rsidRPr="00090C65">
        <w:rPr>
          <w:rFonts w:ascii="Arial" w:eastAsia="微軟正黑體" w:hAnsi="Arial" w:cs="Arial"/>
        </w:rPr>
        <w:t>並</w:t>
      </w:r>
      <w:r w:rsidR="00554A43" w:rsidRPr="00090C65">
        <w:rPr>
          <w:rFonts w:ascii="Arial" w:eastAsia="微軟正黑體" w:hAnsi="Arial" w:cs="Arial"/>
        </w:rPr>
        <w:t>不影響其他帳號</w:t>
      </w:r>
    </w:p>
    <w:p w:rsidR="00730EB6" w:rsidRPr="00090C65" w:rsidRDefault="000C1058" w:rsidP="00A4162A">
      <w:pPr>
        <w:numPr>
          <w:ilvl w:val="0"/>
          <w:numId w:val="2"/>
        </w:numPr>
        <w:ind w:left="882" w:hanging="812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停止押注</w:t>
      </w:r>
      <w:r w:rsidR="00436FA6" w:rsidRPr="00090C65">
        <w:rPr>
          <w:rFonts w:ascii="Arial" w:eastAsia="微軟正黑體" w:hAnsi="Arial" w:cs="Arial"/>
        </w:rPr>
        <w:t xml:space="preserve"> </w:t>
      </w:r>
      <w:r w:rsidR="000B665F" w:rsidRPr="00090C65">
        <w:rPr>
          <w:rFonts w:ascii="Arial" w:eastAsia="微軟正黑體" w:hAnsi="Arial" w:cs="Arial"/>
        </w:rPr>
        <w:t xml:space="preserve"> </w:t>
      </w:r>
      <w:r w:rsidR="00436FA6" w:rsidRPr="00090C65">
        <w:rPr>
          <w:rFonts w:ascii="Arial" w:eastAsia="微軟正黑體" w:hAnsi="Arial" w:cs="Arial"/>
        </w:rPr>
        <w:t>此設定以下所有層級的人皆無法下注，但可登入</w:t>
      </w:r>
      <w:r w:rsidR="00230BA1">
        <w:rPr>
          <w:rFonts w:ascii="Arial" w:eastAsia="微軟正黑體" w:hAnsi="Arial" w:cs="Arial" w:hint="eastAsia"/>
        </w:rPr>
        <w:t>。</w:t>
      </w:r>
      <w:r w:rsidR="00230BA1">
        <w:rPr>
          <w:rFonts w:ascii="Arial" w:eastAsia="微軟正黑體" w:hAnsi="Arial" w:cs="Arial" w:hint="eastAsia"/>
        </w:rPr>
        <w:t>(</w:t>
      </w:r>
      <w:r w:rsidR="00230BA1">
        <w:rPr>
          <w:rFonts w:ascii="Arial" w:eastAsia="微軟正黑體" w:hAnsi="Arial" w:cs="Arial" w:hint="eastAsia"/>
        </w:rPr>
        <w:t>只有視訊</w:t>
      </w:r>
      <w:r w:rsidR="00230BA1">
        <w:rPr>
          <w:rFonts w:ascii="Arial" w:eastAsia="微軟正黑體" w:hAnsi="Arial" w:cs="Arial" w:hint="eastAsia"/>
        </w:rPr>
        <w:t>+</w:t>
      </w:r>
      <w:r w:rsidR="00230BA1">
        <w:rPr>
          <w:rFonts w:ascii="Arial" w:eastAsia="微軟正黑體" w:hAnsi="Arial" w:cs="Arial" w:hint="eastAsia"/>
        </w:rPr>
        <w:t>電子遊戲停止下注</w:t>
      </w:r>
      <w:r w:rsidR="00230BA1">
        <w:rPr>
          <w:rFonts w:ascii="Arial" w:eastAsia="微軟正黑體" w:hAnsi="Arial" w:cs="Arial" w:hint="eastAsia"/>
        </w:rPr>
        <w:t>)</w:t>
      </w:r>
      <w:bookmarkStart w:id="0" w:name="_GoBack"/>
      <w:bookmarkEnd w:id="0"/>
    </w:p>
    <w:p w:rsidR="002400F8" w:rsidRDefault="002063DB" w:rsidP="00A4162A">
      <w:pPr>
        <w:numPr>
          <w:ilvl w:val="0"/>
          <w:numId w:val="2"/>
        </w:numPr>
        <w:ind w:left="882" w:hanging="812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BB體育遊戲功能-</w:t>
      </w:r>
      <w:proofErr w:type="gramStart"/>
      <w:r w:rsidR="002400F8" w:rsidRPr="00090C65">
        <w:rPr>
          <w:rFonts w:ascii="微軟正黑體" w:eastAsia="微軟正黑體" w:hAnsi="微軟正黑體" w:cs="Arial"/>
          <w:b/>
          <w:color w:val="0066FF"/>
        </w:rPr>
        <w:t>負水盤</w:t>
      </w:r>
      <w:proofErr w:type="gramEnd"/>
      <w:r w:rsidR="002400F8" w:rsidRPr="00090C65">
        <w:rPr>
          <w:rFonts w:ascii="微軟正黑體" w:eastAsia="微軟正黑體" w:hAnsi="微軟正黑體" w:cs="Arial"/>
          <w:b/>
          <w:color w:val="0066FF"/>
        </w:rPr>
        <w:t xml:space="preserve">設定 </w:t>
      </w:r>
      <w:r w:rsidR="002400F8" w:rsidRPr="00090C65">
        <w:rPr>
          <w:rFonts w:ascii="Arial" w:eastAsia="微軟正黑體" w:hAnsi="Arial" w:cs="Arial"/>
          <w:color w:val="0070C0"/>
        </w:rPr>
        <w:t xml:space="preserve"> </w:t>
      </w:r>
      <w:r w:rsidR="00974E1F">
        <w:rPr>
          <w:rFonts w:ascii="Arial" w:eastAsia="微軟正黑體" w:hAnsi="Arial" w:cs="Arial" w:hint="eastAsia"/>
        </w:rPr>
        <w:t>若大股東已設定為</w:t>
      </w:r>
      <w:proofErr w:type="gramStart"/>
      <w:r w:rsidR="00974E1F">
        <w:rPr>
          <w:rFonts w:ascii="Arial" w:eastAsia="微軟正黑體" w:hAnsi="Arial" w:cs="Arial" w:hint="eastAsia"/>
        </w:rPr>
        <w:t>正水盤或負水盤</w:t>
      </w:r>
      <w:proofErr w:type="gramEnd"/>
      <w:r w:rsidR="00974E1F">
        <w:rPr>
          <w:rFonts w:ascii="Arial" w:eastAsia="微軟正黑體" w:hAnsi="Arial" w:cs="Arial" w:hint="eastAsia"/>
        </w:rPr>
        <w:t>則不能再做設定</w:t>
      </w:r>
      <w:r w:rsidR="009A7899">
        <w:rPr>
          <w:rFonts w:ascii="Arial" w:eastAsia="微軟正黑體" w:hAnsi="Arial" w:cs="Arial" w:hint="eastAsia"/>
        </w:rPr>
        <w:t>；</w:t>
      </w:r>
      <w:r w:rsidR="00974E1F">
        <w:rPr>
          <w:rFonts w:ascii="Arial" w:eastAsia="微軟正黑體" w:hAnsi="Arial" w:cs="Arial" w:hint="eastAsia"/>
        </w:rPr>
        <w:t>若大股東</w:t>
      </w:r>
      <w:r w:rsidRPr="00090C65">
        <w:rPr>
          <w:rFonts w:ascii="Arial" w:eastAsia="微軟正黑體" w:hAnsi="Arial" w:cs="Arial"/>
        </w:rPr>
        <w:t>設定為自行切換</w:t>
      </w:r>
      <w:r w:rsidR="00974E1F">
        <w:rPr>
          <w:rFonts w:ascii="Arial" w:eastAsia="微軟正黑體" w:hAnsi="Arial" w:cs="Arial" w:hint="eastAsia"/>
        </w:rPr>
        <w:t>，則股東可再</w:t>
      </w:r>
      <w:r w:rsidR="009A7899">
        <w:rPr>
          <w:rFonts w:ascii="Arial" w:eastAsia="微軟正黑體" w:hAnsi="Arial" w:cs="Arial" w:hint="eastAsia"/>
        </w:rPr>
        <w:t>做設定</w:t>
      </w:r>
    </w:p>
    <w:p w:rsidR="00BA6FF6" w:rsidRPr="00BA6FF6" w:rsidRDefault="00BA6FF6" w:rsidP="00BA6FF6">
      <w:pPr>
        <w:spacing w:line="0" w:lineRule="atLeast"/>
        <w:ind w:left="885"/>
        <w:rPr>
          <w:rFonts w:ascii="標楷體" w:eastAsia="標楷體" w:hAnsi="標楷體" w:cs="Arial"/>
          <w:color w:val="7030A0"/>
        </w:rPr>
      </w:pPr>
      <w:r>
        <w:rPr>
          <w:rFonts w:ascii="微軟正黑體" w:eastAsia="微軟正黑體" w:hAnsi="微軟正黑體" w:cs="Arial" w:hint="eastAsia"/>
          <w:b/>
          <w:color w:val="0066FF"/>
        </w:rPr>
        <w:t xml:space="preserve">                </w:t>
      </w:r>
      <w:proofErr w:type="gramStart"/>
      <w:r w:rsidRPr="00BA6FF6">
        <w:rPr>
          <w:rFonts w:ascii="微軟正黑體" w:eastAsia="微軟正黑體" w:hAnsi="微軟正黑體" w:cs="Arial" w:hint="eastAsia"/>
          <w:b/>
          <w:color w:val="7030A0"/>
        </w:rPr>
        <w:t>《</w:t>
      </w:r>
      <w:proofErr w:type="gramEnd"/>
      <w:r w:rsidRPr="00BA6FF6">
        <w:rPr>
          <w:rFonts w:ascii="標楷體" w:eastAsia="標楷體" w:hAnsi="標楷體" w:cs="Arial" w:hint="eastAsia"/>
          <w:b/>
          <w:color w:val="7030A0"/>
        </w:rPr>
        <w:t>何謂負水盤：輸是輸賠率*本金，贏是贏本金  與</w:t>
      </w:r>
      <w:proofErr w:type="gramStart"/>
      <w:r w:rsidRPr="00BA6FF6">
        <w:rPr>
          <w:rFonts w:ascii="標楷體" w:eastAsia="標楷體" w:hAnsi="標楷體" w:cs="Arial" w:hint="eastAsia"/>
          <w:b/>
          <w:color w:val="7030A0"/>
        </w:rPr>
        <w:t>正水盤</w:t>
      </w:r>
      <w:proofErr w:type="gramEnd"/>
      <w:r w:rsidRPr="00BA6FF6">
        <w:rPr>
          <w:rFonts w:ascii="標楷體" w:eastAsia="標楷體" w:hAnsi="標楷體" w:cs="Arial" w:hint="eastAsia"/>
          <w:b/>
          <w:color w:val="7030A0"/>
        </w:rPr>
        <w:t>相反</w:t>
      </w:r>
      <w:proofErr w:type="gramStart"/>
      <w:r>
        <w:rPr>
          <w:rFonts w:ascii="標楷體" w:eastAsia="標楷體" w:hAnsi="標楷體" w:cs="Arial" w:hint="eastAsia"/>
          <w:b/>
          <w:color w:val="7030A0"/>
        </w:rPr>
        <w:t>》</w:t>
      </w:r>
      <w:proofErr w:type="gramEnd"/>
    </w:p>
    <w:p w:rsidR="002063DB" w:rsidRPr="00090C65" w:rsidRDefault="002063DB" w:rsidP="00A4162A">
      <w:pPr>
        <w:numPr>
          <w:ilvl w:val="0"/>
          <w:numId w:val="2"/>
        </w:numPr>
        <w:ind w:left="882" w:hanging="812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lastRenderedPageBreak/>
        <w:t xml:space="preserve">彩票功能-停止下注/開放下注 </w:t>
      </w:r>
      <w:r w:rsidRPr="00090C65">
        <w:rPr>
          <w:rFonts w:ascii="Arial" w:eastAsia="微軟正黑體" w:hAnsi="Arial" w:cs="Arial"/>
          <w:color w:val="0070C0"/>
        </w:rPr>
        <w:t xml:space="preserve"> </w:t>
      </w:r>
      <w:r w:rsidR="009A7899">
        <w:rPr>
          <w:rFonts w:ascii="Arial" w:eastAsia="微軟正黑體" w:hAnsi="Arial" w:cs="Arial"/>
        </w:rPr>
        <w:t>一旦按停止下注，此</w:t>
      </w:r>
      <w:r w:rsidRPr="00090C65">
        <w:rPr>
          <w:rFonts w:ascii="Arial" w:eastAsia="微軟正黑體" w:hAnsi="Arial" w:cs="Arial"/>
        </w:rPr>
        <w:t>股東底下所有會員在彩票下注</w:t>
      </w:r>
      <w:r w:rsidR="00DD59FD" w:rsidRPr="00090C65">
        <w:rPr>
          <w:rFonts w:ascii="Arial" w:eastAsia="微軟正黑體" w:hAnsi="Arial" w:cs="Arial"/>
        </w:rPr>
        <w:t>，都會跳出</w:t>
      </w:r>
      <w:r w:rsidRPr="00090C65">
        <w:rPr>
          <w:rFonts w:ascii="Arial" w:eastAsia="微軟正黑體" w:hAnsi="Arial" w:cs="Arial"/>
        </w:rPr>
        <w:t>「</w:t>
      </w:r>
      <w:r w:rsidR="006A4A96">
        <w:rPr>
          <w:rFonts w:ascii="Arial" w:eastAsia="微軟正黑體" w:hAnsi="Arial" w:cs="Arial" w:hint="eastAsia"/>
        </w:rPr>
        <w:t>目前無法進行下注，請聯系</w:t>
      </w:r>
      <w:proofErr w:type="gramStart"/>
      <w:r w:rsidR="006A4A96">
        <w:rPr>
          <w:rFonts w:ascii="Arial" w:eastAsia="微軟正黑體" w:hAnsi="Arial" w:cs="Arial" w:hint="eastAsia"/>
        </w:rPr>
        <w:t>上層</w:t>
      </w:r>
      <w:r w:rsidRPr="00090C65">
        <w:rPr>
          <w:rFonts w:ascii="Arial" w:eastAsia="微軟正黑體" w:hAnsi="Arial" w:cs="Arial"/>
        </w:rPr>
        <w:t>」</w:t>
      </w:r>
      <w:proofErr w:type="gramEnd"/>
      <w:r w:rsidRPr="00090C65">
        <w:rPr>
          <w:rFonts w:ascii="Arial" w:eastAsia="微軟正黑體" w:hAnsi="Arial" w:cs="Arial"/>
        </w:rPr>
        <w:t>的提示</w:t>
      </w:r>
    </w:p>
    <w:p w:rsidR="000C1058" w:rsidRDefault="002063DB" w:rsidP="00090C65">
      <w:pPr>
        <w:numPr>
          <w:ilvl w:val="0"/>
          <w:numId w:val="2"/>
        </w:numPr>
        <w:ind w:left="868" w:hanging="798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備註</w:t>
      </w:r>
      <w:r w:rsidRPr="00090C65">
        <w:rPr>
          <w:rFonts w:ascii="Arial" w:eastAsia="微軟正黑體" w:hAnsi="Arial" w:cs="Arial"/>
          <w:color w:val="0070C0"/>
        </w:rPr>
        <w:t xml:space="preserve">  </w:t>
      </w:r>
      <w:r w:rsidRPr="00090C65">
        <w:rPr>
          <w:rFonts w:ascii="Arial" w:eastAsia="微軟正黑體" w:hAnsi="Arial" w:cs="Arial"/>
        </w:rPr>
        <w:t>此功能無作用</w:t>
      </w:r>
    </w:p>
    <w:p w:rsidR="00234440" w:rsidRDefault="00447875" w:rsidP="00941FBC">
      <w:pPr>
        <w:spacing w:line="0" w:lineRule="atLeast"/>
        <w:rPr>
          <w:rFonts w:ascii="微軟正黑體" w:eastAsia="微軟正黑體" w:hAnsi="微軟正黑體" w:cs="Arial"/>
          <w:b/>
          <w:color w:val="0066FF"/>
        </w:rPr>
      </w:pP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61824" behindDoc="0" locked="0" layoutInCell="1" allowOverlap="0" wp14:anchorId="59E22923" wp14:editId="545117DA">
            <wp:simplePos x="0" y="0"/>
            <wp:positionH relativeFrom="column">
              <wp:posOffset>67945</wp:posOffset>
            </wp:positionH>
            <wp:positionV relativeFrom="paragraph">
              <wp:posOffset>40005</wp:posOffset>
            </wp:positionV>
            <wp:extent cx="228600" cy="285750"/>
            <wp:effectExtent l="0" t="0" r="0" b="0"/>
            <wp:wrapNone/>
            <wp:docPr id="2" name="圖片 2" descr="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修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C65">
        <w:rPr>
          <w:rFonts w:ascii="Arial" w:eastAsia="微軟正黑體" w:hAnsi="Arial" w:cs="Arial"/>
          <w:color w:val="0070C0"/>
        </w:rPr>
        <w:t xml:space="preserve">   </w:t>
      </w:r>
      <w:r w:rsidRPr="00090C65">
        <w:rPr>
          <w:rFonts w:ascii="微軟正黑體" w:eastAsia="微軟正黑體" w:hAnsi="微軟正黑體" w:cs="Arial"/>
          <w:b/>
          <w:color w:val="0066FF"/>
        </w:rPr>
        <w:t xml:space="preserve"> 修改</w:t>
      </w:r>
      <w:r>
        <w:rPr>
          <w:rFonts w:ascii="微軟正黑體" w:eastAsia="微軟正黑體" w:hAnsi="微軟正黑體" w:cs="Arial" w:hint="eastAsia"/>
          <w:b/>
          <w:color w:val="0066FF"/>
        </w:rPr>
        <w:t>股東</w:t>
      </w:r>
      <w:r w:rsidRPr="00090C65">
        <w:rPr>
          <w:rFonts w:ascii="微軟正黑體" w:eastAsia="微軟正黑體" w:hAnsi="微軟正黑體" w:cs="Arial"/>
          <w:b/>
          <w:color w:val="0066FF"/>
        </w:rPr>
        <w:t>資料</w:t>
      </w:r>
      <w:r w:rsidR="00DB41E6">
        <w:rPr>
          <w:rFonts w:ascii="微軟正黑體" w:eastAsia="微軟正黑體" w:hAnsi="微軟正黑體" w:cs="Arial" w:hint="eastAsia"/>
          <w:b/>
          <w:color w:val="0066FF"/>
        </w:rPr>
        <w:t xml:space="preserve">  </w:t>
      </w:r>
    </w:p>
    <w:p w:rsidR="00941FBC" w:rsidRPr="00AE23B9" w:rsidRDefault="00941FBC" w:rsidP="00941FBC">
      <w:pPr>
        <w:pStyle w:val="a9"/>
        <w:numPr>
          <w:ilvl w:val="0"/>
          <w:numId w:val="5"/>
        </w:numPr>
        <w:spacing w:line="0" w:lineRule="atLeast"/>
        <w:ind w:leftChars="0" w:left="284" w:hanging="284"/>
        <w:rPr>
          <w:rFonts w:ascii="微軟正黑體" w:eastAsia="微軟正黑體" w:hAnsi="微軟正黑體" w:cs="Arial"/>
          <w:color w:val="0066FF"/>
        </w:rPr>
      </w:pPr>
      <w:r w:rsidRPr="00F732CA"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>基本資料設定</w:t>
      </w:r>
      <w:r w:rsidRPr="00F732CA">
        <w:rPr>
          <w:rFonts w:ascii="微軟正黑體" w:eastAsia="微軟正黑體" w:hAnsi="微軟正黑體" w:cs="Arial" w:hint="eastAsia"/>
          <w:sz w:val="32"/>
          <w:szCs w:val="32"/>
        </w:rPr>
        <w:t xml:space="preserve"> </w:t>
      </w:r>
      <w:r w:rsidR="00AE145F">
        <w:rPr>
          <w:rFonts w:ascii="微軟正黑體" w:eastAsia="微軟正黑體" w:hAnsi="微軟正黑體" w:cs="Arial" w:hint="eastAsia"/>
        </w:rPr>
        <w:t>此處可修改</w:t>
      </w:r>
      <w:r w:rsidR="00DB41E6" w:rsidRPr="00F732CA">
        <w:rPr>
          <w:rFonts w:ascii="微軟正黑體" w:eastAsia="微軟正黑體" w:hAnsi="微軟正黑體" w:cs="Arial" w:hint="eastAsia"/>
        </w:rPr>
        <w:t>股東密碼、名稱，及 選擇</w:t>
      </w:r>
      <w:r w:rsidR="007D0C20" w:rsidRPr="00F732CA">
        <w:rPr>
          <w:rFonts w:ascii="微軟正黑體" w:eastAsia="微軟正黑體" w:hAnsi="微軟正黑體" w:cs="Arial" w:hint="eastAsia"/>
        </w:rPr>
        <w:t>底下體系開放的遊戲類別</w:t>
      </w:r>
    </w:p>
    <w:p w:rsidR="009A7899" w:rsidRDefault="00AE23B9" w:rsidP="009A7899">
      <w:pPr>
        <w:pStyle w:val="a9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 w:cs="Arial"/>
          <w:color w:val="000000" w:themeColor="text1"/>
        </w:rPr>
      </w:pPr>
      <w:r>
        <w:rPr>
          <w:rFonts w:ascii="微軟正黑體" w:eastAsia="微軟正黑體" w:hAnsi="微軟正黑體" w:cs="Arial" w:hint="eastAsia"/>
          <w:color w:val="000000" w:themeColor="text1"/>
        </w:rPr>
        <w:t>股東帳號/密碼/名稱</w:t>
      </w:r>
    </w:p>
    <w:p w:rsidR="009A7899" w:rsidRDefault="00AE23B9" w:rsidP="009A7899">
      <w:pPr>
        <w:pStyle w:val="a9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 w:cs="Arial"/>
          <w:color w:val="000000" w:themeColor="text1"/>
        </w:rPr>
      </w:pPr>
      <w:r w:rsidRPr="009A7899">
        <w:rPr>
          <w:rFonts w:ascii="微軟正黑體" w:eastAsia="微軟正黑體" w:hAnsi="微軟正黑體" w:cs="Arial" w:hint="eastAsia"/>
          <w:color w:val="000000" w:themeColor="text1"/>
        </w:rPr>
        <w:t>遊戲大廳類別開放，</w:t>
      </w:r>
      <w:proofErr w:type="gramStart"/>
      <w:r w:rsidRPr="009A7899">
        <w:rPr>
          <w:rFonts w:ascii="微軟正黑體" w:eastAsia="微軟正黑體" w:hAnsi="微軟正黑體" w:cs="Arial" w:hint="eastAsia"/>
          <w:color w:val="000000" w:themeColor="text1"/>
        </w:rPr>
        <w:t>如沒勾選</w:t>
      </w:r>
      <w:proofErr w:type="gramEnd"/>
      <w:r w:rsidR="009A7899">
        <w:rPr>
          <w:rFonts w:ascii="微軟正黑體" w:eastAsia="微軟正黑體" w:hAnsi="微軟正黑體" w:cs="Arial" w:hint="eastAsia"/>
          <w:color w:val="000000" w:themeColor="text1"/>
        </w:rPr>
        <w:t>此條股東體系下的</w:t>
      </w:r>
      <w:r w:rsidRPr="009A7899">
        <w:rPr>
          <w:rFonts w:ascii="微軟正黑體" w:eastAsia="微軟正黑體" w:hAnsi="微軟正黑體" w:cs="Arial" w:hint="eastAsia"/>
          <w:color w:val="000000" w:themeColor="text1"/>
        </w:rPr>
        <w:t>會員登入後是看不到遊戲介面</w:t>
      </w:r>
    </w:p>
    <w:p w:rsidR="009A7899" w:rsidRDefault="009A7899" w:rsidP="009A7899">
      <w:pPr>
        <w:pStyle w:val="a9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 w:cs="Arial"/>
          <w:color w:val="000000" w:themeColor="text1"/>
        </w:rPr>
      </w:pPr>
      <w:r>
        <w:rPr>
          <w:rFonts w:ascii="微軟正黑體" w:eastAsia="微軟正黑體" w:hAnsi="微軟正黑體" w:cs="Arial" w:hint="eastAsia"/>
          <w:color w:val="000000" w:themeColor="text1"/>
        </w:rPr>
        <w:t>依照大股東的設定顯示 為 D盤中超體系</w:t>
      </w:r>
    </w:p>
    <w:p w:rsidR="009A7899" w:rsidRDefault="009A7899" w:rsidP="009A7899">
      <w:pPr>
        <w:widowControl/>
        <w:ind w:left="284"/>
        <w:rPr>
          <w:rFonts w:ascii="新細明體" w:hAnsi="新細明體" w:cs="新細明體"/>
          <w:kern w:val="0"/>
        </w:rPr>
      </w:pPr>
      <w:r>
        <w:rPr>
          <w:noProof/>
        </w:rPr>
        <w:drawing>
          <wp:inline distT="0" distB="0" distL="0" distR="0" wp14:anchorId="6456D2B0" wp14:editId="71DD9EAC">
            <wp:extent cx="8743950" cy="3179619"/>
            <wp:effectExtent l="0" t="0" r="0" b="1905"/>
            <wp:docPr id="14" name="圖片 14" descr="C:\Users\jolin\AppData\Roaming\Tencent\Users\2492935789\QQ\WinTemp\RichOle\R]{W$1[]09J3(QQ%DV%@$~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lin\AppData\Roaming\Tencent\Users\2492935789\QQ\WinTemp\RichOle\R]{W$1[]09J3(QQ%DV%@$~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474" cy="3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30" w:rsidRDefault="00D80C30" w:rsidP="009A7899">
      <w:pPr>
        <w:widowControl/>
        <w:ind w:left="284"/>
        <w:rPr>
          <w:rFonts w:ascii="新細明體" w:hAnsi="新細明體" w:cs="新細明體"/>
          <w:kern w:val="0"/>
        </w:rPr>
      </w:pPr>
    </w:p>
    <w:p w:rsidR="00D80C30" w:rsidRDefault="00D80C30" w:rsidP="009A7899">
      <w:pPr>
        <w:widowControl/>
        <w:ind w:left="284"/>
        <w:rPr>
          <w:rFonts w:ascii="新細明體" w:hAnsi="新細明體" w:cs="新細明體"/>
          <w:kern w:val="0"/>
        </w:rPr>
      </w:pPr>
    </w:p>
    <w:p w:rsidR="00D80C30" w:rsidRDefault="00D80C30" w:rsidP="009A7899">
      <w:pPr>
        <w:widowControl/>
        <w:ind w:left="284"/>
        <w:rPr>
          <w:rFonts w:ascii="新細明體" w:hAnsi="新細明體" w:cs="新細明體"/>
          <w:kern w:val="0"/>
        </w:rPr>
      </w:pPr>
    </w:p>
    <w:p w:rsidR="00D80C30" w:rsidRDefault="00D80C30" w:rsidP="009A7899">
      <w:pPr>
        <w:widowControl/>
        <w:ind w:left="284"/>
        <w:rPr>
          <w:rFonts w:ascii="新細明體" w:hAnsi="新細明體" w:cs="新細明體"/>
          <w:kern w:val="0"/>
        </w:rPr>
      </w:pPr>
    </w:p>
    <w:p w:rsidR="00D80C30" w:rsidRPr="009A7899" w:rsidRDefault="00D80C30" w:rsidP="009A7899">
      <w:pPr>
        <w:widowControl/>
        <w:ind w:left="284"/>
        <w:rPr>
          <w:rFonts w:ascii="新細明體" w:hAnsi="新細明體" w:cs="新細明體"/>
          <w:kern w:val="0"/>
        </w:rPr>
      </w:pPr>
    </w:p>
    <w:p w:rsidR="0012384A" w:rsidRPr="00234440" w:rsidRDefault="00941FBC" w:rsidP="00447875">
      <w:pPr>
        <w:pStyle w:val="a9"/>
        <w:numPr>
          <w:ilvl w:val="0"/>
          <w:numId w:val="5"/>
        </w:numPr>
        <w:ind w:leftChars="0" w:left="284" w:hanging="284"/>
        <w:rPr>
          <w:rFonts w:ascii="微軟正黑體" w:eastAsia="微軟正黑體" w:hAnsi="微軟正黑體" w:cs="Arial"/>
          <w:b/>
          <w:color w:val="0066FF"/>
        </w:rPr>
      </w:pPr>
      <w:proofErr w:type="gramStart"/>
      <w:r w:rsidRPr="00F732CA">
        <w:rPr>
          <w:rFonts w:hint="eastAsia"/>
          <w:sz w:val="32"/>
          <w:szCs w:val="32"/>
          <w:highlight w:val="lightGray"/>
        </w:rPr>
        <w:lastRenderedPageBreak/>
        <w:t>佔</w:t>
      </w:r>
      <w:proofErr w:type="gramEnd"/>
      <w:r w:rsidRPr="00F732CA">
        <w:rPr>
          <w:rFonts w:hint="eastAsia"/>
          <w:sz w:val="32"/>
          <w:szCs w:val="32"/>
          <w:highlight w:val="lightGray"/>
        </w:rPr>
        <w:t>成資料設定</w:t>
      </w:r>
      <w:r w:rsidRPr="00F732CA">
        <w:rPr>
          <w:rFonts w:hint="eastAsia"/>
          <w:sz w:val="32"/>
          <w:szCs w:val="32"/>
        </w:rPr>
        <w:t xml:space="preserve">  </w:t>
      </w:r>
      <w:r w:rsidR="00DD7A5F">
        <w:rPr>
          <w:rFonts w:hint="eastAsia"/>
        </w:rPr>
        <w:t>此功能可設定</w:t>
      </w:r>
      <w:r w:rsidR="00DD7A5F">
        <w:rPr>
          <w:rFonts w:hint="eastAsia"/>
        </w:rPr>
        <w:t xml:space="preserve"> </w:t>
      </w:r>
      <w:r w:rsidR="00DD7A5F">
        <w:rPr>
          <w:rFonts w:hint="eastAsia"/>
        </w:rPr>
        <w:t>股東</w:t>
      </w:r>
      <w:r w:rsidR="00DD7A5F">
        <w:rPr>
          <w:rFonts w:hint="eastAsia"/>
        </w:rPr>
        <w:t>(</w:t>
      </w:r>
      <w:r w:rsidR="00DD7A5F">
        <w:rPr>
          <w:rFonts w:hint="eastAsia"/>
        </w:rPr>
        <w:t>含</w:t>
      </w:r>
      <w:proofErr w:type="gramStart"/>
      <w:r w:rsidR="00DD7A5F">
        <w:rPr>
          <w:rFonts w:hint="eastAsia"/>
        </w:rPr>
        <w:t>下層</w:t>
      </w:r>
      <w:r w:rsidR="00DD7A5F">
        <w:rPr>
          <w:rFonts w:hint="eastAsia"/>
        </w:rPr>
        <w:t>)</w:t>
      </w:r>
      <w:r w:rsidR="00DD7A5F">
        <w:rPr>
          <w:rFonts w:hint="eastAsia"/>
        </w:rPr>
        <w:t>總佔</w:t>
      </w:r>
      <w:proofErr w:type="gramEnd"/>
      <w:r w:rsidR="00DD7A5F">
        <w:rPr>
          <w:rFonts w:hint="eastAsia"/>
        </w:rPr>
        <w:t>成數</w:t>
      </w:r>
      <w:r w:rsidR="00DD7A5F">
        <w:rPr>
          <w:rFonts w:hint="eastAsia"/>
        </w:rPr>
        <w:t xml:space="preserve">  </w:t>
      </w:r>
    </w:p>
    <w:p w:rsidR="00265B25" w:rsidRPr="00265B25" w:rsidRDefault="00DD7A5F" w:rsidP="00F732CA">
      <w:pPr>
        <w:pStyle w:val="a9"/>
        <w:widowControl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="Arial"/>
        </w:rPr>
      </w:pPr>
      <w:r>
        <w:rPr>
          <w:rFonts w:hint="eastAsia"/>
        </w:rPr>
        <w:t>統一設定</w:t>
      </w:r>
      <w:r>
        <w:rPr>
          <w:rFonts w:hint="eastAsia"/>
        </w:rPr>
        <w:t xml:space="preserve"> </w:t>
      </w:r>
      <w:proofErr w:type="gramStart"/>
      <w:r w:rsidR="00234440">
        <w:rPr>
          <w:rFonts w:hint="eastAsia"/>
        </w:rPr>
        <w:t>佔</w:t>
      </w:r>
      <w:proofErr w:type="gramEnd"/>
      <w:r w:rsidR="00234440">
        <w:rPr>
          <w:rFonts w:hint="eastAsia"/>
        </w:rPr>
        <w:t>成數的</w:t>
      </w:r>
      <w:r>
        <w:rPr>
          <w:rFonts w:hint="eastAsia"/>
        </w:rPr>
        <w:t>下限</w:t>
      </w:r>
      <w:r>
        <w:rPr>
          <w:rFonts w:hint="eastAsia"/>
        </w:rPr>
        <w:t>/</w:t>
      </w:r>
      <w:r>
        <w:rPr>
          <w:rFonts w:hint="eastAsia"/>
        </w:rPr>
        <w:t>上限</w:t>
      </w:r>
      <w:r>
        <w:rPr>
          <w:rFonts w:hint="eastAsia"/>
        </w:rPr>
        <w:t xml:space="preserve"> </w:t>
      </w:r>
      <w:r>
        <w:rPr>
          <w:rFonts w:hint="eastAsia"/>
        </w:rPr>
        <w:t>，點選套用到全部遊戲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系統會套入</w:t>
      </w:r>
      <w:proofErr w:type="gramEnd"/>
      <w:r>
        <w:rPr>
          <w:rFonts w:hint="eastAsia"/>
        </w:rPr>
        <w:t>設定</w:t>
      </w:r>
    </w:p>
    <w:p w:rsidR="00265B25" w:rsidRPr="00265B25" w:rsidRDefault="00234440" w:rsidP="00F732CA">
      <w:pPr>
        <w:pStyle w:val="a9"/>
        <w:widowControl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="Arial"/>
        </w:rPr>
      </w:pPr>
      <w:r w:rsidRPr="00265B25">
        <w:rPr>
          <w:rFonts w:ascii="新細明體" w:hAnsi="新細明體" w:cs="新細明體" w:hint="eastAsia"/>
          <w:kern w:val="0"/>
        </w:rPr>
        <w:t xml:space="preserve">各遊戲分別設定 </w:t>
      </w:r>
      <w:proofErr w:type="gramStart"/>
      <w:r w:rsidRPr="00265B25">
        <w:rPr>
          <w:rFonts w:ascii="新細明體" w:hAnsi="新細明體" w:cs="新細明體" w:hint="eastAsia"/>
          <w:kern w:val="0"/>
        </w:rPr>
        <w:t>佔</w:t>
      </w:r>
      <w:proofErr w:type="gramEnd"/>
      <w:r w:rsidRPr="00265B25">
        <w:rPr>
          <w:rFonts w:ascii="新細明體" w:hAnsi="新細明體" w:cs="新細明體" w:hint="eastAsia"/>
          <w:kern w:val="0"/>
        </w:rPr>
        <w:t>成數的下限/上限</w:t>
      </w:r>
      <w:r w:rsidR="000E72A9" w:rsidRPr="00265B25">
        <w:rPr>
          <w:rFonts w:ascii="新細明體" w:hAnsi="新細明體" w:cs="新細明體"/>
          <w:kern w:val="0"/>
        </w:rPr>
        <w:t>bb體育比較特別是在設定成數，須要把一些成數近公司，為了是要變化水位。</w:t>
      </w:r>
    </w:p>
    <w:p w:rsidR="00265B25" w:rsidRPr="00265B25" w:rsidRDefault="000E72A9" w:rsidP="00F732CA">
      <w:pPr>
        <w:pStyle w:val="a9"/>
        <w:widowControl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="Arial"/>
        </w:rPr>
      </w:pPr>
      <w:r>
        <w:rPr>
          <w:rFonts w:hint="eastAsia"/>
        </w:rPr>
        <w:t>若有做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成數修改，會顯示</w:t>
      </w:r>
      <w:proofErr w:type="gramStart"/>
      <w:r>
        <w:rPr>
          <w:rFonts w:hint="eastAsia"/>
        </w:rPr>
        <w:t>在預改下限</w:t>
      </w:r>
      <w:proofErr w:type="gramEnd"/>
      <w:r>
        <w:rPr>
          <w:rFonts w:hint="eastAsia"/>
        </w:rPr>
        <w:t>/</w:t>
      </w:r>
      <w:r>
        <w:rPr>
          <w:rFonts w:hint="eastAsia"/>
        </w:rPr>
        <w:t>上限</w:t>
      </w:r>
      <w:r>
        <w:rPr>
          <w:rFonts w:hint="eastAsia"/>
        </w:rPr>
        <w:t xml:space="preserve"> </w:t>
      </w:r>
      <w:r>
        <w:rPr>
          <w:rFonts w:hint="eastAsia"/>
        </w:rPr>
        <w:t>等到隔週一才會做更新</w:t>
      </w:r>
    </w:p>
    <w:p w:rsidR="00F732CA" w:rsidRPr="00265B25" w:rsidRDefault="005400B3" w:rsidP="00F732CA">
      <w:pPr>
        <w:pStyle w:val="a9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廳主在</w:t>
      </w:r>
      <w:r w:rsidR="00F732CA" w:rsidRPr="00265B25">
        <w:rPr>
          <w:rFonts w:ascii="微軟正黑體" w:eastAsia="微軟正黑體" w:hAnsi="微軟正黑體" w:cs="Arial" w:hint="eastAsia"/>
        </w:rPr>
        <w:t>股東介面操作完後【操作密碼】記得要輸入廳主的密碼才可更改成功</w:t>
      </w:r>
    </w:p>
    <w:p w:rsidR="00265B25" w:rsidRPr="00265B25" w:rsidRDefault="00265B25" w:rsidP="00265B25">
      <w:pPr>
        <w:widowControl/>
        <w:rPr>
          <w:rFonts w:ascii="新細明體" w:hAnsi="新細明體" w:cs="新細明體"/>
          <w:kern w:val="0"/>
        </w:rPr>
      </w:pPr>
      <w:r>
        <w:rPr>
          <w:noProof/>
        </w:rPr>
        <w:drawing>
          <wp:inline distT="0" distB="0" distL="0" distR="0" wp14:anchorId="0C54FB72" wp14:editId="333EEF80">
            <wp:extent cx="9334500" cy="4743450"/>
            <wp:effectExtent l="0" t="0" r="0" b="0"/>
            <wp:docPr id="16" name="圖片 16" descr="C:\Users\jolin\AppData\Roaming\Tencent\Users\2492935789\QQ\WinTemp\RichOle\@}AN7PN2BUE~R37OS@MC1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lin\AppData\Roaming\Tencent\Users\2492935789\QQ\WinTemp\RichOle\@}AN7PN2BUE~R37OS@MC1P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B5" w:rsidRPr="004E02B5" w:rsidRDefault="004E02B5" w:rsidP="004E02B5">
      <w:pPr>
        <w:widowControl/>
        <w:rPr>
          <w:rFonts w:ascii="新細明體" w:hAnsi="新細明體" w:cs="新細明體"/>
          <w:kern w:val="0"/>
        </w:rPr>
      </w:pPr>
    </w:p>
    <w:p w:rsidR="009F73BE" w:rsidRDefault="009F73BE" w:rsidP="00447875">
      <w:pPr>
        <w:rPr>
          <w:rFonts w:ascii="Arial" w:eastAsia="微軟正黑體" w:hAnsi="Arial" w:cs="Arial"/>
        </w:rPr>
      </w:pPr>
    </w:p>
    <w:p w:rsidR="000207CA" w:rsidRPr="00F732CA" w:rsidRDefault="000207CA" w:rsidP="000207CA">
      <w:pPr>
        <w:pStyle w:val="a9"/>
        <w:numPr>
          <w:ilvl w:val="0"/>
          <w:numId w:val="7"/>
        </w:numPr>
        <w:spacing w:line="0" w:lineRule="atLeast"/>
        <w:ind w:leftChars="0" w:left="426" w:hanging="426"/>
        <w:rPr>
          <w:rFonts w:ascii="微軟正黑體" w:eastAsia="微軟正黑體" w:hAnsi="微軟正黑體" w:cs="Arial"/>
          <w:sz w:val="32"/>
          <w:szCs w:val="32"/>
        </w:rPr>
      </w:pPr>
      <w:r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lastRenderedPageBreak/>
        <w:t>詳細設定</w:t>
      </w:r>
      <w:r w:rsidRPr="00F732CA"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 xml:space="preserve"> </w:t>
      </w:r>
      <w:r w:rsidRPr="00F732CA">
        <w:rPr>
          <w:rFonts w:ascii="微軟正黑體" w:eastAsia="微軟正黑體" w:hAnsi="微軟正黑體" w:cs="Arial" w:hint="eastAsia"/>
          <w:sz w:val="32"/>
          <w:szCs w:val="32"/>
        </w:rPr>
        <w:t xml:space="preserve"> </w:t>
      </w:r>
    </w:p>
    <w:p w:rsidR="0012384A" w:rsidRDefault="00077510" w:rsidP="00077510">
      <w:pPr>
        <w:pStyle w:val="a9"/>
        <w:numPr>
          <w:ilvl w:val="0"/>
          <w:numId w:val="8"/>
        </w:numPr>
        <w:spacing w:line="0" w:lineRule="atLeast"/>
        <w:ind w:leftChars="0" w:hangingChars="300"/>
        <w:rPr>
          <w:rFonts w:ascii="Arial" w:eastAsia="微軟正黑體" w:hAnsi="Arial" w:cs="Arial"/>
        </w:rPr>
      </w:pPr>
      <w:r w:rsidRPr="00077510">
        <w:rPr>
          <w:rFonts w:ascii="Arial" w:eastAsia="微軟正黑體" w:hAnsi="Arial" w:cs="Arial" w:hint="eastAsia"/>
        </w:rPr>
        <w:t>遊戲項目若要全部做同樣的修改</w:t>
      </w:r>
      <w:r w:rsidRPr="00077510">
        <w:rPr>
          <w:rFonts w:ascii="Arial" w:eastAsia="微軟正黑體" w:hAnsi="Arial" w:cs="Arial" w:hint="eastAsia"/>
        </w:rPr>
        <w:t xml:space="preserve"> </w:t>
      </w:r>
      <w:r w:rsidRPr="00077510">
        <w:rPr>
          <w:rFonts w:ascii="Arial" w:eastAsia="微軟正黑體" w:hAnsi="Arial" w:cs="Arial" w:hint="eastAsia"/>
        </w:rPr>
        <w:t>可</w:t>
      </w:r>
      <w:proofErr w:type="gramStart"/>
      <w:r w:rsidRPr="00077510">
        <w:rPr>
          <w:rFonts w:ascii="Arial" w:eastAsia="微軟正黑體" w:hAnsi="Arial" w:cs="Arial" w:hint="eastAsia"/>
        </w:rPr>
        <w:t>在此做勾選</w:t>
      </w:r>
      <w:proofErr w:type="gramEnd"/>
    </w:p>
    <w:p w:rsidR="00B8268B" w:rsidRPr="00077510" w:rsidRDefault="00B8268B" w:rsidP="00077510">
      <w:pPr>
        <w:pStyle w:val="a9"/>
        <w:numPr>
          <w:ilvl w:val="0"/>
          <w:numId w:val="8"/>
        </w:numPr>
        <w:spacing w:line="0" w:lineRule="atLeast"/>
        <w:ind w:leftChars="0" w:hangingChars="300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</w:rPr>
        <w:t>可套用上層的</w:t>
      </w:r>
      <w:r>
        <w:rPr>
          <w:rFonts w:ascii="Arial" w:eastAsia="微軟正黑體" w:hAnsi="Arial" w:cs="Arial" w:hint="eastAsia"/>
        </w:rPr>
        <w:t xml:space="preserve"> </w:t>
      </w:r>
      <w:proofErr w:type="gramStart"/>
      <w:r>
        <w:rPr>
          <w:rFonts w:ascii="Arial" w:eastAsia="微軟正黑體" w:hAnsi="Arial" w:cs="Arial" w:hint="eastAsia"/>
        </w:rPr>
        <w:t>退水</w:t>
      </w:r>
      <w:proofErr w:type="gramEnd"/>
      <w:r>
        <w:rPr>
          <w:rFonts w:ascii="Arial" w:eastAsia="微軟正黑體" w:hAnsi="Arial" w:cs="Arial" w:hint="eastAsia"/>
        </w:rPr>
        <w:t>、大賠率、單場</w:t>
      </w:r>
      <w:proofErr w:type="gramStart"/>
      <w:r>
        <w:rPr>
          <w:rFonts w:ascii="Arial" w:eastAsia="微軟正黑體" w:hAnsi="Arial" w:cs="Arial" w:hint="eastAsia"/>
        </w:rPr>
        <w:t>或單注限額</w:t>
      </w:r>
      <w:proofErr w:type="gramEnd"/>
      <w:r>
        <w:rPr>
          <w:rFonts w:ascii="Arial" w:eastAsia="微軟正黑體" w:hAnsi="Arial" w:cs="Arial" w:hint="eastAsia"/>
        </w:rPr>
        <w:t>設定修改</w:t>
      </w:r>
    </w:p>
    <w:p w:rsidR="00077510" w:rsidRDefault="00077510" w:rsidP="00077510">
      <w:pPr>
        <w:pStyle w:val="a9"/>
        <w:numPr>
          <w:ilvl w:val="0"/>
          <w:numId w:val="8"/>
        </w:numPr>
        <w:spacing w:line="0" w:lineRule="atLeast"/>
        <w:ind w:leftChars="0" w:hangingChars="300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</w:rPr>
        <w:t>要</w:t>
      </w:r>
      <w:proofErr w:type="gramStart"/>
      <w:r>
        <w:rPr>
          <w:rFonts w:ascii="Arial" w:eastAsia="微軟正黑體" w:hAnsi="Arial" w:cs="Arial" w:hint="eastAsia"/>
        </w:rPr>
        <w:t>將退水或</w:t>
      </w:r>
      <w:proofErr w:type="gramEnd"/>
      <w:r>
        <w:rPr>
          <w:rFonts w:ascii="Arial" w:eastAsia="微軟正黑體" w:hAnsi="Arial" w:cs="Arial" w:hint="eastAsia"/>
        </w:rPr>
        <w:t>大賠率</w:t>
      </w:r>
      <w:r>
        <w:rPr>
          <w:rFonts w:ascii="Arial" w:eastAsia="微軟正黑體" w:hAnsi="Arial" w:cs="Arial" w:hint="eastAsia"/>
        </w:rPr>
        <w:t xml:space="preserve"> </w:t>
      </w:r>
      <w:r>
        <w:rPr>
          <w:rFonts w:ascii="Arial" w:eastAsia="微軟正黑體" w:hAnsi="Arial" w:cs="Arial" w:hint="eastAsia"/>
        </w:rPr>
        <w:t>調高、調低或</w:t>
      </w:r>
      <w:proofErr w:type="gramStart"/>
      <w:r>
        <w:rPr>
          <w:rFonts w:ascii="Arial" w:eastAsia="微軟正黑體" w:hAnsi="Arial" w:cs="Arial" w:hint="eastAsia"/>
        </w:rPr>
        <w:t>歸零可在此</w:t>
      </w:r>
      <w:proofErr w:type="gramEnd"/>
      <w:r>
        <w:rPr>
          <w:rFonts w:ascii="Arial" w:eastAsia="微軟正黑體" w:hAnsi="Arial" w:cs="Arial" w:hint="eastAsia"/>
        </w:rPr>
        <w:t>做設定修改</w:t>
      </w:r>
      <w:r>
        <w:rPr>
          <w:rFonts w:ascii="Arial" w:eastAsia="微軟正黑體" w:hAnsi="Arial" w:cs="Arial" w:hint="eastAsia"/>
        </w:rPr>
        <w:t xml:space="preserve"> (</w:t>
      </w:r>
      <w:proofErr w:type="gramStart"/>
      <w:r w:rsidR="00D35456">
        <w:rPr>
          <w:rFonts w:ascii="Arial" w:eastAsia="微軟正黑體" w:hAnsi="Arial" w:cs="Arial" w:hint="eastAsia"/>
        </w:rPr>
        <w:t>包網都</w:t>
      </w:r>
      <w:proofErr w:type="gramEnd"/>
      <w:r>
        <w:rPr>
          <w:rFonts w:ascii="Arial" w:eastAsia="微軟正黑體" w:hAnsi="Arial" w:cs="Arial" w:hint="eastAsia"/>
        </w:rPr>
        <w:t>是預設為</w:t>
      </w:r>
      <w:r>
        <w:rPr>
          <w:rFonts w:ascii="Arial" w:eastAsia="微軟正黑體" w:hAnsi="Arial" w:cs="Arial" w:hint="eastAsia"/>
        </w:rPr>
        <w:t>0)</w:t>
      </w:r>
    </w:p>
    <w:p w:rsidR="004C2A92" w:rsidRDefault="00077510" w:rsidP="004C2A92">
      <w:pPr>
        <w:pStyle w:val="a9"/>
        <w:numPr>
          <w:ilvl w:val="0"/>
          <w:numId w:val="8"/>
        </w:numPr>
        <w:spacing w:line="0" w:lineRule="atLeast"/>
        <w:ind w:leftChars="0" w:hangingChars="300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</w:rPr>
        <w:t>遊戲單場</w:t>
      </w:r>
      <w:r>
        <w:rPr>
          <w:rFonts w:ascii="Arial" w:eastAsia="微軟正黑體" w:hAnsi="Arial" w:cs="Arial" w:hint="eastAsia"/>
        </w:rPr>
        <w:t>/</w:t>
      </w:r>
      <w:proofErr w:type="gramStart"/>
      <w:r>
        <w:rPr>
          <w:rFonts w:ascii="Arial" w:eastAsia="微軟正黑體" w:hAnsi="Arial" w:cs="Arial" w:hint="eastAsia"/>
        </w:rPr>
        <w:t>單注限額</w:t>
      </w:r>
      <w:proofErr w:type="gramEnd"/>
      <w:r w:rsidR="00B8268B">
        <w:rPr>
          <w:rFonts w:ascii="Arial" w:eastAsia="微軟正黑體" w:hAnsi="Arial" w:cs="Arial" w:hint="eastAsia"/>
        </w:rPr>
        <w:t>、單場總限額</w:t>
      </w:r>
      <w:r w:rsidR="00B8268B">
        <w:rPr>
          <w:rFonts w:ascii="Arial" w:eastAsia="微軟正黑體" w:hAnsi="Arial" w:cs="Arial" w:hint="eastAsia"/>
        </w:rPr>
        <w:t xml:space="preserve"> </w:t>
      </w:r>
      <w:r>
        <w:rPr>
          <w:rFonts w:ascii="Arial" w:eastAsia="微軟正黑體" w:hAnsi="Arial" w:cs="Arial" w:hint="eastAsia"/>
        </w:rPr>
        <w:t>可在此自行做修改設定</w:t>
      </w:r>
      <w:r>
        <w:rPr>
          <w:rFonts w:ascii="Arial" w:eastAsia="微軟正黑體" w:hAnsi="Arial" w:cs="Arial" w:hint="eastAsia"/>
        </w:rPr>
        <w:t xml:space="preserve"> </w:t>
      </w:r>
      <w:r w:rsidR="004C2A92">
        <w:rPr>
          <w:rFonts w:ascii="Arial" w:eastAsia="微軟正黑體" w:hAnsi="Arial" w:cs="Arial" w:hint="eastAsia"/>
        </w:rPr>
        <w:t>完成修改後要記得按【儲存修改】</w:t>
      </w:r>
    </w:p>
    <w:p w:rsidR="004C2A92" w:rsidRPr="004C2A92" w:rsidRDefault="00077510" w:rsidP="004C2A92">
      <w:pPr>
        <w:pStyle w:val="a9"/>
        <w:numPr>
          <w:ilvl w:val="0"/>
          <w:numId w:val="8"/>
        </w:numPr>
        <w:spacing w:line="0" w:lineRule="atLeast"/>
        <w:ind w:leftChars="0" w:hangingChars="300"/>
        <w:rPr>
          <w:rFonts w:ascii="Arial" w:eastAsia="微軟正黑體" w:hAnsi="Arial" w:cs="Arial"/>
        </w:rPr>
      </w:pPr>
      <w:r w:rsidRPr="004C2A92">
        <w:rPr>
          <w:rFonts w:ascii="Arial" w:eastAsia="微軟正黑體" w:hAnsi="Arial" w:cs="Arial" w:hint="eastAsia"/>
        </w:rPr>
        <w:t>股東做了修改，一定要記得到【下層上修】做設定，此股東的所有下層體系才能會跟著做變動</w:t>
      </w:r>
      <w:r w:rsidR="004C2A92" w:rsidRPr="004C2A92">
        <w:rPr>
          <w:rFonts w:ascii="微軟正黑體" w:eastAsia="微軟正黑體" w:hAnsi="微軟正黑體" w:cs="Arial" w:hint="eastAsia"/>
          <w:color w:val="000000" w:themeColor="text1"/>
        </w:rPr>
        <w:t>下層上修一定要全部</w:t>
      </w:r>
      <w:proofErr w:type="gramStart"/>
      <w:r w:rsidR="004C2A92" w:rsidRPr="004C2A92">
        <w:rPr>
          <w:rFonts w:ascii="微軟正黑體" w:eastAsia="微軟正黑體" w:hAnsi="微軟正黑體" w:cs="Arial" w:hint="eastAsia"/>
          <w:color w:val="000000" w:themeColor="text1"/>
        </w:rPr>
        <w:t>都做勾選</w:t>
      </w:r>
      <w:proofErr w:type="gramEnd"/>
      <w:r w:rsidR="004C2A92" w:rsidRPr="004C2A92">
        <w:rPr>
          <w:rFonts w:ascii="微軟正黑體" w:eastAsia="微軟正黑體" w:hAnsi="微軟正黑體" w:cs="Arial" w:hint="eastAsia"/>
          <w:color w:val="000000" w:themeColor="text1"/>
        </w:rPr>
        <w:t>才可以套用。</w:t>
      </w:r>
    </w:p>
    <w:p w:rsidR="00D80C30" w:rsidRPr="00D80C30" w:rsidRDefault="00D80C30" w:rsidP="00D80C30">
      <w:pPr>
        <w:widowControl/>
        <w:rPr>
          <w:rFonts w:ascii="新細明體" w:hAnsi="新細明體" w:cs="新細明體"/>
          <w:kern w:val="0"/>
        </w:rPr>
      </w:pPr>
      <w:r>
        <w:rPr>
          <w:noProof/>
        </w:rPr>
        <w:drawing>
          <wp:inline distT="0" distB="0" distL="0" distR="0" wp14:anchorId="6425B079" wp14:editId="14F00859">
            <wp:extent cx="8772525" cy="4924425"/>
            <wp:effectExtent l="0" t="0" r="9525" b="9525"/>
            <wp:docPr id="24" name="圖片 24" descr="C:\Users\jolin\AppData\Roaming\Tencent\Users\2492935789\QQ\WinTemp\RichOle\8}$_~URCPEFF(19VEHSV)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lin\AppData\Roaming\Tencent\Users\2492935789\QQ\WinTemp\RichOle\8}$_~URCPEFF(19VEHSV)2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30" w:rsidRDefault="00D80C30" w:rsidP="00D80C30">
      <w:pPr>
        <w:widowControl/>
        <w:rPr>
          <w:rFonts w:ascii="微軟正黑體" w:eastAsia="微軟正黑體" w:hAnsi="微軟正黑體" w:cs="Arial"/>
          <w:sz w:val="32"/>
          <w:szCs w:val="32"/>
        </w:rPr>
      </w:pPr>
      <w:r>
        <w:rPr>
          <w:rFonts w:ascii="新細明體" w:hAnsi="新細明體" w:cs="新細明體"/>
          <w:noProof/>
          <w:kern w:val="0"/>
        </w:rPr>
        <w:lastRenderedPageBreak/>
        <w:drawing>
          <wp:inline distT="0" distB="0" distL="0" distR="0" wp14:anchorId="2DD3CE1D" wp14:editId="3196FD10">
            <wp:extent cx="8801100" cy="2809875"/>
            <wp:effectExtent l="0" t="0" r="0" b="9525"/>
            <wp:docPr id="25" name="圖片 25" descr="C:\Users\jolin\AppData\Roaming\Tencent\Users\2492935789\QQ\WinTemp\RichOle\TETYB[42J(RA}L3SW@A5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olin\AppData\Roaming\Tencent\Users\2492935789\QQ\WinTemp\RichOle\TETYB[42J(RA}L3SW@A585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F65" w:rsidRPr="00F732CA" w:rsidRDefault="00D80C30" w:rsidP="00637F65">
      <w:pPr>
        <w:pStyle w:val="a9"/>
        <w:numPr>
          <w:ilvl w:val="0"/>
          <w:numId w:val="7"/>
        </w:numPr>
        <w:spacing w:line="0" w:lineRule="atLeast"/>
        <w:ind w:leftChars="0" w:left="426" w:hanging="426"/>
        <w:rPr>
          <w:rFonts w:ascii="微軟正黑體" w:eastAsia="微軟正黑體" w:hAnsi="微軟正黑體" w:cs="Arial"/>
          <w:sz w:val="32"/>
          <w:szCs w:val="32"/>
        </w:rPr>
      </w:pPr>
      <w:r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>操</w:t>
      </w:r>
      <w:r w:rsidR="00637F65"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>作記錄</w:t>
      </w:r>
      <w:r w:rsidR="00637F65" w:rsidRPr="00F732CA"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 xml:space="preserve"> </w:t>
      </w:r>
      <w:r w:rsidR="00637F65" w:rsidRPr="00F732CA">
        <w:rPr>
          <w:rFonts w:ascii="微軟正黑體" w:eastAsia="微軟正黑體" w:hAnsi="微軟正黑體" w:cs="Arial" w:hint="eastAsia"/>
          <w:sz w:val="32"/>
          <w:szCs w:val="32"/>
        </w:rPr>
        <w:t xml:space="preserve"> </w:t>
      </w:r>
    </w:p>
    <w:p w:rsidR="00EC5DD7" w:rsidRP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  <w:sz w:val="22"/>
        </w:rPr>
      </w:pPr>
      <w:r w:rsidRPr="008B17A0">
        <w:rPr>
          <w:rFonts w:ascii="新細明體" w:hAnsi="新細明體" w:cs="新細明體" w:hint="eastAsia"/>
          <w:kern w:val="0"/>
          <w:sz w:val="22"/>
        </w:rPr>
        <w:t>輸入股東帳號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針對操作記錄項目做查詢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選擇欲</w:t>
      </w:r>
      <w:proofErr w:type="gramStart"/>
      <w:r>
        <w:rPr>
          <w:rFonts w:ascii="新細明體" w:hAnsi="新細明體" w:cs="新細明體" w:hint="eastAsia"/>
          <w:kern w:val="0"/>
        </w:rPr>
        <w:t>詢</w:t>
      </w:r>
      <w:proofErr w:type="gramEnd"/>
      <w:r>
        <w:rPr>
          <w:rFonts w:ascii="新細明體" w:hAnsi="新細明體" w:cs="新細明體" w:hint="eastAsia"/>
          <w:kern w:val="0"/>
        </w:rPr>
        <w:t>的日期區間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由大到小 或 由小到大 排列順序設定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此頁數為總頁數的第幾頁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操作日期時間</w:t>
      </w:r>
    </w:p>
    <w:p w:rsidR="007011AD" w:rsidRDefault="008B17A0" w:rsidP="009F73BE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此操作紀錄的操作者</w:t>
      </w:r>
    </w:p>
    <w:p w:rsidR="009F73BE" w:rsidRPr="007011AD" w:rsidRDefault="008B17A0" w:rsidP="009F73BE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 w:rsidRPr="007011AD">
        <w:rPr>
          <w:rFonts w:ascii="新細明體" w:hAnsi="新細明體" w:cs="新細明體" w:hint="eastAsia"/>
          <w:kern w:val="0"/>
        </w:rPr>
        <w:t>操作記錄的內容</w:t>
      </w:r>
    </w:p>
    <w:p w:rsidR="008B17A0" w:rsidRPr="007011AD" w:rsidRDefault="007011AD" w:rsidP="007011AD">
      <w:pPr>
        <w:widowControl/>
        <w:rPr>
          <w:rFonts w:ascii="新細明體" w:hAnsi="新細明體" w:cs="新細明體"/>
          <w:kern w:val="0"/>
        </w:rPr>
      </w:pPr>
      <w:r>
        <w:rPr>
          <w:noProof/>
        </w:rPr>
        <w:drawing>
          <wp:inline distT="0" distB="0" distL="0" distR="0" wp14:anchorId="2176F9A3" wp14:editId="6C53A0C7">
            <wp:extent cx="9877425" cy="1447800"/>
            <wp:effectExtent l="0" t="0" r="9525" b="0"/>
            <wp:docPr id="22" name="圖片 22" descr="C:\Users\jolin\AppData\Roaming\Tencent\Users\2492935789\QQ\WinTemp\RichOle\{OT@J%U67_3FF`NJUZZTD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lin\AppData\Roaming\Tencent\Users\2492935789\QQ\WinTemp\RichOle\{OT@J%U67_3FF`NJUZZTDWC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AD" w:rsidRPr="007011AD" w:rsidRDefault="00AF730F" w:rsidP="007011AD">
      <w:pPr>
        <w:rPr>
          <w:rFonts w:ascii="新細明體" w:hAnsi="新細明體" w:cs="新細明體"/>
          <w:kern w:val="0"/>
        </w:rPr>
      </w:pPr>
      <w:r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lastRenderedPageBreak/>
        <w:t>管理</w:t>
      </w:r>
      <w:r w:rsidRPr="00AF730F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>端-股東</w:t>
      </w:r>
      <w:r w:rsidR="00164FE9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 xml:space="preserve">  </w:t>
      </w:r>
      <w:r w:rsidR="00164FE9">
        <w:rPr>
          <w:rFonts w:ascii="Arial" w:eastAsia="微軟正黑體" w:hAnsi="Arial" w:cs="Arial" w:hint="eastAsia"/>
        </w:rPr>
        <w:t>股東</w:t>
      </w:r>
      <w:r w:rsidR="00164FE9">
        <w:rPr>
          <w:rFonts w:ascii="Arial" w:eastAsia="微軟正黑體" w:hAnsi="Arial" w:cs="Arial" w:hint="eastAsia"/>
        </w:rPr>
        <w:t xml:space="preserve"> </w:t>
      </w:r>
      <w:r w:rsidR="00164FE9">
        <w:rPr>
          <w:rFonts w:ascii="Arial" w:eastAsia="微軟正黑體" w:hAnsi="Arial" w:cs="Arial" w:hint="eastAsia"/>
        </w:rPr>
        <w:t>只能看到這些功能</w:t>
      </w:r>
    </w:p>
    <w:p w:rsidR="007011AD" w:rsidRPr="007011AD" w:rsidRDefault="007011AD" w:rsidP="007011AD">
      <w:pPr>
        <w:widowControl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8305800" cy="1000125"/>
            <wp:effectExtent l="0" t="0" r="0" b="9525"/>
            <wp:docPr id="23" name="圖片 23" descr="C:\Users\jolin\AppData\Roaming\Tencent\Users\2492935789\QQ\WinTemp\RichOle\W10H7XB4`{%0){D4G))3Y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lin\AppData\Roaming\Tencent\Users\2492935789\QQ\WinTemp\RichOle\W10H7XB4`{%0){D4G))3Y_U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928" w:rsidRPr="00B4792E" w:rsidRDefault="00701928" w:rsidP="00164FE9">
      <w:pPr>
        <w:pStyle w:val="a9"/>
        <w:numPr>
          <w:ilvl w:val="0"/>
          <w:numId w:val="3"/>
        </w:numPr>
        <w:ind w:leftChars="0" w:left="980" w:hanging="966"/>
        <w:rPr>
          <w:rFonts w:ascii="Arial" w:eastAsia="微軟正黑體" w:hAnsi="Arial" w:cs="Arial"/>
          <w:color w:val="0066FF"/>
        </w:rPr>
      </w:pPr>
      <w:r w:rsidRPr="00B4792E">
        <w:rPr>
          <w:rFonts w:ascii="Arial" w:eastAsia="微軟正黑體" w:hAnsi="Arial" w:cs="Arial" w:hint="eastAsia"/>
          <w:color w:val="0066FF"/>
        </w:rPr>
        <w:t>局查詢</w:t>
      </w:r>
      <w:r w:rsidRPr="00B4792E">
        <w:rPr>
          <w:rFonts w:ascii="Arial" w:eastAsia="微軟正黑體" w:hAnsi="Arial" w:cs="Arial" w:hint="eastAsia"/>
          <w:color w:val="0066FF"/>
        </w:rPr>
        <w:t xml:space="preserve"> </w:t>
      </w:r>
      <w:r w:rsidR="007011AD">
        <w:rPr>
          <w:rFonts w:ascii="Arial" w:eastAsia="微軟正黑體" w:hAnsi="Arial" w:cs="Arial" w:hint="eastAsia"/>
        </w:rPr>
        <w:t>可查詢此</w:t>
      </w:r>
      <w:r w:rsidR="00D06036" w:rsidRPr="00D06036">
        <w:rPr>
          <w:rFonts w:ascii="Arial" w:eastAsia="微軟正黑體" w:hAnsi="Arial" w:cs="Arial" w:hint="eastAsia"/>
        </w:rPr>
        <w:t>股東底下會員有下注到視訊、機率的注單</w:t>
      </w:r>
    </w:p>
    <w:p w:rsidR="00701928" w:rsidRPr="00B4792E" w:rsidRDefault="00701928" w:rsidP="00164FE9">
      <w:pPr>
        <w:pStyle w:val="a9"/>
        <w:numPr>
          <w:ilvl w:val="0"/>
          <w:numId w:val="3"/>
        </w:numPr>
        <w:ind w:leftChars="0" w:left="966" w:hanging="966"/>
        <w:rPr>
          <w:rFonts w:ascii="Arial" w:eastAsia="微軟正黑體" w:hAnsi="Arial" w:cs="Arial"/>
          <w:color w:val="0066FF"/>
        </w:rPr>
      </w:pPr>
      <w:r w:rsidRPr="00B4792E">
        <w:rPr>
          <w:rFonts w:ascii="Arial" w:eastAsia="微軟正黑體" w:hAnsi="Arial" w:cs="Arial" w:hint="eastAsia"/>
          <w:color w:val="0066FF"/>
        </w:rPr>
        <w:t>視訊投注現況</w:t>
      </w:r>
      <w:r w:rsidR="00D06036">
        <w:rPr>
          <w:rFonts w:ascii="Arial" w:eastAsia="微軟正黑體" w:hAnsi="Arial" w:cs="Arial" w:hint="eastAsia"/>
          <w:color w:val="0066FF"/>
        </w:rPr>
        <w:t xml:space="preserve">  </w:t>
      </w:r>
      <w:r w:rsidR="00D06036" w:rsidRPr="00D06036">
        <w:rPr>
          <w:rFonts w:ascii="Arial" w:eastAsia="微軟正黑體" w:hAnsi="Arial" w:cs="Arial" w:hint="eastAsia"/>
        </w:rPr>
        <w:t>可即時查看當下視訊遊戲會員下注狀況、投注金額、單量</w:t>
      </w:r>
      <w:r w:rsidR="00D06036" w:rsidRPr="00D06036">
        <w:rPr>
          <w:rFonts w:ascii="Arial" w:eastAsia="微軟正黑體" w:hAnsi="Arial" w:cs="Arial"/>
        </w:rPr>
        <w:t>…</w:t>
      </w:r>
      <w:r w:rsidR="00D06036" w:rsidRPr="00D06036">
        <w:rPr>
          <w:rFonts w:ascii="Arial" w:eastAsia="微軟正黑體" w:hAnsi="Arial" w:cs="Arial" w:hint="eastAsia"/>
        </w:rPr>
        <w:t>資訊</w:t>
      </w:r>
      <w:r w:rsidR="00D06036" w:rsidRPr="00D06036">
        <w:rPr>
          <w:rFonts w:ascii="Arial" w:eastAsia="微軟正黑體" w:hAnsi="Arial" w:cs="Arial" w:hint="eastAsia"/>
        </w:rPr>
        <w:t>(</w:t>
      </w:r>
      <w:r w:rsidR="00D06036" w:rsidRPr="00D06036">
        <w:rPr>
          <w:rFonts w:ascii="Arial" w:eastAsia="微軟正黑體" w:hAnsi="Arial" w:cs="Arial" w:hint="eastAsia"/>
        </w:rPr>
        <w:t>與</w:t>
      </w:r>
      <w:r w:rsidR="00D06036" w:rsidRPr="00D06036">
        <w:rPr>
          <w:rFonts w:ascii="Arial" w:eastAsia="微軟正黑體" w:hAnsi="Arial" w:cs="Arial" w:hint="eastAsia"/>
        </w:rPr>
        <w:t>BB</w:t>
      </w:r>
      <w:r w:rsidR="00D06036" w:rsidRPr="00D06036">
        <w:rPr>
          <w:rFonts w:ascii="Arial" w:eastAsia="微軟正黑體" w:hAnsi="Arial" w:cs="Arial" w:hint="eastAsia"/>
        </w:rPr>
        <w:t>體育</w:t>
      </w:r>
      <w:proofErr w:type="gramStart"/>
      <w:r w:rsidR="00D06036" w:rsidRPr="00D06036">
        <w:rPr>
          <w:rFonts w:ascii="Arial" w:eastAsia="微軟正黑體" w:hAnsi="Arial" w:cs="Arial" w:hint="eastAsia"/>
        </w:rPr>
        <w:t>即時注單</w:t>
      </w:r>
      <w:proofErr w:type="gramEnd"/>
      <w:r w:rsidR="00D06036" w:rsidRPr="00D06036">
        <w:rPr>
          <w:rFonts w:ascii="Arial" w:eastAsia="微軟正黑體" w:hAnsi="Arial" w:cs="Arial" w:hint="eastAsia"/>
        </w:rPr>
        <w:t>、彩票一樣的功能</w:t>
      </w:r>
      <w:r w:rsidR="00D06036" w:rsidRPr="00D06036">
        <w:rPr>
          <w:rFonts w:ascii="Arial" w:eastAsia="微軟正黑體" w:hAnsi="Arial" w:cs="Arial" w:hint="eastAsia"/>
        </w:rPr>
        <w:t>)</w:t>
      </w:r>
    </w:p>
    <w:p w:rsidR="00701928" w:rsidRDefault="00D3204D" w:rsidP="00164FE9">
      <w:pPr>
        <w:pStyle w:val="a9"/>
        <w:numPr>
          <w:ilvl w:val="0"/>
          <w:numId w:val="3"/>
        </w:numPr>
        <w:ind w:leftChars="0" w:left="980" w:hanging="980"/>
        <w:rPr>
          <w:rFonts w:ascii="Arial" w:eastAsia="微軟正黑體" w:hAnsi="Arial" w:cs="Arial"/>
        </w:rPr>
      </w:pPr>
      <w:r w:rsidRPr="00B4792E">
        <w:rPr>
          <w:rFonts w:ascii="Arial" w:eastAsia="微軟正黑體" w:hAnsi="Arial" w:cs="Arial" w:hint="eastAsia"/>
          <w:color w:val="0066FF"/>
        </w:rPr>
        <w:t>基本資料</w:t>
      </w:r>
      <w:r w:rsidRPr="00B4792E">
        <w:rPr>
          <w:rFonts w:ascii="Arial" w:eastAsia="微軟正黑體" w:hAnsi="Arial" w:cs="Arial" w:hint="eastAsia"/>
          <w:color w:val="0066FF"/>
        </w:rPr>
        <w:t xml:space="preserve"> </w:t>
      </w:r>
      <w:r>
        <w:rPr>
          <w:rFonts w:ascii="Arial" w:eastAsia="微軟正黑體" w:hAnsi="Arial" w:cs="Arial" w:hint="eastAsia"/>
        </w:rPr>
        <w:t xml:space="preserve"> </w:t>
      </w:r>
      <w:r w:rsidR="001E4E6B" w:rsidRPr="00701928">
        <w:rPr>
          <w:rFonts w:ascii="Arial" w:eastAsia="微軟正黑體" w:hAnsi="Arial" w:cs="Arial" w:hint="eastAsia"/>
        </w:rPr>
        <w:t>在</w:t>
      </w:r>
      <w:r w:rsidR="00701928" w:rsidRPr="00701928">
        <w:rPr>
          <w:rFonts w:ascii="Arial" w:eastAsia="微軟正黑體" w:hAnsi="Arial" w:cs="Arial" w:hint="eastAsia"/>
        </w:rPr>
        <w:t>這</w:t>
      </w:r>
      <w:r w:rsidR="001E4E6B" w:rsidRPr="00701928">
        <w:rPr>
          <w:rFonts w:ascii="Arial" w:eastAsia="微軟正黑體" w:hAnsi="Arial" w:cs="Arial" w:hint="eastAsia"/>
        </w:rPr>
        <w:t>裡可以看到此股東帳號的操作記錄、名稱、新增日期及遊戲的詳細設定</w:t>
      </w:r>
      <w:r w:rsidR="00701928" w:rsidRPr="00701928">
        <w:rPr>
          <w:rFonts w:ascii="Arial" w:eastAsia="微軟正黑體" w:hAnsi="Arial" w:cs="Arial" w:hint="eastAsia"/>
        </w:rPr>
        <w:t>。</w:t>
      </w:r>
      <w:r w:rsidR="001E4E6B" w:rsidRPr="00701928">
        <w:rPr>
          <w:rFonts w:ascii="Arial" w:eastAsia="微軟正黑體" w:hAnsi="Arial" w:cs="Arial" w:hint="eastAsia"/>
        </w:rPr>
        <w:t>股東若是要修改登入密碼也可以在此做修改</w:t>
      </w:r>
    </w:p>
    <w:p w:rsidR="00701928" w:rsidRDefault="00701928" w:rsidP="00164FE9">
      <w:pPr>
        <w:pStyle w:val="a9"/>
        <w:numPr>
          <w:ilvl w:val="0"/>
          <w:numId w:val="3"/>
        </w:numPr>
        <w:ind w:leftChars="0" w:left="980" w:hanging="980"/>
        <w:rPr>
          <w:rFonts w:ascii="Arial" w:eastAsia="微軟正黑體" w:hAnsi="Arial" w:cs="Arial"/>
        </w:rPr>
      </w:pPr>
      <w:r w:rsidRPr="00B4792E">
        <w:rPr>
          <w:rFonts w:ascii="Arial" w:eastAsia="微軟正黑體" w:hAnsi="Arial" w:cs="Arial" w:hint="eastAsia"/>
          <w:color w:val="0066FF"/>
        </w:rPr>
        <w:t>子帳號</w:t>
      </w:r>
      <w:r w:rsidR="00D06036">
        <w:rPr>
          <w:rFonts w:ascii="Arial" w:eastAsia="微軟正黑體" w:hAnsi="Arial" w:cs="Arial" w:hint="eastAsia"/>
          <w:color w:val="0066FF"/>
        </w:rPr>
        <w:t xml:space="preserve">  </w:t>
      </w:r>
      <w:r w:rsidR="00D06036">
        <w:rPr>
          <w:rFonts w:hint="eastAsia"/>
        </w:rPr>
        <w:t>可開給股東自己的客服人員或</w:t>
      </w:r>
      <w:proofErr w:type="gramStart"/>
      <w:r w:rsidR="00D06036">
        <w:rPr>
          <w:rFonts w:hint="eastAsia"/>
        </w:rPr>
        <w:t>合伙人</w:t>
      </w:r>
      <w:proofErr w:type="gramEnd"/>
      <w:r w:rsidR="00D06036">
        <w:rPr>
          <w:rFonts w:hint="eastAsia"/>
        </w:rPr>
        <w:t>登入廳主的網頁</w:t>
      </w:r>
      <w:r w:rsidR="00D06036" w:rsidRPr="00F81D8D">
        <w:rPr>
          <w:rFonts w:hint="eastAsia"/>
        </w:rPr>
        <w:t>，以方便區分責任。</w:t>
      </w:r>
    </w:p>
    <w:p w:rsidR="001E4E6B" w:rsidRDefault="00D80C30" w:rsidP="00164FE9">
      <w:pPr>
        <w:pStyle w:val="a9"/>
        <w:numPr>
          <w:ilvl w:val="0"/>
          <w:numId w:val="3"/>
        </w:numPr>
        <w:ind w:leftChars="0" w:left="980" w:hanging="980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  <w:color w:val="0066FF"/>
        </w:rPr>
        <w:t>總代理</w:t>
      </w:r>
      <w:r w:rsidR="00D3204D" w:rsidRPr="00B4792E">
        <w:rPr>
          <w:rFonts w:ascii="Arial" w:eastAsia="微軟正黑體" w:hAnsi="Arial" w:cs="Arial" w:hint="eastAsia"/>
          <w:color w:val="0066FF"/>
        </w:rPr>
        <w:t>~</w:t>
      </w:r>
      <w:r w:rsidR="00D3204D" w:rsidRPr="00B4792E">
        <w:rPr>
          <w:rFonts w:ascii="Arial" w:eastAsia="微軟正黑體" w:hAnsi="Arial" w:cs="Arial" w:hint="eastAsia"/>
          <w:color w:val="0066FF"/>
        </w:rPr>
        <w:t>會員</w:t>
      </w:r>
      <w:r w:rsidR="00D3204D">
        <w:rPr>
          <w:rFonts w:ascii="Arial" w:eastAsia="微軟正黑體" w:hAnsi="Arial" w:cs="Arial" w:hint="eastAsia"/>
        </w:rPr>
        <w:t xml:space="preserve">  </w:t>
      </w:r>
      <w:r w:rsidR="001E4E6B" w:rsidRPr="00701928">
        <w:rPr>
          <w:rFonts w:ascii="Arial" w:eastAsia="微軟正黑體" w:hAnsi="Arial" w:cs="Arial" w:hint="eastAsia"/>
        </w:rPr>
        <w:t>股東</w:t>
      </w:r>
      <w:r w:rsidR="001E4E6B" w:rsidRPr="00701928">
        <w:rPr>
          <w:rFonts w:ascii="Arial" w:eastAsia="微軟正黑體" w:hAnsi="Arial" w:cs="Arial" w:hint="eastAsia"/>
        </w:rPr>
        <w:t xml:space="preserve"> </w:t>
      </w:r>
      <w:r w:rsidR="001E4E6B" w:rsidRPr="00701928">
        <w:rPr>
          <w:rFonts w:ascii="Arial" w:eastAsia="微軟正黑體" w:hAnsi="Arial" w:cs="Arial" w:hint="eastAsia"/>
        </w:rPr>
        <w:t>可在管理端看到自身體系以下所有層級的資料</w:t>
      </w:r>
      <w:r w:rsidR="001E4E6B" w:rsidRPr="00701928">
        <w:rPr>
          <w:rFonts w:ascii="Arial" w:eastAsia="微軟正黑體" w:hAnsi="Arial" w:cs="Arial" w:hint="eastAsia"/>
        </w:rPr>
        <w:t xml:space="preserve"> </w:t>
      </w:r>
    </w:p>
    <w:p w:rsidR="00701928" w:rsidRDefault="00D3204D" w:rsidP="00164FE9">
      <w:pPr>
        <w:pStyle w:val="a9"/>
        <w:numPr>
          <w:ilvl w:val="0"/>
          <w:numId w:val="3"/>
        </w:numPr>
        <w:ind w:leftChars="0" w:left="980" w:hanging="980"/>
        <w:rPr>
          <w:rFonts w:ascii="Arial" w:eastAsia="微軟正黑體" w:hAnsi="Arial" w:cs="Arial"/>
        </w:rPr>
      </w:pPr>
      <w:r w:rsidRPr="00B4792E">
        <w:rPr>
          <w:rFonts w:ascii="Arial" w:eastAsia="微軟正黑體" w:hAnsi="Arial" w:cs="Arial" w:hint="eastAsia"/>
          <w:color w:val="0066FF"/>
        </w:rPr>
        <w:t>報表</w:t>
      </w:r>
      <w:r w:rsidRPr="00B4792E">
        <w:rPr>
          <w:rFonts w:ascii="Arial" w:eastAsia="微軟正黑體" w:hAnsi="Arial" w:cs="Arial" w:hint="eastAsia"/>
          <w:color w:val="0066FF"/>
        </w:rPr>
        <w:t xml:space="preserve">  </w:t>
      </w:r>
      <w:r w:rsidR="00701928">
        <w:rPr>
          <w:rFonts w:ascii="Arial" w:eastAsia="微軟正黑體" w:hAnsi="Arial" w:cs="Arial" w:hint="eastAsia"/>
        </w:rPr>
        <w:t>股東可點選此功能查看本月份所以層級、遊戲的損盈</w:t>
      </w:r>
    </w:p>
    <w:p w:rsidR="00701928" w:rsidRDefault="00D3204D" w:rsidP="00164FE9">
      <w:pPr>
        <w:pStyle w:val="a9"/>
        <w:numPr>
          <w:ilvl w:val="0"/>
          <w:numId w:val="3"/>
        </w:numPr>
        <w:ind w:leftChars="0" w:left="994" w:hanging="994"/>
        <w:rPr>
          <w:rFonts w:ascii="Arial" w:eastAsia="微軟正黑體" w:hAnsi="Arial" w:cs="Arial"/>
        </w:rPr>
      </w:pPr>
      <w:r w:rsidRPr="00B4792E">
        <w:rPr>
          <w:rFonts w:ascii="Arial" w:eastAsia="微軟正黑體" w:hAnsi="Arial" w:cs="Arial" w:hint="eastAsia"/>
          <w:color w:val="0066FF"/>
        </w:rPr>
        <w:t>公告</w:t>
      </w:r>
      <w:r>
        <w:rPr>
          <w:rFonts w:ascii="Arial" w:eastAsia="微軟正黑體" w:hAnsi="Arial" w:cs="Arial" w:hint="eastAsia"/>
        </w:rPr>
        <w:t xml:space="preserve">  </w:t>
      </w:r>
      <w:r w:rsidR="00701928">
        <w:rPr>
          <w:rFonts w:ascii="Arial" w:eastAsia="微軟正黑體" w:hAnsi="Arial" w:cs="Arial" w:hint="eastAsia"/>
        </w:rPr>
        <w:t>系統有任何公告會在此做通知</w:t>
      </w:r>
    </w:p>
    <w:p w:rsidR="00701928" w:rsidRPr="00B4792E" w:rsidRDefault="00701928" w:rsidP="00164FE9">
      <w:pPr>
        <w:pStyle w:val="a9"/>
        <w:numPr>
          <w:ilvl w:val="0"/>
          <w:numId w:val="3"/>
        </w:numPr>
        <w:ind w:leftChars="0" w:left="994" w:hanging="994"/>
        <w:rPr>
          <w:rFonts w:ascii="Arial" w:eastAsia="微軟正黑體" w:hAnsi="Arial" w:cs="Arial"/>
          <w:color w:val="0066FF"/>
        </w:rPr>
      </w:pPr>
      <w:r w:rsidRPr="00B4792E">
        <w:rPr>
          <w:rFonts w:ascii="Arial" w:eastAsia="微軟正黑體" w:hAnsi="Arial" w:cs="Arial" w:hint="eastAsia"/>
          <w:color w:val="0066FF"/>
        </w:rPr>
        <w:t>BB</w:t>
      </w:r>
      <w:r w:rsidRPr="00B4792E">
        <w:rPr>
          <w:rFonts w:ascii="Arial" w:eastAsia="微軟正黑體" w:hAnsi="Arial" w:cs="Arial" w:hint="eastAsia"/>
          <w:color w:val="0066FF"/>
        </w:rPr>
        <w:t>體育</w:t>
      </w:r>
      <w:proofErr w:type="gramStart"/>
      <w:r w:rsidRPr="00B4792E">
        <w:rPr>
          <w:rFonts w:ascii="Arial" w:eastAsia="微軟正黑體" w:hAnsi="Arial" w:cs="Arial" w:hint="eastAsia"/>
          <w:color w:val="0066FF"/>
        </w:rPr>
        <w:t>即時注單</w:t>
      </w:r>
      <w:proofErr w:type="gramEnd"/>
      <w:r w:rsidR="00D06036">
        <w:rPr>
          <w:rFonts w:ascii="Arial" w:eastAsia="微軟正黑體" w:hAnsi="Arial" w:cs="Arial" w:hint="eastAsia"/>
          <w:color w:val="0066FF"/>
        </w:rPr>
        <w:t xml:space="preserve">  </w:t>
      </w:r>
      <w:r w:rsidR="00D06036" w:rsidRPr="00D06036">
        <w:rPr>
          <w:rFonts w:ascii="Arial" w:eastAsia="微軟正黑體" w:hAnsi="Arial" w:cs="Arial" w:hint="eastAsia"/>
        </w:rPr>
        <w:t>可即時查看當下</w:t>
      </w:r>
      <w:r w:rsidR="00D06036">
        <w:rPr>
          <w:rFonts w:ascii="Arial" w:eastAsia="微軟正黑體" w:hAnsi="Arial" w:cs="Arial" w:hint="eastAsia"/>
        </w:rPr>
        <w:t>BB</w:t>
      </w:r>
      <w:r w:rsidR="00D06036">
        <w:rPr>
          <w:rFonts w:ascii="Arial" w:eastAsia="微軟正黑體" w:hAnsi="Arial" w:cs="Arial" w:hint="eastAsia"/>
        </w:rPr>
        <w:t>體育</w:t>
      </w:r>
      <w:r w:rsidR="00164FE9">
        <w:rPr>
          <w:rFonts w:ascii="Arial" w:eastAsia="微軟正黑體" w:hAnsi="Arial" w:cs="Arial" w:hint="eastAsia"/>
        </w:rPr>
        <w:t>比賽結果、</w:t>
      </w:r>
      <w:r w:rsidR="00D06036" w:rsidRPr="00D06036">
        <w:rPr>
          <w:rFonts w:ascii="Arial" w:eastAsia="微軟正黑體" w:hAnsi="Arial" w:cs="Arial" w:hint="eastAsia"/>
        </w:rPr>
        <w:t>會員下注狀況、投注金額、單量</w:t>
      </w:r>
      <w:r w:rsidR="00D06036" w:rsidRPr="00D06036">
        <w:rPr>
          <w:rFonts w:ascii="Arial" w:eastAsia="微軟正黑體" w:hAnsi="Arial" w:cs="Arial"/>
        </w:rPr>
        <w:t>…</w:t>
      </w:r>
      <w:r w:rsidR="00D06036" w:rsidRPr="00D06036">
        <w:rPr>
          <w:rFonts w:ascii="Arial" w:eastAsia="微軟正黑體" w:hAnsi="Arial" w:cs="Arial" w:hint="eastAsia"/>
        </w:rPr>
        <w:t>資訊</w:t>
      </w:r>
      <w:r w:rsidR="00D06036" w:rsidRPr="00D06036">
        <w:rPr>
          <w:rFonts w:ascii="Arial" w:eastAsia="微軟正黑體" w:hAnsi="Arial" w:cs="Arial" w:hint="eastAsia"/>
        </w:rPr>
        <w:t>(</w:t>
      </w:r>
      <w:r w:rsidR="00D06036" w:rsidRPr="00D06036">
        <w:rPr>
          <w:rFonts w:ascii="Arial" w:eastAsia="微軟正黑體" w:hAnsi="Arial" w:cs="Arial" w:hint="eastAsia"/>
        </w:rPr>
        <w:t>與</w:t>
      </w:r>
      <w:r w:rsidR="00D06036">
        <w:rPr>
          <w:rFonts w:ascii="Arial" w:eastAsia="微軟正黑體" w:hAnsi="Arial" w:cs="Arial" w:hint="eastAsia"/>
        </w:rPr>
        <w:t>視訊投注現況</w:t>
      </w:r>
      <w:r w:rsidR="00D06036" w:rsidRPr="00D06036">
        <w:rPr>
          <w:rFonts w:ascii="Arial" w:eastAsia="微軟正黑體" w:hAnsi="Arial" w:cs="Arial" w:hint="eastAsia"/>
        </w:rPr>
        <w:t>、彩票一樣的功能</w:t>
      </w:r>
      <w:r w:rsidR="00D06036" w:rsidRPr="00D06036">
        <w:rPr>
          <w:rFonts w:ascii="Arial" w:eastAsia="微軟正黑體" w:hAnsi="Arial" w:cs="Arial" w:hint="eastAsia"/>
        </w:rPr>
        <w:t>)</w:t>
      </w:r>
    </w:p>
    <w:p w:rsidR="00701928" w:rsidRPr="00B4792E" w:rsidRDefault="00701928" w:rsidP="00164FE9">
      <w:pPr>
        <w:pStyle w:val="a9"/>
        <w:numPr>
          <w:ilvl w:val="0"/>
          <w:numId w:val="3"/>
        </w:numPr>
        <w:ind w:leftChars="0" w:left="994" w:hanging="994"/>
        <w:rPr>
          <w:rFonts w:ascii="Arial" w:eastAsia="微軟正黑體" w:hAnsi="Arial" w:cs="Arial"/>
          <w:color w:val="0066FF"/>
        </w:rPr>
      </w:pPr>
      <w:r w:rsidRPr="00B4792E">
        <w:rPr>
          <w:rFonts w:ascii="Arial" w:eastAsia="微軟正黑體" w:hAnsi="Arial" w:cs="Arial" w:hint="eastAsia"/>
          <w:color w:val="0066FF"/>
        </w:rPr>
        <w:t>BB</w:t>
      </w:r>
      <w:r w:rsidRPr="00B4792E">
        <w:rPr>
          <w:rFonts w:ascii="Arial" w:eastAsia="微軟正黑體" w:hAnsi="Arial" w:cs="Arial" w:hint="eastAsia"/>
          <w:color w:val="0066FF"/>
        </w:rPr>
        <w:t>現金系統</w:t>
      </w:r>
      <w:r w:rsidR="00164FE9">
        <w:rPr>
          <w:rFonts w:ascii="Arial" w:eastAsia="微軟正黑體" w:hAnsi="Arial" w:cs="Arial" w:hint="eastAsia"/>
          <w:color w:val="0066FF"/>
        </w:rPr>
        <w:t xml:space="preserve">  </w:t>
      </w:r>
      <w:r w:rsidR="00164FE9" w:rsidRPr="00164FE9">
        <w:rPr>
          <w:rFonts w:ascii="Arial" w:eastAsia="微軟正黑體" w:hAnsi="Arial" w:cs="Arial" w:hint="eastAsia"/>
        </w:rPr>
        <w:t>可查</w:t>
      </w:r>
      <w:r w:rsidR="00D80C30">
        <w:rPr>
          <w:rFonts w:ascii="Arial" w:eastAsia="微軟正黑體" w:hAnsi="Arial" w:cs="Arial" w:hint="eastAsia"/>
        </w:rPr>
        <w:t>詢此</w:t>
      </w:r>
      <w:r w:rsidR="00164FE9" w:rsidRPr="00164FE9">
        <w:rPr>
          <w:rFonts w:ascii="Arial" w:eastAsia="微軟正黑體" w:hAnsi="Arial" w:cs="Arial" w:hint="eastAsia"/>
        </w:rPr>
        <w:t>股東底下全部會員或單一特定會員的現金往來記錄</w:t>
      </w:r>
    </w:p>
    <w:p w:rsidR="00701928" w:rsidRPr="00B4792E" w:rsidRDefault="00701928" w:rsidP="00B72C9D">
      <w:pPr>
        <w:pStyle w:val="a9"/>
        <w:numPr>
          <w:ilvl w:val="0"/>
          <w:numId w:val="3"/>
        </w:numPr>
        <w:ind w:leftChars="0"/>
        <w:rPr>
          <w:rFonts w:ascii="Arial" w:eastAsia="微軟正黑體" w:hAnsi="Arial" w:cs="Arial"/>
          <w:color w:val="0066FF"/>
        </w:rPr>
      </w:pPr>
      <w:r w:rsidRPr="00B4792E">
        <w:rPr>
          <w:rFonts w:ascii="Arial" w:eastAsia="微軟正黑體" w:hAnsi="Arial" w:cs="Arial" w:hint="eastAsia"/>
          <w:color w:val="0066FF"/>
        </w:rPr>
        <w:t>彩票</w:t>
      </w:r>
      <w:r w:rsidR="00D06036">
        <w:rPr>
          <w:rFonts w:ascii="Arial" w:eastAsia="微軟正黑體" w:hAnsi="Arial" w:cs="Arial" w:hint="eastAsia"/>
          <w:color w:val="0066FF"/>
        </w:rPr>
        <w:t xml:space="preserve">  </w:t>
      </w:r>
      <w:r w:rsidR="00D06036" w:rsidRPr="00D06036">
        <w:rPr>
          <w:rFonts w:ascii="Arial" w:eastAsia="微軟正黑體" w:hAnsi="Arial" w:cs="Arial" w:hint="eastAsia"/>
        </w:rPr>
        <w:t>可即時查看當下</w:t>
      </w:r>
      <w:r w:rsidR="00164FE9">
        <w:rPr>
          <w:rFonts w:ascii="Arial" w:eastAsia="微軟正黑體" w:hAnsi="Arial" w:cs="Arial" w:hint="eastAsia"/>
        </w:rPr>
        <w:t>彩票開票結果、</w:t>
      </w:r>
      <w:r w:rsidR="00D06036" w:rsidRPr="00D06036">
        <w:rPr>
          <w:rFonts w:ascii="Arial" w:eastAsia="微軟正黑體" w:hAnsi="Arial" w:cs="Arial" w:hint="eastAsia"/>
        </w:rPr>
        <w:t>會員下注狀況、投注金額、單量</w:t>
      </w:r>
      <w:r w:rsidR="00D06036" w:rsidRPr="00D06036">
        <w:rPr>
          <w:rFonts w:ascii="Arial" w:eastAsia="微軟正黑體" w:hAnsi="Arial" w:cs="Arial"/>
        </w:rPr>
        <w:t>…</w:t>
      </w:r>
      <w:r w:rsidR="00D06036" w:rsidRPr="00D06036">
        <w:rPr>
          <w:rFonts w:ascii="Arial" w:eastAsia="微軟正黑體" w:hAnsi="Arial" w:cs="Arial" w:hint="eastAsia"/>
        </w:rPr>
        <w:t>資訊</w:t>
      </w:r>
      <w:r w:rsidR="00D06036" w:rsidRPr="00D06036">
        <w:rPr>
          <w:rFonts w:ascii="Arial" w:eastAsia="微軟正黑體" w:hAnsi="Arial" w:cs="Arial" w:hint="eastAsia"/>
        </w:rPr>
        <w:t>(</w:t>
      </w:r>
      <w:r w:rsidR="00D06036" w:rsidRPr="00D06036">
        <w:rPr>
          <w:rFonts w:ascii="Arial" w:eastAsia="微軟正黑體" w:hAnsi="Arial" w:cs="Arial" w:hint="eastAsia"/>
        </w:rPr>
        <w:t>與</w:t>
      </w:r>
      <w:r w:rsidR="00164FE9">
        <w:rPr>
          <w:rFonts w:ascii="Arial" w:eastAsia="微軟正黑體" w:hAnsi="Arial" w:cs="Arial" w:hint="eastAsia"/>
        </w:rPr>
        <w:t>視訊投注現況、</w:t>
      </w:r>
      <w:r w:rsidR="00D06036" w:rsidRPr="00D06036">
        <w:rPr>
          <w:rFonts w:ascii="Arial" w:eastAsia="微軟正黑體" w:hAnsi="Arial" w:cs="Arial" w:hint="eastAsia"/>
        </w:rPr>
        <w:t>BB</w:t>
      </w:r>
      <w:r w:rsidR="00D06036" w:rsidRPr="00D06036">
        <w:rPr>
          <w:rFonts w:ascii="Arial" w:eastAsia="微軟正黑體" w:hAnsi="Arial" w:cs="Arial" w:hint="eastAsia"/>
        </w:rPr>
        <w:t>體育</w:t>
      </w:r>
      <w:proofErr w:type="gramStart"/>
      <w:r w:rsidR="00D06036" w:rsidRPr="00D06036">
        <w:rPr>
          <w:rFonts w:ascii="Arial" w:eastAsia="微軟正黑體" w:hAnsi="Arial" w:cs="Arial" w:hint="eastAsia"/>
        </w:rPr>
        <w:t>即時注單一樣</w:t>
      </w:r>
      <w:proofErr w:type="gramEnd"/>
      <w:r w:rsidR="00D06036" w:rsidRPr="00D06036">
        <w:rPr>
          <w:rFonts w:ascii="Arial" w:eastAsia="微軟正黑體" w:hAnsi="Arial" w:cs="Arial" w:hint="eastAsia"/>
        </w:rPr>
        <w:t>的功能</w:t>
      </w:r>
      <w:r w:rsidR="00D06036" w:rsidRPr="00D06036">
        <w:rPr>
          <w:rFonts w:ascii="Arial" w:eastAsia="微軟正黑體" w:hAnsi="Arial" w:cs="Arial" w:hint="eastAsia"/>
        </w:rPr>
        <w:t>)</w:t>
      </w:r>
    </w:p>
    <w:p w:rsidR="00701928" w:rsidRPr="00D3204D" w:rsidRDefault="00D3204D" w:rsidP="00D3204D">
      <w:pPr>
        <w:pStyle w:val="a9"/>
        <w:numPr>
          <w:ilvl w:val="0"/>
          <w:numId w:val="3"/>
        </w:numPr>
        <w:ind w:leftChars="0"/>
        <w:rPr>
          <w:rFonts w:ascii="Arial" w:eastAsia="微軟正黑體" w:hAnsi="Arial" w:cs="Arial"/>
        </w:rPr>
      </w:pPr>
      <w:r w:rsidRPr="00B4792E">
        <w:rPr>
          <w:rFonts w:ascii="Arial" w:eastAsia="微軟正黑體" w:hAnsi="Arial" w:cs="Arial" w:hint="eastAsia"/>
          <w:color w:val="0066FF"/>
        </w:rPr>
        <w:t>退佣統計</w:t>
      </w:r>
      <w:r w:rsidRPr="00B4792E">
        <w:rPr>
          <w:rFonts w:ascii="Arial" w:eastAsia="微軟正黑體" w:hAnsi="Arial" w:cs="Arial" w:hint="eastAsia"/>
          <w:color w:val="0066FF"/>
        </w:rPr>
        <w:t xml:space="preserve"> </w:t>
      </w:r>
      <w:r>
        <w:rPr>
          <w:rFonts w:ascii="Arial" w:eastAsia="微軟正黑體" w:hAnsi="Arial" w:cs="Arial" w:hint="eastAsia"/>
        </w:rPr>
        <w:t xml:space="preserve"> </w:t>
      </w:r>
      <w:r w:rsidR="00C07D65">
        <w:rPr>
          <w:rFonts w:ascii="Arial" w:eastAsia="微軟正黑體" w:hAnsi="Arial" w:cs="Arial" w:hint="eastAsia"/>
        </w:rPr>
        <w:t>(</w:t>
      </w:r>
      <w:r w:rsidR="00C07D65">
        <w:rPr>
          <w:rFonts w:ascii="Arial" w:eastAsia="微軟正黑體" w:hAnsi="Arial" w:cs="Arial" w:hint="eastAsia"/>
        </w:rPr>
        <w:t>目前持功能有些問題還沒有修正齊全後期再補上</w:t>
      </w:r>
      <w:r w:rsidR="00C07D65">
        <w:rPr>
          <w:rFonts w:ascii="Arial" w:eastAsia="微軟正黑體" w:hAnsi="Arial" w:cs="Arial" w:hint="eastAsia"/>
        </w:rPr>
        <w:t>)</w:t>
      </w:r>
    </w:p>
    <w:sectPr w:rsidR="00701928" w:rsidRPr="00D3204D" w:rsidSect="00DD59FD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608" w:rsidRDefault="00C53608" w:rsidP="00436FA6">
      <w:r>
        <w:separator/>
      </w:r>
    </w:p>
  </w:endnote>
  <w:endnote w:type="continuationSeparator" w:id="0">
    <w:p w:rsidR="00C53608" w:rsidRDefault="00C53608" w:rsidP="00436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608" w:rsidRDefault="00C53608" w:rsidP="00436FA6">
      <w:r>
        <w:separator/>
      </w:r>
    </w:p>
  </w:footnote>
  <w:footnote w:type="continuationSeparator" w:id="0">
    <w:p w:rsidR="00C53608" w:rsidRDefault="00C53608" w:rsidP="00436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0060"/>
    <w:multiLevelType w:val="hybridMultilevel"/>
    <w:tmpl w:val="35626AC4"/>
    <w:lvl w:ilvl="0" w:tplc="587AC518">
      <w:start w:val="1"/>
      <w:numFmt w:val="decimal"/>
      <w:lvlText w:val="【%1】"/>
      <w:lvlJc w:val="left"/>
      <w:pPr>
        <w:ind w:left="119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2E01B4"/>
    <w:multiLevelType w:val="hybridMultilevel"/>
    <w:tmpl w:val="D88CF87C"/>
    <w:lvl w:ilvl="0" w:tplc="2936554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213E73"/>
    <w:multiLevelType w:val="hybridMultilevel"/>
    <w:tmpl w:val="FE9C55A8"/>
    <w:lvl w:ilvl="0" w:tplc="A274AEA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918632B"/>
    <w:multiLevelType w:val="hybridMultilevel"/>
    <w:tmpl w:val="F78C4EB0"/>
    <w:lvl w:ilvl="0" w:tplc="3B6C029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40"/>
        <w:szCs w:val="4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EE2793E"/>
    <w:multiLevelType w:val="hybridMultilevel"/>
    <w:tmpl w:val="8A205EFE"/>
    <w:lvl w:ilvl="0" w:tplc="1342157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0BF0446"/>
    <w:multiLevelType w:val="hybridMultilevel"/>
    <w:tmpl w:val="762CD986"/>
    <w:lvl w:ilvl="0" w:tplc="76507A7C">
      <w:start w:val="1"/>
      <w:numFmt w:val="decimal"/>
      <w:lvlText w:val="【%1】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51074498"/>
    <w:multiLevelType w:val="hybridMultilevel"/>
    <w:tmpl w:val="DA849FAA"/>
    <w:lvl w:ilvl="0" w:tplc="EF10C532">
      <w:start w:val="1"/>
      <w:numFmt w:val="decimal"/>
      <w:lvlText w:val="【%1】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6FA039E"/>
    <w:multiLevelType w:val="hybridMultilevel"/>
    <w:tmpl w:val="B79E9CCA"/>
    <w:lvl w:ilvl="0" w:tplc="9FEA63B6">
      <w:start w:val="1"/>
      <w:numFmt w:val="decimal"/>
      <w:lvlText w:val="【%1】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903025D"/>
    <w:multiLevelType w:val="hybridMultilevel"/>
    <w:tmpl w:val="8EC0F98E"/>
    <w:lvl w:ilvl="0" w:tplc="7DFE1844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40"/>
        <w:szCs w:val="4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8B0568C"/>
    <w:multiLevelType w:val="hybridMultilevel"/>
    <w:tmpl w:val="61EE650C"/>
    <w:lvl w:ilvl="0" w:tplc="999A23A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6C"/>
    <w:rsid w:val="0001623D"/>
    <w:rsid w:val="000207CA"/>
    <w:rsid w:val="00077510"/>
    <w:rsid w:val="00090C65"/>
    <w:rsid w:val="000B665F"/>
    <w:rsid w:val="000C1058"/>
    <w:rsid w:val="000C4D31"/>
    <w:rsid w:val="000E72A9"/>
    <w:rsid w:val="0010046C"/>
    <w:rsid w:val="00103D9C"/>
    <w:rsid w:val="0012384A"/>
    <w:rsid w:val="001310FB"/>
    <w:rsid w:val="001532AE"/>
    <w:rsid w:val="00164FE9"/>
    <w:rsid w:val="001E4E6B"/>
    <w:rsid w:val="002063DB"/>
    <w:rsid w:val="00230BA1"/>
    <w:rsid w:val="00234440"/>
    <w:rsid w:val="002400F8"/>
    <w:rsid w:val="00265B25"/>
    <w:rsid w:val="002D3E4A"/>
    <w:rsid w:val="002E0C02"/>
    <w:rsid w:val="002E2622"/>
    <w:rsid w:val="00326A40"/>
    <w:rsid w:val="0033677E"/>
    <w:rsid w:val="00340CB4"/>
    <w:rsid w:val="00364D96"/>
    <w:rsid w:val="0036601A"/>
    <w:rsid w:val="003E11C7"/>
    <w:rsid w:val="003F5C76"/>
    <w:rsid w:val="00436FA6"/>
    <w:rsid w:val="00441FC4"/>
    <w:rsid w:val="00447875"/>
    <w:rsid w:val="00452D8A"/>
    <w:rsid w:val="0046338D"/>
    <w:rsid w:val="004C2A92"/>
    <w:rsid w:val="004D162A"/>
    <w:rsid w:val="004E02B5"/>
    <w:rsid w:val="004F60BE"/>
    <w:rsid w:val="0054005A"/>
    <w:rsid w:val="005400B3"/>
    <w:rsid w:val="00554A43"/>
    <w:rsid w:val="0059780E"/>
    <w:rsid w:val="00637F65"/>
    <w:rsid w:val="006A4A96"/>
    <w:rsid w:val="006B7599"/>
    <w:rsid w:val="006F3DB4"/>
    <w:rsid w:val="006F4F27"/>
    <w:rsid w:val="006F5481"/>
    <w:rsid w:val="007011AD"/>
    <w:rsid w:val="00701928"/>
    <w:rsid w:val="00730EB6"/>
    <w:rsid w:val="00786746"/>
    <w:rsid w:val="007D0C20"/>
    <w:rsid w:val="007F5D87"/>
    <w:rsid w:val="00835B16"/>
    <w:rsid w:val="0083741F"/>
    <w:rsid w:val="008440DC"/>
    <w:rsid w:val="00896F8D"/>
    <w:rsid w:val="008B17A0"/>
    <w:rsid w:val="008B7758"/>
    <w:rsid w:val="00925CB7"/>
    <w:rsid w:val="00941FBC"/>
    <w:rsid w:val="00950C59"/>
    <w:rsid w:val="00974E1F"/>
    <w:rsid w:val="009A7899"/>
    <w:rsid w:val="009F73BE"/>
    <w:rsid w:val="00A4162A"/>
    <w:rsid w:val="00A479B6"/>
    <w:rsid w:val="00AD4169"/>
    <w:rsid w:val="00AE145F"/>
    <w:rsid w:val="00AE23B9"/>
    <w:rsid w:val="00AF730F"/>
    <w:rsid w:val="00B0175B"/>
    <w:rsid w:val="00B06F6D"/>
    <w:rsid w:val="00B4792E"/>
    <w:rsid w:val="00B66F22"/>
    <w:rsid w:val="00B72C9D"/>
    <w:rsid w:val="00B8268B"/>
    <w:rsid w:val="00BA6FF6"/>
    <w:rsid w:val="00BD2B1D"/>
    <w:rsid w:val="00C01187"/>
    <w:rsid w:val="00C07D65"/>
    <w:rsid w:val="00C53608"/>
    <w:rsid w:val="00C65874"/>
    <w:rsid w:val="00CF5DCA"/>
    <w:rsid w:val="00D06036"/>
    <w:rsid w:val="00D3204D"/>
    <w:rsid w:val="00D33206"/>
    <w:rsid w:val="00D35456"/>
    <w:rsid w:val="00D61DAD"/>
    <w:rsid w:val="00D80C30"/>
    <w:rsid w:val="00DB41E6"/>
    <w:rsid w:val="00DD59FD"/>
    <w:rsid w:val="00DD7A5F"/>
    <w:rsid w:val="00E355D5"/>
    <w:rsid w:val="00E56380"/>
    <w:rsid w:val="00EC5DD7"/>
    <w:rsid w:val="00EC5EA9"/>
    <w:rsid w:val="00EE603F"/>
    <w:rsid w:val="00F44C92"/>
    <w:rsid w:val="00F732CA"/>
    <w:rsid w:val="00FB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6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436FA6"/>
    <w:rPr>
      <w:kern w:val="2"/>
    </w:rPr>
  </w:style>
  <w:style w:type="paragraph" w:styleId="a5">
    <w:name w:val="footer"/>
    <w:basedOn w:val="a"/>
    <w:link w:val="a6"/>
    <w:rsid w:val="00436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436FA6"/>
    <w:rPr>
      <w:kern w:val="2"/>
    </w:rPr>
  </w:style>
  <w:style w:type="paragraph" w:styleId="a7">
    <w:name w:val="Balloon Text"/>
    <w:basedOn w:val="a"/>
    <w:link w:val="a8"/>
    <w:rsid w:val="00AF73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AF730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730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6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436FA6"/>
    <w:rPr>
      <w:kern w:val="2"/>
    </w:rPr>
  </w:style>
  <w:style w:type="paragraph" w:styleId="a5">
    <w:name w:val="footer"/>
    <w:basedOn w:val="a"/>
    <w:link w:val="a6"/>
    <w:rsid w:val="00436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436FA6"/>
    <w:rPr>
      <w:kern w:val="2"/>
    </w:rPr>
  </w:style>
  <w:style w:type="paragraph" w:styleId="a7">
    <w:name w:val="Balloon Text"/>
    <w:basedOn w:val="a"/>
    <w:link w:val="a8"/>
    <w:rsid w:val="00AF73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AF730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73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file:///C:\Users\jolin\AppData\Roaming\Tencent\Users\2492935789\QQ\WinTemp\RichOle\9Y_A_7)%60%602CD%5d(DPS%60E$@GE.jpg" TargetMode="External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7</Pages>
  <Words>1824</Words>
  <Characters>93</Characters>
  <Application>Microsoft Office Word</Application>
  <DocSecurity>0</DocSecurity>
  <Lines>1</Lines>
  <Paragraphs>3</Paragraphs>
  <ScaleCrop>false</ScaleCrop>
  <Company>PRO11</Company>
  <LinksUpToDate>false</LinksUpToDate>
  <CharactersWithSpaces>1914</CharactersWithSpaces>
  <SharedDoc>false</SharedDoc>
  <HLinks>
    <vt:vector size="6" baseType="variant">
      <vt:variant>
        <vt:i4>4456554</vt:i4>
      </vt:variant>
      <vt:variant>
        <vt:i4>-1</vt:i4>
      </vt:variant>
      <vt:variant>
        <vt:i4>1034</vt:i4>
      </vt:variant>
      <vt:variant>
        <vt:i4>1</vt:i4>
      </vt:variant>
      <vt:variant>
        <vt:lpwstr>C:\Users\jolin\AppData\Roaming\Tencent\Users\2492935789\QQ\WinTemp\RichOle\9Y_A_7)``2CD](DPS`E$@GE.jpg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會員管理</dc:title>
  <dc:creator>ZiyouXP</dc:creator>
  <cp:lastModifiedBy>u</cp:lastModifiedBy>
  <cp:revision>37</cp:revision>
  <dcterms:created xsi:type="dcterms:W3CDTF">2012-08-30T03:53:00Z</dcterms:created>
  <dcterms:modified xsi:type="dcterms:W3CDTF">2012-09-20T04:15:00Z</dcterms:modified>
</cp:coreProperties>
</file>