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82B0" w14:textId="0D317EFC" w:rsidR="00E22399" w:rsidRDefault="00692F11">
      <w:pPr>
        <w:rPr>
          <w:i/>
          <w:iCs/>
        </w:rPr>
      </w:pPr>
      <w:r>
        <w:t xml:space="preserve">Citation: </w:t>
      </w:r>
      <w:r w:rsidRPr="00692F11">
        <w:rPr>
          <w:i/>
          <w:iCs/>
        </w:rPr>
        <w:t xml:space="preserve">Met Office; Hollis, D.; McCarthy, M.; Kendon, M.; Legg, T. (2023): </w:t>
      </w:r>
      <w:proofErr w:type="spellStart"/>
      <w:r w:rsidRPr="00692F11">
        <w:rPr>
          <w:i/>
          <w:iCs/>
        </w:rPr>
        <w:t>HadUK</w:t>
      </w:r>
      <w:proofErr w:type="spellEnd"/>
      <w:r w:rsidRPr="00692F11">
        <w:rPr>
          <w:i/>
          <w:iCs/>
        </w:rPr>
        <w:t>-Grid Gridded Climate Observations on a 1km grid over the UK, v1.2.</w:t>
      </w:r>
      <w:proofErr w:type="gramStart"/>
      <w:r w:rsidRPr="00692F11">
        <w:rPr>
          <w:i/>
          <w:iCs/>
        </w:rPr>
        <w:t>0.ceda</w:t>
      </w:r>
      <w:proofErr w:type="gramEnd"/>
      <w:r w:rsidRPr="00692F11">
        <w:rPr>
          <w:i/>
          <w:iCs/>
        </w:rPr>
        <w:t xml:space="preserve"> (1836-2022). NERC EDS Centre for Environmental Data Analysis, 30 August 2023. doi:10.5285/46f8c1377f8849eeb8570b8ac9b26d86. </w:t>
      </w:r>
      <w:hyperlink r:id="rId4" w:history="1">
        <w:r w:rsidRPr="00692F11">
          <w:rPr>
            <w:rStyle w:val="Hyperlink"/>
            <w:i/>
            <w:iCs/>
          </w:rPr>
          <w:t>https://dx.doi.org/10.5285/46f8c1377f8849eeb8570b8ac9b26d86</w:t>
        </w:r>
      </w:hyperlink>
    </w:p>
    <w:p w14:paraId="617BE606" w14:textId="77777777" w:rsidR="00692F11" w:rsidRDefault="00692F11">
      <w:pPr>
        <w:rPr>
          <w:i/>
          <w:iCs/>
        </w:rPr>
      </w:pPr>
    </w:p>
    <w:p w14:paraId="1845949C" w14:textId="77777777" w:rsidR="00692F11" w:rsidRPr="00692F11" w:rsidRDefault="00692F11"/>
    <w:sectPr w:rsidR="00692F11" w:rsidRPr="00692F11" w:rsidSect="0000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11"/>
    <w:rsid w:val="00000AD8"/>
    <w:rsid w:val="00412311"/>
    <w:rsid w:val="00692F11"/>
    <w:rsid w:val="00E2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F778"/>
  <w15:chartTrackingRefBased/>
  <w15:docId w15:val="{CF2FCFA2-9FE6-47A8-AB17-8A8095A2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2F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x.doi.org/10.5285/46f8c1377f8849eeb8570b8ac9b26d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Hegazy [TfC]</dc:creator>
  <cp:keywords/>
  <dc:description/>
  <cp:lastModifiedBy>Abdelrahman Ibrahim</cp:lastModifiedBy>
  <cp:revision>2</cp:revision>
  <dcterms:created xsi:type="dcterms:W3CDTF">2023-10-16T08:49:00Z</dcterms:created>
  <dcterms:modified xsi:type="dcterms:W3CDTF">2023-10-16T08:50:00Z</dcterms:modified>
</cp:coreProperties>
</file>