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1. rgb 카메라 기반 facial keypoint detection은 절대적인 거리가 아닌 상대적인 거리로 표현되므로, 얼굴과 카메라의 거리를 알아야 한다. 일반적으론 출력된 마커를 얼굴에 부착하여 사용하지만, 이는 ux비용이 높아지는 문제가 있어 우리는 mediapipe iris를 이용해 인간 홍채 크기의 편차가 미미하다는 것을 이용해 최대 10% 이내의 오차로 거리를 추정할 것이다.</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2. 얼굴 모델링을 위해서는 flame이라는 딥러닝 기반 머리 모델링 모델을 사용할것이다. 두 가지 방법이 있는데, mediapipe face landmarker로 먼저 facial keypoint를 인식한 후 이를 바탕으로 모델링하는 것과, 2d 이미지를 바로 모델링하는 별도의 학습된 모델을 사용하는 것이다. 둘 중 어느 것이 더 정확성과 효율성에서 유리한지 모르기에 두 가지를 모두 시도해본 후, 더 나은 것으로 최종 실험에 사용할 것이다.</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3. RGB 카메라나 여타 광학 장치로 귀 뒷면을 스캔하는것은 기술적으로 어렵다. 기존의 브리즘과 같은 업체에서도 공유하고 있는 문제이며, 일반적으로 귓바퀴를 바탕으로 디자인하게 된다. 따라서 이 연구에서도 마찬가지도 귓바퀴를 바탕으로 디자인하게 될 것이다.</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이름</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목적</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기타</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출처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MediaPipe Face Landmarker(Face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Face Mesh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478 3D Landmarks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https://ai.google.dev/edge/mediapipe/solutions/vision/face_landmarker?hl=ko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MediaPipe Iris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사람 홍채 지름 평균을 통한 카메라-얼굴 거리 계산</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약 10% 미만 오차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https://github.com/google-ai-edge/mediapipe/blob/master/docs/solutions/iris.md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OpenCV ArUco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프린트 가능한 크기 마커</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mm 단위 보정 가능</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UX 비용(사용자가 직접 출력 필요)</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https://docs.opencv.org/4.x/d5/dae/tutorial_aruco_detection.html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‌Capture My Head: A Convenient and Accessible Approach Combining 3D Shape Reconstruction and Size Measurement from 2D Images for Headwear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다중 이미지 기반 3D 머리 모델링</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원형 마커 2개를 부착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Zhang, Jie, Yan Luximon, Jingyi Wan, and Ping Li. 2023. “Capture My Head: A Convenient and Accessible Approach Combining 3D Shape Reconstruction and Size Measurement from 2D Images for Headwear Design.” Computer-Aided Design 159 (June): 103487. https://doi.org/10.1016/j.cad.2023.103487.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6">
              <w:r w:rsidDel="00000000" w:rsidR="00000000" w:rsidRPr="00000000">
                <w:rPr>
                  <w:color w:val="0272b1"/>
                  <w:sz w:val="21"/>
                  <w:szCs w:val="21"/>
                  <w:rtl w:val="0"/>
                </w:rPr>
                <w:t xml:space="preserve">https://doi.org/10.1016/j.cad.2023.103487</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FLAME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DL 기반 3D 머리 모델링</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3d 스캔 데이터로 머리 모델 만들어냄</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272b1"/>
                <w:sz w:val="21"/>
                <w:szCs w:val="21"/>
              </w:rPr>
            </w:pPr>
            <w:hyperlink r:id="rId7">
              <w:r w:rsidDel="00000000" w:rsidR="00000000" w:rsidRPr="00000000">
                <w:rPr>
                  <w:color w:val="1155cc"/>
                  <w:sz w:val="21"/>
                  <w:szCs w:val="21"/>
                  <w:u w:val="single"/>
                  <w:rtl w:val="0"/>
                </w:rPr>
                <w:t xml:space="preserve">https://flame.is.tue.mpg.de/</w:t>
              </w:r>
            </w:hyperlink>
            <w:r w:rsidDel="00000000" w:rsidR="00000000" w:rsidRPr="00000000">
              <w:rPr>
                <w:rtl w:val="0"/>
              </w:rPr>
            </w:r>
          </w:p>
          <w:p w:rsidR="00000000" w:rsidDel="00000000" w:rsidP="00000000" w:rsidRDefault="00000000" w:rsidRPr="00000000" w14:paraId="00000022">
            <w:pPr>
              <w:widowControl w:val="0"/>
              <w:spacing w:line="240" w:lineRule="auto"/>
              <w:rPr/>
            </w:pPr>
            <w:r w:rsidDel="00000000" w:rsidR="00000000" w:rsidRPr="00000000">
              <w:rPr>
                <w:rtl w:val="0"/>
              </w:rPr>
              <w:t xml:space="preserve">https://github.com/Rubikplayer/flame-fitting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2d 이미지로 바로 3d 모델 생성</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bCs w:val="1"/>
                <w:color w:val="0272b1"/>
                <w:sz w:val="21"/>
                <w:szCs w:val="21"/>
              </w:rPr>
            </w:pPr>
            <w:r w:rsidDel="00000000" w:rsidR="00000000" w:rsidRPr="00000000">
              <w:rPr>
                <w:rtl w:val="0"/>
              </w:rPr>
              <w:t xml:space="preserve">https://github.com/HavenFeng/photometric_optimization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논문</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설명</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인용</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Accuracy of Smartphone-Based Three-Dimensional Facial Scanning System: A Systematic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스마트폰 기반 3차원 얼굴 스캔 과련 2017~2023 문헌연구</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Luo, Yuna, Minghao Zhao, and Jianjian Lu. 2024. “Accuracy of Smartphone-Based Three-Dimensional Facial Scanning System: A Systematic Review.” Aesthetic Plastic Surgery, June. https://doi.org/10.1007/s00266-024-04121-y.</w:t>
            </w:r>
          </w:p>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https://doi.org/10.1007/s00266-024-04121-y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Parametric Design for Custom-Fit Eyewear Frames.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3D  모델링을 기반으로 안경테에 필요한 치수 계산하는 방법</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Tian, Yuanqing, and Roger Ball. 2023. “Parametric Design for Custom-Fit Eyewear Frames.” Heliyon 9 (9): e19946. https://doi.org/10.1016/j.heliyon.2023.e19946.</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10.1016/j.heliyon.2023.e19946</w:t>
            </w:r>
          </w:p>
        </w:tc>
      </w:tr>
    </w:tbl>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cad.2023.103487" TargetMode="External"/><Relationship Id="rId7" Type="http://schemas.openxmlformats.org/officeDocument/2006/relationships/hyperlink" Target="https://flame.is.tue.mpg.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