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ind w:left="0" w:firstLine="720"/>
        <w:jc w:val="center"/>
        <w:rPr>
          <w:sz w:val="36"/>
          <w:szCs w:val="36"/>
        </w:rPr>
      </w:pPr>
      <w:r w:rsidDel="00000000" w:rsidR="00000000" w:rsidRPr="00000000">
        <w:rPr>
          <w:rtl w:val="0"/>
        </w:rPr>
        <w:t xml:space="preserve">   Lab 4 Submission</w:t>
      </w:r>
      <w:r w:rsidDel="00000000" w:rsidR="00000000" w:rsidRPr="00000000">
        <w:rPr>
          <w:sz w:val="36"/>
          <w:szCs w:val="36"/>
          <w:rtl w:val="0"/>
        </w:rPr>
        <w:tab/>
        <w:tab/>
      </w:r>
    </w:p>
    <w:p w:rsidR="00000000" w:rsidDel="00000000" w:rsidP="00000000" w:rsidRDefault="00000000" w:rsidRPr="00000000" w14:paraId="0000000E">
      <w:pPr>
        <w:jc w:val="center"/>
        <w:rPr>
          <w:b w:val="1"/>
          <w:sz w:val="36"/>
          <w:szCs w:val="36"/>
        </w:rPr>
      </w:pPr>
      <w:r w:rsidDel="00000000" w:rsidR="00000000" w:rsidRPr="00000000">
        <w:rPr>
          <w:b w:val="1"/>
          <w:sz w:val="26"/>
          <w:szCs w:val="26"/>
          <w:rtl w:val="0"/>
        </w:rPr>
        <w:t xml:space="preserve">BCD-to-Seven-Segment Decoder</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CPE 133 - 03</w:t>
      </w:r>
    </w:p>
    <w:p w:rsidR="00000000" w:rsidDel="00000000" w:rsidP="00000000" w:rsidRDefault="00000000" w:rsidRPr="00000000" w14:paraId="00000010">
      <w:pPr>
        <w:jc w:val="center"/>
        <w:rPr/>
      </w:pPr>
      <w:r w:rsidDel="00000000" w:rsidR="00000000" w:rsidRPr="00000000">
        <w:rPr>
          <w:rtl w:val="0"/>
        </w:rPr>
        <w:t xml:space="preserve">Michael Hegglin</w:t>
      </w:r>
    </w:p>
    <w:p w:rsidR="00000000" w:rsidDel="00000000" w:rsidP="00000000" w:rsidRDefault="00000000" w:rsidRPr="00000000" w14:paraId="00000011">
      <w:pPr>
        <w:jc w:val="center"/>
        <w:rPr/>
      </w:pPr>
      <w:r w:rsidDel="00000000" w:rsidR="00000000" w:rsidRPr="00000000">
        <w:rPr>
          <w:rtl w:val="0"/>
        </w:rPr>
        <w:t xml:space="preserve">Jonathan Skelly</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Executive Summary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designed a BCD-to-seven segment decoder to output digital numbers on a Digilent board LED display when specific switches are flipped.  We implemented this circuit through Verilog.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mc:AlternateContent>
          <mc:Choice Requires="wpg">
            <w:drawing>
              <wp:inline distB="114300" distT="114300" distL="114300" distR="114300">
                <wp:extent cx="5943600" cy="1600200"/>
                <wp:effectExtent b="0" l="0" r="0" t="0"/>
                <wp:docPr id="3" name=""/>
                <a:graphic>
                  <a:graphicData uri="http://schemas.microsoft.com/office/word/2010/wordprocessingGroup">
                    <wpg:wgp>
                      <wpg:cNvGrpSpPr/>
                      <wpg:grpSpPr>
                        <a:xfrm>
                          <a:off x="847725" y="933450"/>
                          <a:ext cx="5943600" cy="1600200"/>
                          <a:chOff x="847725" y="933450"/>
                          <a:chExt cx="7686600" cy="2057400"/>
                        </a:xfrm>
                      </wpg:grpSpPr>
                      <wps:wsp>
                        <wps:cNvSpPr/>
                        <wps:cNvPr id="35" name="Shape 35"/>
                        <wps:spPr>
                          <a:xfrm>
                            <a:off x="2667000" y="933450"/>
                            <a:ext cx="3095700" cy="2057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2667000" y="933450"/>
                            <a:ext cx="3095700" cy="438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BCD to Seven Segment Decoder</w:t>
                              </w:r>
                            </w:p>
                          </w:txbxContent>
                        </wps:txbx>
                        <wps:bodyPr anchorCtr="0" anchor="t" bIns="91425" lIns="91425" spcFirstLastPara="1" rIns="91425" wrap="square" tIns="91425">
                          <a:noAutofit/>
                        </wps:bodyPr>
                      </wps:wsp>
                      <wps:wsp>
                        <wps:cNvCnPr/>
                        <wps:spPr>
                          <a:xfrm>
                            <a:off x="5762700" y="1438275"/>
                            <a:ext cx="14859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62700" y="2519400"/>
                            <a:ext cx="15525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09625" y="1362150"/>
                            <a:ext cx="12669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9" name="Shape 39"/>
                        <wps:spPr>
                          <a:xfrm>
                            <a:off x="7181925" y="1228725"/>
                            <a:ext cx="13524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Segments</w:t>
                              </w:r>
                            </w:p>
                          </w:txbxContent>
                        </wps:txbx>
                        <wps:bodyPr anchorCtr="0" anchor="t" bIns="91425" lIns="91425" spcFirstLastPara="1" rIns="91425" wrap="square" tIns="91425">
                          <a:noAutofit/>
                        </wps:bodyPr>
                      </wps:wsp>
                      <wps:wsp>
                        <wps:cNvSpPr txBox="1"/>
                        <wps:cNvPr id="46" name="Shape 46"/>
                        <wps:spPr>
                          <a:xfrm>
                            <a:off x="7324725" y="2371650"/>
                            <a:ext cx="10668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Anodes</w:t>
                              </w:r>
                            </w:p>
                          </w:txbxContent>
                        </wps:txbx>
                        <wps:bodyPr anchorCtr="0" anchor="t" bIns="91425" lIns="91425" spcFirstLastPara="1" rIns="91425" wrap="square" tIns="91425">
                          <a:noAutofit/>
                        </wps:bodyPr>
                      </wps:wsp>
                      <wps:wsp>
                        <wps:cNvSpPr txBox="1"/>
                        <wps:cNvPr id="40" name="Shape 40"/>
                        <wps:spPr>
                          <a:xfrm>
                            <a:off x="847725" y="1204950"/>
                            <a:ext cx="8766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BCD</w:t>
                              </w:r>
                            </w:p>
                          </w:txbxContent>
                        </wps:txbx>
                        <wps:bodyPr anchorCtr="0" anchor="t" bIns="91425" lIns="91425" spcFirstLastPara="1" rIns="91425" wrap="square" tIns="91425">
                          <a:noAutofit/>
                        </wps:bodyPr>
                      </wps:wsp>
                      <wps:wsp>
                        <wps:cNvCnPr/>
                        <wps:spPr>
                          <a:xfrm flipH="1" rot="10800000">
                            <a:off x="2002575" y="1267050"/>
                            <a:ext cx="81000" cy="19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2" name="Shape 42"/>
                        <wps:spPr>
                          <a:xfrm>
                            <a:off x="2002563" y="990600"/>
                            <a:ext cx="3525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CnPr/>
                        <wps:spPr>
                          <a:xfrm flipH="1" rot="10800000">
                            <a:off x="6346125" y="1347975"/>
                            <a:ext cx="81000" cy="19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4" name="Shape 44"/>
                        <wps:spPr>
                          <a:xfrm>
                            <a:off x="6372225" y="1023825"/>
                            <a:ext cx="2049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CnPr/>
                        <wps:spPr>
                          <a:xfrm flipH="1" rot="10800000">
                            <a:off x="6296025" y="2409750"/>
                            <a:ext cx="95400" cy="23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8" name="Shape 48"/>
                        <wps:spPr>
                          <a:xfrm>
                            <a:off x="6353175" y="2095125"/>
                            <a:ext cx="2238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60020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160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is the BCD-to-seven segment decoder black box diagram.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u w:val="single"/>
          <w:rtl w:val="0"/>
        </w:rPr>
        <w:t xml:space="preserve">Questions: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3B">
      <w:pPr>
        <w:ind w:left="0" w:firstLine="0"/>
        <w:rPr/>
      </w:pPr>
      <w:r w:rsidDel="00000000" w:rsidR="00000000" w:rsidRPr="00000000">
        <w:rPr>
          <w:b w:val="1"/>
          <w:rtl w:val="0"/>
        </w:rPr>
        <w:t xml:space="preserve">1. If you were not able to use a decoder in this experiment, how many concurrent signal assignments would you have needed to implement the segments portion of the seven segment display? Briefly explain.</w:t>
      </w: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Without the use of a decoder, 8 signal assignments would've had to have been made for every number to be displayed (7 segments and 1 decimal LED per number), leading to 10 combinations of 8 signals, or 80 assignments in total.</w:t>
      </w:r>
    </w:p>
    <w:p w:rsidR="00000000" w:rsidDel="00000000" w:rsidP="00000000" w:rsidRDefault="00000000" w:rsidRPr="00000000" w14:paraId="0000003D">
      <w:pPr>
        <w:ind w:left="720" w:firstLine="0"/>
        <w:rPr/>
      </w:pPr>
      <w:r w:rsidDel="00000000" w:rsidR="00000000" w:rsidRPr="00000000">
        <w:rPr>
          <w:rtl w:val="0"/>
        </w:rPr>
        <w:tab/>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b w:val="1"/>
          <w:rtl w:val="0"/>
        </w:rPr>
        <w:t xml:space="preserve">2. Draw a black box diagram showing the four 7-segment display device(s), anodes, LEDs, segments, switches, and buttons on the development board. Be sure to carefully labeled inputs and outputs on your diagram.</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mc:AlternateContent>
          <mc:Choice Requires="wpg">
            <w:drawing>
              <wp:inline distB="114300" distT="114300" distL="114300" distR="114300">
                <wp:extent cx="5943600" cy="2781300"/>
                <wp:effectExtent b="0" l="0" r="0" t="0"/>
                <wp:docPr id="1" name=""/>
                <a:graphic>
                  <a:graphicData uri="http://schemas.microsoft.com/office/word/2010/wordprocessingGroup">
                    <wpg:wgp>
                      <wpg:cNvGrpSpPr/>
                      <wpg:grpSpPr>
                        <a:xfrm>
                          <a:off x="1990575" y="1381125"/>
                          <a:ext cx="5943600" cy="2781300"/>
                          <a:chOff x="1990575" y="1381125"/>
                          <a:chExt cx="6867675" cy="3000363"/>
                        </a:xfrm>
                      </wpg:grpSpPr>
                      <wps:wsp>
                        <wps:cNvSpPr/>
                        <wps:cNvPr id="2" name="Shape 2"/>
                        <wps:spPr>
                          <a:xfrm rot="5400000">
                            <a:off x="3505200" y="3381300"/>
                            <a:ext cx="1981200" cy="438300"/>
                          </a:xfrm>
                          <a:prstGeom prst="trapezoid">
                            <a:avLst>
                              <a:gd fmla="val 106485"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429250" y="3109950"/>
                            <a:ext cx="1295400" cy="98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714950" y="3600450"/>
                            <a:ext cx="71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3943350" y="2276550"/>
                            <a:ext cx="657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MUX</w:t>
                              </w:r>
                            </w:p>
                          </w:txbxContent>
                        </wps:txbx>
                        <wps:bodyPr anchorCtr="0" anchor="t" bIns="91425" lIns="91425" spcFirstLastPara="1" rIns="91425" wrap="square" tIns="91425">
                          <a:noAutofit/>
                        </wps:bodyPr>
                      </wps:wsp>
                      <wps:wsp>
                        <wps:cNvSpPr txBox="1"/>
                        <wps:cNvPr id="6" name="Shape 6"/>
                        <wps:spPr>
                          <a:xfrm>
                            <a:off x="5429250" y="3109950"/>
                            <a:ext cx="1295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LED Decoder</w:t>
                              </w:r>
                            </w:p>
                          </w:txbxContent>
                        </wps:txbx>
                        <wps:bodyPr anchorCtr="0" anchor="t" bIns="91425" lIns="91425" spcFirstLastPara="1" rIns="91425" wrap="square" tIns="91425">
                          <a:noAutofit/>
                        </wps:bodyPr>
                      </wps:wsp>
                      <wps:wsp>
                        <wps:cNvCnPr/>
                        <wps:spPr>
                          <a:xfrm>
                            <a:off x="6724650" y="3600450"/>
                            <a:ext cx="543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7267650" y="3331500"/>
                            <a:ext cx="1485900" cy="6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LED Character On Board</w:t>
                              </w:r>
                            </w:p>
                          </w:txbxContent>
                        </wps:txbx>
                        <wps:bodyPr anchorCtr="0" anchor="t" bIns="91425" lIns="91425" spcFirstLastPara="1" rIns="91425" wrap="square" tIns="91425">
                          <a:noAutofit/>
                        </wps:bodyPr>
                      </wps:wsp>
                      <wps:wsp>
                        <wps:cNvCnPr/>
                        <wps:spPr>
                          <a:xfrm>
                            <a:off x="3076350" y="3362325"/>
                            <a:ext cx="1200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467025" y="3247988"/>
                            <a:ext cx="142800" cy="27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3562200" y="2981400"/>
                            <a:ext cx="228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12" name="Shape 12"/>
                        <wps:spPr>
                          <a:xfrm>
                            <a:off x="1990575" y="3331500"/>
                            <a:ext cx="1019100" cy="409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Switches</w:t>
                              </w:r>
                            </w:p>
                          </w:txbxContent>
                        </wps:txbx>
                        <wps:bodyPr anchorCtr="0" anchor="t" bIns="91425" lIns="91425" spcFirstLastPara="1" rIns="91425" wrap="square" tIns="91425">
                          <a:noAutofit/>
                        </wps:bodyPr>
                      </wps:wsp>
                      <wps:wsp>
                        <wps:cNvSpPr/>
                        <wps:cNvPr id="13" name="Shape 13"/>
                        <wps:spPr>
                          <a:xfrm>
                            <a:off x="5353050" y="1381125"/>
                            <a:ext cx="1371600" cy="80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5353050" y="1381125"/>
                            <a:ext cx="13716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Anodes</w:t>
                              </w:r>
                            </w:p>
                          </w:txbxContent>
                        </wps:txbx>
                        <wps:bodyPr anchorCtr="0" anchor="t" bIns="91425" lIns="91425" spcFirstLastPara="1" rIns="91425" wrap="square" tIns="91425">
                          <a:noAutofit/>
                        </wps:bodyPr>
                      </wps:wsp>
                      <wps:wsp>
                        <wps:cNvCnPr/>
                        <wps:spPr>
                          <a:xfrm rot="-5400000">
                            <a:off x="4398150" y="1893075"/>
                            <a:ext cx="1062000" cy="847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76350" y="3819525"/>
                            <a:ext cx="1200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76350" y="4238625"/>
                            <a:ext cx="1200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76350" y="2952750"/>
                            <a:ext cx="1200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419550" y="3676600"/>
                            <a:ext cx="142800" cy="27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419550" y="4105188"/>
                            <a:ext cx="142800" cy="27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467025" y="2819388"/>
                            <a:ext cx="142800" cy="27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3562200" y="2543275"/>
                            <a:ext cx="228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23" name="Shape 23"/>
                        <wps:spPr>
                          <a:xfrm>
                            <a:off x="3562200" y="3400463"/>
                            <a:ext cx="228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24" name="Shape 24"/>
                        <wps:spPr>
                          <a:xfrm>
                            <a:off x="3562200" y="3824325"/>
                            <a:ext cx="228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25" name="Shape 25"/>
                        <wps:spPr>
                          <a:xfrm>
                            <a:off x="4762500" y="1381125"/>
                            <a:ext cx="228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CnPr/>
                        <wps:spPr>
                          <a:xfrm flipH="1" rot="10800000">
                            <a:off x="4714950" y="1647813"/>
                            <a:ext cx="142800" cy="27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33875" y="3467088"/>
                            <a:ext cx="142800" cy="27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924750" y="3462288"/>
                            <a:ext cx="142800" cy="27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5052938" y="3181400"/>
                            <a:ext cx="228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30" name="Shape 30"/>
                        <wps:spPr>
                          <a:xfrm>
                            <a:off x="7077225" y="3181400"/>
                            <a:ext cx="228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CnPr/>
                        <wps:spPr>
                          <a:xfrm>
                            <a:off x="6724650" y="1857375"/>
                            <a:ext cx="11811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2" name="Shape 32"/>
                        <wps:spPr>
                          <a:xfrm>
                            <a:off x="7905750" y="1657425"/>
                            <a:ext cx="9525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Anodes</w:t>
                              </w:r>
                            </w:p>
                          </w:txbxContent>
                        </wps:txbx>
                        <wps:bodyPr anchorCtr="0" anchor="t" bIns="91425" lIns="91425" spcFirstLastPara="1" rIns="91425" wrap="square" tIns="91425">
                          <a:noAutofit/>
                        </wps:bodyPr>
                      </wps:wsp>
                      <wps:wsp>
                        <wps:cNvCnPr/>
                        <wps:spPr>
                          <a:xfrm flipH="1" rot="10800000">
                            <a:off x="7086600" y="1724013"/>
                            <a:ext cx="142800" cy="27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4" name="Shape 34"/>
                        <wps:spPr>
                          <a:xfrm>
                            <a:off x="7219950" y="1457475"/>
                            <a:ext cx="228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7813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278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ab/>
        <w:tab/>
        <w:tab/>
        <w:tab/>
        <w:tab/>
      </w:r>
    </w:p>
    <w:p w:rsidR="00000000" w:rsidDel="00000000" w:rsidP="00000000" w:rsidRDefault="00000000" w:rsidRPr="00000000" w14:paraId="0000004D">
      <w:pPr>
        <w:ind w:left="0" w:firstLine="0"/>
        <w:rPr/>
      </w:pPr>
      <w:r w:rsidDel="00000000" w:rsidR="00000000" w:rsidRPr="00000000">
        <w:rPr>
          <w:b w:val="1"/>
          <w:rtl w:val="0"/>
        </w:rPr>
        <w:t xml:space="preserve">3. Similar to 7-segment displays, there are also 14-segment displays out there in the real world. Briefly describe the main purpose served by 14-segment displays.</w:t>
      </w:r>
      <w:r w:rsidDel="00000000" w:rsidR="00000000" w:rsidRPr="00000000">
        <w:rPr>
          <w:rtl w:val="0"/>
        </w:rPr>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14 segment displays show letters as well as numbers.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4. This lab activity required that you use a generic decoder. You could have modeled this decoder using one of three possible types of concurrent statements. Provide the code for a generic decoder using one of the statements you did not use in this lab activity.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always @(bcd)</w:t>
      </w:r>
    </w:p>
    <w:p w:rsidR="00000000" w:rsidDel="00000000" w:rsidP="00000000" w:rsidRDefault="00000000" w:rsidRPr="00000000" w14:paraId="0000005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05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 (BCD == 0) segs = 8'b00000011;</w:t>
      </w:r>
    </w:p>
    <w:p w:rsidR="00000000" w:rsidDel="00000000" w:rsidP="00000000" w:rsidRDefault="00000000" w:rsidRPr="00000000" w14:paraId="0000005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else if (BCD == 1) segs = 8'b10011111;</w:t>
      </w:r>
    </w:p>
    <w:p w:rsidR="00000000" w:rsidDel="00000000" w:rsidP="00000000" w:rsidRDefault="00000000" w:rsidRPr="00000000" w14:paraId="0000005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else if (BCD == 2) segs = 8'b00100101;</w:t>
      </w:r>
    </w:p>
    <w:p w:rsidR="00000000" w:rsidDel="00000000" w:rsidP="00000000" w:rsidRDefault="00000000" w:rsidRPr="00000000" w14:paraId="0000005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else if (BCD == 3) segs = 8'b00001101;</w:t>
      </w:r>
    </w:p>
    <w:p w:rsidR="00000000" w:rsidDel="00000000" w:rsidP="00000000" w:rsidRDefault="00000000" w:rsidRPr="00000000" w14:paraId="0000005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else if (BCD == 4) segs = 8'b10011001;</w:t>
      </w:r>
    </w:p>
    <w:p w:rsidR="00000000" w:rsidDel="00000000" w:rsidP="00000000" w:rsidRDefault="00000000" w:rsidRPr="00000000" w14:paraId="0000005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else if (BCD == 5) segs = 8'b01001001;</w:t>
      </w:r>
    </w:p>
    <w:p w:rsidR="00000000" w:rsidDel="00000000" w:rsidP="00000000" w:rsidRDefault="00000000" w:rsidRPr="00000000" w14:paraId="0000005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else if (BCD == 6) segs = 8'b01000001;</w:t>
      </w:r>
    </w:p>
    <w:p w:rsidR="00000000" w:rsidDel="00000000" w:rsidP="00000000" w:rsidRDefault="00000000" w:rsidRPr="00000000" w14:paraId="0000005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else if (BCD == 7) segs = 8'b00011111;</w:t>
      </w:r>
    </w:p>
    <w:p w:rsidR="00000000" w:rsidDel="00000000" w:rsidP="00000000" w:rsidRDefault="00000000" w:rsidRPr="00000000" w14:paraId="0000005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else if (BCD == 8) segs = 8'b00000001;</w:t>
      </w:r>
    </w:p>
    <w:p w:rsidR="00000000" w:rsidDel="00000000" w:rsidP="00000000" w:rsidRDefault="00000000" w:rsidRPr="00000000" w14:paraId="0000005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else if (BCD == 9) segs = 8'b00011001;</w:t>
      </w:r>
    </w:p>
    <w:p w:rsidR="00000000" w:rsidDel="00000000" w:rsidP="00000000" w:rsidRDefault="00000000" w:rsidRPr="00000000" w14:paraId="0000005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else: segs = 8'b11111111;</w:t>
      </w:r>
    </w:p>
    <w:p w:rsidR="00000000" w:rsidDel="00000000" w:rsidP="00000000" w:rsidRDefault="00000000" w:rsidRPr="00000000" w14:paraId="0000006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61">
      <w:pPr>
        <w:ind w:left="720" w:firstLine="0"/>
        <w:rPr/>
      </w:pPr>
      <w:r w:rsidDel="00000000" w:rsidR="00000000" w:rsidRPr="00000000">
        <w:rPr>
          <w:rtl w:val="0"/>
        </w:rPr>
        <w:tab/>
      </w:r>
    </w:p>
    <w:p w:rsidR="00000000" w:rsidDel="00000000" w:rsidP="00000000" w:rsidRDefault="00000000" w:rsidRPr="00000000" w14:paraId="00000062">
      <w:pPr>
        <w:ind w:left="0" w:firstLine="0"/>
        <w:rPr>
          <w:b w:val="1"/>
        </w:rPr>
      </w:pPr>
      <w:r w:rsidDel="00000000" w:rsidR="00000000" w:rsidRPr="00000000">
        <w:rPr>
          <w:b w:val="1"/>
          <w:rtl w:val="0"/>
        </w:rPr>
        <w:t xml:space="preserve">5. One of the important design approaches in modeling digital circuits is to use a LUT (decoder) whenever possible. Briefly describe why this is a good approach.</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It is a good approach to use a LUT because it is basically a truth table where you can see the logical behaviors of your circuit.  This makes it very easy to see the behavior of your circuit based off the inputs.  It is also faster to look it up in a table from memory, then to do all the logic with the circuit.</w:t>
      </w:r>
    </w:p>
    <w:p w:rsidR="00000000" w:rsidDel="00000000" w:rsidP="00000000" w:rsidRDefault="00000000" w:rsidRPr="00000000" w14:paraId="00000064">
      <w:pPr>
        <w:ind w:left="0" w:firstLine="0"/>
        <w:rPr/>
      </w:pPr>
      <w:r w:rsidDel="00000000" w:rsidR="00000000" w:rsidRPr="00000000">
        <w:rPr>
          <w:rtl w:val="0"/>
        </w:rPr>
        <w:tab/>
        <w:tab/>
        <w:tab/>
        <w:t xml:space="preserve"> </w:t>
        <w:tab/>
        <w:tab/>
        <w:tab/>
        <w:tab/>
      </w:r>
    </w:p>
    <w:p w:rsidR="00000000" w:rsidDel="00000000" w:rsidP="00000000" w:rsidRDefault="00000000" w:rsidRPr="00000000" w14:paraId="00000065">
      <w:pPr>
        <w:rPr/>
      </w:pPr>
      <w:r w:rsidDel="00000000" w:rsidR="00000000" w:rsidRPr="00000000">
        <w:rPr>
          <w:rtl w:val="0"/>
        </w:rPr>
        <w:tab/>
        <w:tab/>
        <w:tab/>
      </w:r>
    </w:p>
    <w:p w:rsidR="00000000" w:rsidDel="00000000" w:rsidP="00000000" w:rsidRDefault="00000000" w:rsidRPr="00000000" w14:paraId="00000066">
      <w:pPr>
        <w:rPr/>
      </w:pPr>
      <w:r w:rsidDel="00000000" w:rsidR="00000000" w:rsidRPr="00000000">
        <w:rPr>
          <w:b w:val="1"/>
          <w:u w:val="single"/>
          <w:rtl w:val="0"/>
        </w:rPr>
        <w:t xml:space="preserve">Design Problems:</w:t>
      </w:r>
      <w:r w:rsidDel="00000000" w:rsidR="00000000" w:rsidRPr="00000000">
        <w:rPr>
          <w:rtl w:val="0"/>
        </w:rPr>
        <w:tab/>
        <w:tab/>
        <w:tab/>
      </w:r>
    </w:p>
    <w:p w:rsidR="00000000" w:rsidDel="00000000" w:rsidP="00000000" w:rsidRDefault="00000000" w:rsidRPr="00000000" w14:paraId="00000067">
      <w:pPr>
        <w:rPr/>
      </w:pPr>
      <w:r w:rsidDel="00000000" w:rsidR="00000000" w:rsidRPr="00000000">
        <w:rPr>
          <w:rtl w:val="0"/>
        </w:rPr>
        <w:tab/>
        <w:tab/>
        <w:tab/>
        <w:tab/>
        <w:tab/>
      </w:r>
    </w:p>
    <w:p w:rsidR="00000000" w:rsidDel="00000000" w:rsidP="00000000" w:rsidRDefault="00000000" w:rsidRPr="00000000" w14:paraId="00000068">
      <w:pPr>
        <w:rPr>
          <w:b w:val="1"/>
        </w:rPr>
      </w:pPr>
      <w:r w:rsidDel="00000000" w:rsidR="00000000" w:rsidRPr="00000000">
        <w:rPr>
          <w:b w:val="1"/>
          <w:rtl w:val="0"/>
        </w:rPr>
        <w:t xml:space="preserve">1. Non-standard decoders are essentially LUTs. As you know from computer programming, often times using a LUT for calculations is a great idea. For this problem, show the code for a 4-input decoder that outputs the square of the input. Consider both input and output to be unsigned binary numbers. Use as few signals for the output as possible but still be able to represent the largest possible value for the output.</w:t>
      </w:r>
    </w:p>
    <w:p w:rsidR="00000000" w:rsidDel="00000000" w:rsidP="00000000" w:rsidRDefault="00000000" w:rsidRPr="00000000" w14:paraId="00000069">
      <w:pPr>
        <w:ind w:left="1440" w:firstLine="720"/>
        <w:rPr>
          <w:b w:val="1"/>
          <w:sz w:val="16"/>
          <w:szCs w:val="16"/>
        </w:rPr>
      </w:pPr>
      <w:r w:rsidDel="00000000" w:rsidR="00000000" w:rsidRPr="00000000">
        <w:rPr>
          <w:b w:val="1"/>
          <w:sz w:val="16"/>
          <w:szCs w:val="16"/>
          <w:rtl w:val="0"/>
        </w:rPr>
        <w:t xml:space="preserve">BBD of the BCD-to-squared value decoder.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123825</wp:posOffset>
                </wp:positionV>
                <wp:extent cx="4500563" cy="1316943"/>
                <wp:effectExtent b="0" l="0" r="0" t="0"/>
                <wp:wrapTopAndBottom distB="114300" distT="114300"/>
                <wp:docPr id="2" name=""/>
                <a:graphic>
                  <a:graphicData uri="http://schemas.microsoft.com/office/word/2010/wordprocessingGroup">
                    <wpg:wgp>
                      <wpg:cNvGrpSpPr/>
                      <wpg:grpSpPr>
                        <a:xfrm>
                          <a:off x="847725" y="933450"/>
                          <a:ext cx="4500563" cy="1316943"/>
                          <a:chOff x="847725" y="933450"/>
                          <a:chExt cx="7077000" cy="2057400"/>
                        </a:xfrm>
                      </wpg:grpSpPr>
                      <wps:wsp>
                        <wps:cNvSpPr/>
                        <wps:cNvPr id="35" name="Shape 35"/>
                        <wps:spPr>
                          <a:xfrm>
                            <a:off x="2667000" y="933450"/>
                            <a:ext cx="2486100" cy="2057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2286000" y="933450"/>
                            <a:ext cx="3095700" cy="438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BCD to Squared Value</w:t>
                              </w:r>
                            </w:p>
                          </w:txbxContent>
                        </wps:txbx>
                        <wps:bodyPr anchorCtr="0" anchor="t" bIns="91425" lIns="91425" spcFirstLastPara="1" rIns="91425" wrap="square" tIns="91425">
                          <a:noAutofit/>
                        </wps:bodyPr>
                      </wps:wsp>
                      <wps:wsp>
                        <wps:cNvCnPr/>
                        <wps:spPr>
                          <a:xfrm>
                            <a:off x="5153100" y="1438275"/>
                            <a:ext cx="14859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09625" y="1362150"/>
                            <a:ext cx="12669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9" name="Shape 39"/>
                        <wps:spPr>
                          <a:xfrm>
                            <a:off x="6572325" y="1228725"/>
                            <a:ext cx="13524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Sq</w:t>
                              </w:r>
                            </w:p>
                          </w:txbxContent>
                        </wps:txbx>
                        <wps:bodyPr anchorCtr="0" anchor="t" bIns="91425" lIns="91425" spcFirstLastPara="1" rIns="91425" wrap="square" tIns="91425">
                          <a:noAutofit/>
                        </wps:bodyPr>
                      </wps:wsp>
                      <wps:wsp>
                        <wps:cNvSpPr txBox="1"/>
                        <wps:cNvPr id="40" name="Shape 40"/>
                        <wps:spPr>
                          <a:xfrm>
                            <a:off x="847725" y="1204950"/>
                            <a:ext cx="8766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BCD</w:t>
                              </w:r>
                            </w:p>
                          </w:txbxContent>
                        </wps:txbx>
                        <wps:bodyPr anchorCtr="0" anchor="t" bIns="91425" lIns="91425" spcFirstLastPara="1" rIns="91425" wrap="square" tIns="91425">
                          <a:noAutofit/>
                        </wps:bodyPr>
                      </wps:wsp>
                      <wps:wsp>
                        <wps:cNvCnPr/>
                        <wps:spPr>
                          <a:xfrm flipH="1" rot="10800000">
                            <a:off x="2002575" y="1267050"/>
                            <a:ext cx="81000" cy="19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2" name="Shape 42"/>
                        <wps:spPr>
                          <a:xfrm>
                            <a:off x="2002563" y="990600"/>
                            <a:ext cx="3525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CnPr/>
                        <wps:spPr>
                          <a:xfrm flipH="1" rot="10800000">
                            <a:off x="5736525" y="1347975"/>
                            <a:ext cx="81000" cy="19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4" name="Shape 44"/>
                        <wps:spPr>
                          <a:xfrm>
                            <a:off x="5762625" y="1023825"/>
                            <a:ext cx="2049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123825</wp:posOffset>
                </wp:positionV>
                <wp:extent cx="4500563" cy="131694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500563" cy="1316943"/>
                        </a:xfrm>
                        <a:prstGeom prst="rect"/>
                        <a:ln/>
                      </pic:spPr>
                    </pic:pic>
                  </a:graphicData>
                </a:graphic>
              </wp:anchor>
            </w:drawing>
          </mc:Fallback>
        </mc:AlternateContent>
      </w:r>
    </w:p>
    <w:p w:rsidR="00000000" w:rsidDel="00000000" w:rsidP="00000000" w:rsidRDefault="00000000" w:rsidRPr="00000000" w14:paraId="0000006A">
      <w:pPr>
        <w:rPr/>
      </w:pPr>
      <w:r w:rsidDel="00000000" w:rsidR="00000000" w:rsidRPr="00000000">
        <w:rPr>
          <w:b w:val="1"/>
          <w:rtl w:val="0"/>
        </w:rPr>
        <w:t xml:space="preserve">Code:</w:t>
      </w:r>
      <w:r w:rsidDel="00000000" w:rsidR="00000000" w:rsidRPr="00000000">
        <w:rPr>
          <w:rtl w:val="0"/>
        </w:rPr>
        <w:tab/>
      </w:r>
    </w:p>
    <w:p w:rsidR="00000000" w:rsidDel="00000000" w:rsidP="00000000" w:rsidRDefault="00000000" w:rsidRPr="00000000" w14:paraId="0000006B">
      <w:pPr>
        <w:ind w:left="0" w:firstLine="0"/>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input [3:0] bcd;</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reg [7:0] sq;</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always @(bcd)</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case (bcd)</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0: sq = 8'b00000000;</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1: sq = 8'b00000001;</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2: sq = 8'b00000100;</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3: sq = 8'b00001001;</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4: sq = 8'b00010000;</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5: sq = 8'b00011001;</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6: sq = 8'b00100100;</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7: sq = 8'b00110001;</w:t>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endcase</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Source Code: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`timescale 1ns / 1ps</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Company: DogsWithJobs</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Engineer: Hegglin/Skelly</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Date: 10/05/2018 12:25:07 PM</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Design Name: LED Displayer</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Module Name: Lab_4_source</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Project Name: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BCD-to-Seven-Segment Decoder</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 Devices: Digilent Board</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Tool Versions: Verilog</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Output digital numbers to an LED display when specific // switches are flipped</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Revision:</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Revision 0.01 - File Created</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Additional Comments:</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Lab_4_source(bcd, segs, an, switches);</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[3:0] bcd;</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[3:0] switches;</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reg [7:0] segs;</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[3:0] an;</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assign an = switches;</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always @(bcd)</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        case (bcd)</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0: segs = 8'b00000011;</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1: segs = 8'b10011111;</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2: segs = 8'b00100101;</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3: segs = 8'b00001101;</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4: segs = 8'b10011001;</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5: segs = 8'b01001001;</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6: segs = 8'b01000001;</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7: segs = 8'b00011111;</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            8: segs = 8'b00000001;</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9: segs = 8'b00011001;</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default: segs = 8'b11111111;</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endcase</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endmodule </w:t>
      </w:r>
    </w:p>
    <w:p w:rsidR="00000000" w:rsidDel="00000000" w:rsidP="00000000" w:rsidRDefault="00000000" w:rsidRPr="00000000" w14:paraId="000000AF">
      <w:pPr>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rtl w:val="0"/>
      </w:rPr>
      <w:t xml:space="preserve">Hegglin Skelly</w:t>
    </w:r>
  </w:p>
  <w:p w:rsidR="00000000" w:rsidDel="00000000" w:rsidP="00000000" w:rsidRDefault="00000000" w:rsidRPr="00000000" w14:paraId="000000B1">
    <w:pPr>
      <w:jc w:val="center"/>
      <w:rPr/>
    </w:pPr>
    <w:r w:rsidDel="00000000" w:rsidR="00000000" w:rsidRPr="00000000">
      <w:rPr>
        <w:rtl w:val="0"/>
      </w:rPr>
      <w:t xml:space="preserve">DogsWithJobs</w:t>
    </w:r>
  </w:p>
  <w:p w:rsidR="00000000" w:rsidDel="00000000" w:rsidP="00000000" w:rsidRDefault="00000000" w:rsidRPr="00000000" w14:paraId="000000B2">
    <w:pPr>
      <w:jc w:val="right"/>
      <w:rPr/>
    </w:pPr>
    <w:r w:rsidDel="00000000" w:rsidR="00000000" w:rsidRPr="00000000">
      <w:rPr>
        <w:rtl w:val="0"/>
      </w:rPr>
      <w:t xml:space="preserve">CPE 133</w:t>
    </w:r>
  </w:p>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