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11/04/2018 09:56:49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seq_detect_driver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  Driver for sequence detector experiment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Dependencies: This module requires the following modules: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cntr_udclr_nb         (provided)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clk_divder_nbit       (provided)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mux_8t1_nb            (provided)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mux_2t1_nb            (provided)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stand_dcdr_2t4_1cold  (provided)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fsm_module            (you must provide)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Revision 1.00 - File Created (11-04-2018)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  1.01 - added btn input (11-06-2018)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  1.02 - added reset, fixed cool-mux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          added clk hooks for simulation (11-10-2018)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1.03 - offset x-bit (by one) to improve display (11-12-2018)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module seq_detect_driver(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input [7:0] switches,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 btn,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output [7:0] segs,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output [3:0] an,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output reg [7:0] leds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wire clk_slow;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wire [2:0] mux_sel;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wire switch_bit;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wire clk_mux_disp;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wire [1:0] multiplex_sel;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reg [7:0] cool_seg_data;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reg [7:0] crud_seg_data;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wire fsm_Z;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dummy FSM module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fsm_seq  my_fsm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.clk (clk_slow),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//       .clk (clk),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.btn (btn),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.x (switch_bit),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.z (fsm_Z)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//- driver for LEDs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always @ (mux_sel)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case (mux_sel)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1: leds  = 'h01;  //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2: leds  = 'h02;  //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3: leds  = 'h04;  //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4: leds  = 'h08;  //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5: leds  = 'h10;  //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6: leds  = 'h20;  //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7: leds  = 'h40;  //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0: leds  = 'h80;  //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default leds = 0;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endcase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end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//- clock divider ~2Hz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clk_divder_nbit #(.n(25)) MY_DIV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.clockin (clk),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.clockout (clk_slow)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);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MUX to decider FSM data input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mux_8t1_nb  #(.n(1)) my_8t1_mux 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.SEL   (mux_sel),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.D0    (switches[0]),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.D1    (switches[1]),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.D2    (switches[2]),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.D3    (switches[3]),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.D4    (switches[4]),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.D5    (switches[5]),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.D6    (switches[6]),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.D7    (switches[7]),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.D_OUT (switch_bit) );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// counter to drive switch input MUX sel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cntr_udclr_nb #(3) my_led_clk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.clk   (clk_slow),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     .clk   (clk),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.clr   (reset),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.up    (1),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.ld    (0),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.D     (0),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.count (mux_sel),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.rco   ()   );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// counter to drive switch input MUX sel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cntr_udclr_nb #(2) my_disp_multiplex_cntr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.clk   (clk_mux_disp),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.clr   (0),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.up    (1),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.ld    (0),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.D     (0),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.count (multiplex_sel),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.rco   ()   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//- clock divider for muliplexed displayz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clk_divder_nbit #(.n(13)) mux_display_clk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.clockin (clk),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.clockout (clk_mux_disp)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);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//- standard decoder to drive anodes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stand_dcdr_2t4_1cold  my_stand_dcdr 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.SEL    (multiplex_sel),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.D_OUT  (an)  );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//- 7 seg decoder for good message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always @ (multiplex_sel)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case (multiplex_sel)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0: cool_seg_data  = 'h63;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1: cool_seg_data  = 'hC5;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2: cool_seg_data  = 'hC5;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3: cool_seg_data  = 'hE3;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default cool_seg_data = 0;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//- 7 seg decoder for bad message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always @ (multiplex_sel)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case (multiplex_sel)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0: crud_seg_data  = 'h63;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1: crud_seg_data  = 'hF5;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2: crud_seg_data  = 'hC7;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3: crud_seg_data  = 'h85;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default crud_seg_data = 0;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endcase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//- Selects either good/bad message based on FSM output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mux_2t1_nb  #(.n(8)) my_2t1_mux 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.SEL   (fsm_Z),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.D0    (crud_seg_data),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.D1    (cool_seg_data),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.D_OUT (segs) );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