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t xml:space="preserve">A partir del siguiente </w:t>
      </w:r>
      <w:hyperlink r:id="rId5" w:history="1">
        <w:r w:rsidRPr="006D72A8">
          <w:rPr>
            <w:rStyle w:val="Hipervnculo"/>
            <w:b/>
            <w:bCs/>
            <w:lang w:val="es-ES"/>
          </w:rPr>
          <w:t>archivo</w:t>
        </w:r>
      </w:hyperlink>
      <w:r w:rsidRPr="006D72A8">
        <w:rPr>
          <w:b/>
          <w:bCs/>
          <w:lang w:val="es-ES"/>
        </w:rPr>
        <w:t xml:space="preserve"> realiza lo siguiente:</w:t>
      </w:r>
      <w:r w:rsidRPr="006D72A8">
        <w:rPr>
          <w:b/>
          <w:bCs/>
          <w:lang w:val="es-ES"/>
        </w:rPr>
        <w:br/>
        <w:t>1. Selecciona todos los elementos</w:t>
      </w:r>
    </w:p>
    <w:p w:rsidR="006D72A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5400040" cy="25603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br/>
        <w:t>2. Selecciona todos los elementos que sean de tipo P</w:t>
      </w:r>
    </w:p>
    <w:p w:rsidR="006D72A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5400040" cy="2152015"/>
            <wp:effectExtent l="0" t="0" r="0" b="63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5400040" cy="2852420"/>
            <wp:effectExtent l="0" t="0" r="0" b="508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>3. Selecciona el elemento con ID title-1</w:t>
      </w:r>
    </w:p>
    <w:p w:rsidR="006D72A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5400040" cy="377634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4066309" cy="2929234"/>
            <wp:effectExtent l="0" t="0" r="0" b="508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77" cy="29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>4. Selecciona todos los elementos que pertenezca a la clase .</w:t>
      </w:r>
      <w:proofErr w:type="spellStart"/>
      <w:r w:rsidRPr="006D72A8">
        <w:rPr>
          <w:b/>
          <w:bCs/>
          <w:lang w:val="es-ES"/>
        </w:rPr>
        <w:t>bg-yellow</w:t>
      </w:r>
      <w:proofErr w:type="spellEnd"/>
    </w:p>
    <w:p w:rsidR="00233B7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4371109" cy="194546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40" cy="1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4135581" cy="24962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81" cy="24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2A8">
        <w:rPr>
          <w:b/>
          <w:bCs/>
          <w:lang w:val="es-ES"/>
        </w:rPr>
        <w:br/>
        <w:t>5. Selecciona todos los elementos que tengan el atributo ID</w:t>
      </w:r>
      <w:r w:rsidR="00233B78">
        <w:rPr>
          <w:b/>
          <w:bCs/>
          <w:noProof/>
          <w:lang w:eastAsia="ca-ES"/>
        </w:rPr>
        <w:drawing>
          <wp:inline distT="0" distB="0" distL="0" distR="0">
            <wp:extent cx="4973781" cy="1724891"/>
            <wp:effectExtent l="0" t="0" r="0" b="889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97" cy="17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B78">
        <w:rPr>
          <w:b/>
          <w:bCs/>
          <w:noProof/>
          <w:lang w:eastAsia="ca-ES"/>
        </w:rPr>
        <w:drawing>
          <wp:inline distT="0" distB="0" distL="0" distR="0">
            <wp:extent cx="3913909" cy="185651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253" cy="18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7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t>6. Selecciona todos los elementos que tengan el atributo ID y como valor title-1</w:t>
      </w:r>
    </w:p>
    <w:p w:rsidR="003C53B5" w:rsidRDefault="003C53B5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054927" cy="949037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9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2992581" cy="3066341"/>
            <wp:effectExtent l="0" t="0" r="0" b="127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76" cy="3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>7. Selecciona todos los elementos que tengan el atributo HREF con un valor</w:t>
      </w:r>
      <w:r>
        <w:rPr>
          <w:b/>
          <w:bCs/>
          <w:lang w:val="es-ES"/>
        </w:rPr>
        <w:t xml:space="preserve"> </w:t>
      </w:r>
      <w:hyperlink r:id="rId17" w:history="1">
        <w:r w:rsidRPr="001B75A7">
          <w:rPr>
            <w:rStyle w:val="Hipervnculo"/>
            <w:b/>
            <w:bCs/>
            <w:lang w:val="es-ES"/>
          </w:rPr>
          <w:t>https://www.yahoo.com</w:t>
        </w:r>
      </w:hyperlink>
    </w:p>
    <w:p w:rsidR="003C53B5" w:rsidRDefault="003C53B5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926924" cy="1039091"/>
            <wp:effectExtent l="0" t="0" r="6985" b="889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52" cy="1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2867890" cy="2848213"/>
            <wp:effectExtent l="0" t="0" r="8890" b="952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21" cy="28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</w:r>
      <w:r w:rsidR="006D72A8" w:rsidRPr="006D72A8">
        <w:rPr>
          <w:b/>
          <w:bCs/>
          <w:lang w:val="es-ES"/>
        </w:rPr>
        <w:lastRenderedPageBreak/>
        <w:t xml:space="preserve">8. Selecciona todos los elementos que tengan el atributo </w:t>
      </w:r>
      <w:proofErr w:type="spellStart"/>
      <w:r w:rsidR="006D72A8" w:rsidRPr="006D72A8">
        <w:rPr>
          <w:b/>
          <w:bCs/>
          <w:lang w:val="es-ES"/>
        </w:rPr>
        <w:t>class</w:t>
      </w:r>
      <w:proofErr w:type="spellEnd"/>
      <w:r w:rsidR="006D72A8" w:rsidRPr="006D72A8">
        <w:rPr>
          <w:b/>
          <w:bCs/>
          <w:lang w:val="es-ES"/>
        </w:rPr>
        <w:t xml:space="preserve"> con un valor que empiece por </w:t>
      </w:r>
      <w:proofErr w:type="spellStart"/>
      <w:r w:rsidR="006D72A8" w:rsidRPr="006D72A8">
        <w:rPr>
          <w:b/>
          <w:bCs/>
          <w:lang w:val="es-ES"/>
        </w:rPr>
        <w:t>title</w:t>
      </w:r>
      <w:proofErr w:type="spellEnd"/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431472" cy="1202939"/>
            <wp:effectExtent l="0" t="0" r="698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683" cy="12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006436" cy="2631708"/>
            <wp:effectExtent l="0" t="0" r="381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08" cy="26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br/>
        <w:t>9. Selecciona todos los elementos que tengan el atributo HREF y que acaben en .</w:t>
      </w:r>
      <w:proofErr w:type="spellStart"/>
      <w:r w:rsidRPr="006D72A8">
        <w:rPr>
          <w:b/>
          <w:bCs/>
          <w:lang w:val="es-ES"/>
        </w:rPr>
        <w:t>com</w:t>
      </w:r>
      <w:proofErr w:type="spellEnd"/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903472" cy="800169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214254" cy="2486891"/>
            <wp:effectExtent l="0" t="0" r="5715" b="889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56" cy="24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 xml:space="preserve">10. Selecciona todos los elementos que tengan el atributo </w:t>
      </w:r>
      <w:proofErr w:type="spellStart"/>
      <w:r w:rsidRPr="006D72A8">
        <w:rPr>
          <w:b/>
          <w:bCs/>
          <w:lang w:val="es-ES"/>
        </w:rPr>
        <w:t>class</w:t>
      </w:r>
      <w:proofErr w:type="spellEnd"/>
      <w:r w:rsidRPr="006D72A8">
        <w:rPr>
          <w:b/>
          <w:bCs/>
          <w:lang w:val="es-ES"/>
        </w:rPr>
        <w:t xml:space="preserve"> con un valor </w:t>
      </w:r>
      <w:proofErr w:type="spellStart"/>
      <w:r w:rsidRPr="006D72A8">
        <w:rPr>
          <w:b/>
          <w:bCs/>
          <w:lang w:val="es-ES"/>
        </w:rPr>
        <w:t>title</w:t>
      </w:r>
      <w:proofErr w:type="spellEnd"/>
      <w:r w:rsidRPr="006D72A8">
        <w:rPr>
          <w:b/>
          <w:bCs/>
          <w:lang w:val="es-ES"/>
        </w:rPr>
        <w:t>, title-1, title-2...</w:t>
      </w:r>
    </w:p>
    <w:p w:rsidR="00C628A9" w:rsidRDefault="00C628A9">
      <w:pPr>
        <w:rPr>
          <w:b/>
          <w:bCs/>
          <w:noProof/>
          <w:lang w:eastAsia="ca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445327" cy="886087"/>
            <wp:effectExtent l="0" t="0" r="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818" cy="8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075709" cy="2563091"/>
            <wp:effectExtent l="0" t="0" r="0" b="889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0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4"/>
                    <a:stretch/>
                  </pic:blipFill>
                  <pic:spPr bwMode="auto">
                    <a:xfrm>
                      <a:off x="0" y="0"/>
                      <a:ext cx="3075525" cy="256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 xml:space="preserve">11. Selecciona todos los elementos que tengan un atributo </w:t>
      </w:r>
      <w:proofErr w:type="spellStart"/>
      <w:r w:rsidR="006D72A8" w:rsidRPr="006D72A8">
        <w:rPr>
          <w:b/>
          <w:bCs/>
          <w:lang w:val="es-ES"/>
        </w:rPr>
        <w:t>href</w:t>
      </w:r>
      <w:proofErr w:type="spellEnd"/>
      <w:r w:rsidR="006D72A8" w:rsidRPr="006D72A8">
        <w:rPr>
          <w:b/>
          <w:bCs/>
          <w:lang w:val="es-ES"/>
        </w:rPr>
        <w:t xml:space="preserve"> y cuyo valor contenga 127</w:t>
      </w:r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687781" cy="1043202"/>
            <wp:effectExtent l="0" t="0" r="0" b="508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14" cy="10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338945" cy="2870967"/>
            <wp:effectExtent l="0" t="0" r="0" b="571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012" cy="2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04" w:rsidRDefault="006D72A8">
      <w:pPr>
        <w:rPr>
          <w:b/>
          <w:bCs/>
          <w:noProof/>
          <w:lang w:eastAsia="ca-ES"/>
        </w:rPr>
      </w:pPr>
      <w:r w:rsidRPr="006D72A8">
        <w:rPr>
          <w:b/>
          <w:bCs/>
          <w:lang w:val="es-ES"/>
        </w:rPr>
        <w:lastRenderedPageBreak/>
        <w:br/>
        <w:t xml:space="preserve">12. Selecciona todos los elementos que tengan el atributo </w:t>
      </w:r>
      <w:proofErr w:type="spellStart"/>
      <w:r w:rsidRPr="006D72A8">
        <w:rPr>
          <w:b/>
          <w:bCs/>
          <w:lang w:val="es-ES"/>
        </w:rPr>
        <w:t>href</w:t>
      </w:r>
      <w:proofErr w:type="spellEnd"/>
      <w:r w:rsidRPr="006D72A8">
        <w:rPr>
          <w:b/>
          <w:bCs/>
          <w:lang w:val="es-ES"/>
        </w:rPr>
        <w:t xml:space="preserve"> y cuyo valor </w:t>
      </w:r>
      <w:proofErr w:type="spellStart"/>
      <w:r w:rsidRPr="006D72A8">
        <w:rPr>
          <w:b/>
          <w:bCs/>
          <w:lang w:val="es-ES"/>
        </w:rPr>
        <w:t>empieze</w:t>
      </w:r>
      <w:proofErr w:type="spellEnd"/>
      <w:r w:rsidRPr="006D72A8">
        <w:rPr>
          <w:b/>
          <w:bCs/>
          <w:lang w:val="es-ES"/>
        </w:rPr>
        <w:t xml:space="preserve"> por http</w:t>
      </w:r>
    </w:p>
    <w:p w:rsidR="007721F6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082636" cy="804453"/>
            <wp:effectExtent l="0" t="0" r="381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57"/>
                    <a:stretch/>
                  </pic:blipFill>
                  <pic:spPr bwMode="auto">
                    <a:xfrm>
                      <a:off x="0" y="0"/>
                      <a:ext cx="3082902" cy="80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851563" cy="32029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19" cy="32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>13. Selecciona los elementos que sean A, P, o H1 desde una única regla CSS</w:t>
      </w:r>
      <w:r>
        <w:rPr>
          <w:b/>
          <w:bCs/>
          <w:noProof/>
          <w:lang w:eastAsia="ca-ES"/>
        </w:rPr>
        <w:drawing>
          <wp:inline distT="0" distB="0" distL="0" distR="0">
            <wp:extent cx="3013363" cy="72736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313" cy="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036844" cy="3103419"/>
            <wp:effectExtent l="0" t="0" r="0" b="190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736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 xml:space="preserve">14. Selecciona todos los elementos que </w:t>
      </w:r>
      <w:proofErr w:type="spellStart"/>
      <w:r w:rsidRPr="006D72A8">
        <w:rPr>
          <w:b/>
          <w:bCs/>
          <w:lang w:val="es-ES"/>
        </w:rPr>
        <w:t>pertezcan</w:t>
      </w:r>
      <w:proofErr w:type="spellEnd"/>
      <w:r w:rsidRPr="006D72A8">
        <w:rPr>
          <w:b/>
          <w:bCs/>
          <w:lang w:val="es-ES"/>
        </w:rPr>
        <w:t xml:space="preserve"> a </w:t>
      </w:r>
      <w:proofErr w:type="spellStart"/>
      <w:r w:rsidRPr="006D72A8">
        <w:rPr>
          <w:b/>
          <w:bCs/>
          <w:lang w:val="es-ES"/>
        </w:rPr>
        <w:t>main</w:t>
      </w:r>
      <w:proofErr w:type="spellEnd"/>
      <w:r w:rsidRPr="006D72A8">
        <w:rPr>
          <w:b/>
          <w:bCs/>
          <w:lang w:val="es-ES"/>
        </w:rPr>
        <w:t xml:space="preserve"> y que sean P</w:t>
      </w:r>
    </w:p>
    <w:p w:rsidR="009746AE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345470" cy="1051651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498272" cy="3037826"/>
            <wp:effectExtent l="0" t="0" r="6985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08" cy="30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>15. Selecciona el siguiente elemento que sea hermano de H1</w:t>
      </w:r>
      <w:r>
        <w:rPr>
          <w:b/>
          <w:bCs/>
          <w:noProof/>
          <w:lang w:eastAsia="ca-ES"/>
        </w:rPr>
        <w:drawing>
          <wp:inline distT="0" distB="0" distL="0" distR="0">
            <wp:extent cx="2653145" cy="569844"/>
            <wp:effectExtent l="0" t="0" r="0" b="190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37" cy="5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2798618" cy="3048403"/>
            <wp:effectExtent l="0" t="0" r="1905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47" cy="30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9B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>16. Selecciona todos los elementos que sean hermanos de H1</w:t>
      </w:r>
    </w:p>
    <w:p w:rsidR="00C628A9" w:rsidRDefault="00C628A9">
      <w:r>
        <w:rPr>
          <w:noProof/>
          <w:lang w:eastAsia="ca-ES"/>
        </w:rPr>
        <w:drawing>
          <wp:inline distT="0" distB="0" distL="0" distR="0">
            <wp:extent cx="2750127" cy="840135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770" cy="84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>
            <wp:extent cx="3061854" cy="2912090"/>
            <wp:effectExtent l="0" t="0" r="5715" b="317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29" cy="29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79" w:rsidRDefault="00CF0579">
      <w:pPr>
        <w:rPr>
          <w:b/>
          <w:bCs/>
          <w:lang w:val="es-ES"/>
        </w:rPr>
      </w:pPr>
      <w:r w:rsidRPr="00CF0579">
        <w:rPr>
          <w:b/>
          <w:bCs/>
          <w:lang w:val="es-ES"/>
        </w:rPr>
        <w:t xml:space="preserve">17. Selecciona todos los elementos hijos directos de </w:t>
      </w:r>
      <w:proofErr w:type="spellStart"/>
      <w:r w:rsidRPr="00CF0579">
        <w:rPr>
          <w:b/>
          <w:bCs/>
          <w:lang w:val="es-ES"/>
        </w:rPr>
        <w:t>main</w:t>
      </w:r>
      <w:proofErr w:type="spellEnd"/>
    </w:p>
    <w:p w:rsidR="0027377E" w:rsidRDefault="0027377E">
      <w:r>
        <w:rPr>
          <w:noProof/>
          <w:lang w:eastAsia="ca-ES"/>
        </w:rPr>
        <w:drawing>
          <wp:inline distT="0" distB="0" distL="0" distR="0">
            <wp:extent cx="2334490" cy="706832"/>
            <wp:effectExtent l="0" t="0" r="889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93" cy="7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>
            <wp:extent cx="3101992" cy="2909455"/>
            <wp:effectExtent l="0" t="0" r="3175" b="571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261" cy="29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A2" w:rsidRDefault="00EC5BA2">
      <w:hyperlink r:id="rId40" w:history="1">
        <w:r w:rsidRPr="00A07A05">
          <w:rPr>
            <w:rStyle w:val="Hipervnculo"/>
          </w:rPr>
          <w:t>https://gist.github.com/hegohu/94213f45f534a7e578dd0185f2b0bf3b</w:t>
        </w:r>
      </w:hyperlink>
      <w:r>
        <w:t xml:space="preserve"> </w:t>
      </w:r>
      <w:bookmarkStart w:id="0" w:name="_GoBack"/>
      <w:bookmarkEnd w:id="0"/>
    </w:p>
    <w:sectPr w:rsidR="00EC5B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6C9"/>
    <w:rsid w:val="00233B78"/>
    <w:rsid w:val="0027377E"/>
    <w:rsid w:val="003C53B5"/>
    <w:rsid w:val="0057699B"/>
    <w:rsid w:val="006D72A8"/>
    <w:rsid w:val="007721F6"/>
    <w:rsid w:val="007A36C9"/>
    <w:rsid w:val="007F5004"/>
    <w:rsid w:val="009746AE"/>
    <w:rsid w:val="00C628A9"/>
    <w:rsid w:val="00CF0579"/>
    <w:rsid w:val="00EC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72A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72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72A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72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ahoo.com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gist.github.com/hegohu/94213f45f534a7e578dd0185f2b0bf3b" TargetMode="External"/><Relationship Id="rId5" Type="http://schemas.openxmlformats.org/officeDocument/2006/relationships/hyperlink" Target="https://gist.github.com/DavidBernalGonzalez/34583caa17248441ef5b809ce34095e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2022-07-18T15:09:00Z</dcterms:created>
  <dcterms:modified xsi:type="dcterms:W3CDTF">2022-07-18T16:33:00Z</dcterms:modified>
</cp:coreProperties>
</file>